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1C7C25" w14:paraId="2D9F2652" w14:textId="77777777" w:rsidTr="007E5550">
        <w:trPr>
          <w:trHeight w:val="256"/>
        </w:trPr>
        <w:tc>
          <w:tcPr>
            <w:tcW w:w="2975" w:type="dxa"/>
            <w:hideMark/>
          </w:tcPr>
          <w:p w14:paraId="272ABCF1" w14:textId="77777777" w:rsidR="00ED2A41" w:rsidRPr="001C7C25" w:rsidRDefault="00ED2A41" w:rsidP="001C7C25">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ED2A41" w:rsidRPr="001C7C25" w14:paraId="5584CCD0" w14:textId="77777777" w:rsidTr="007E5550">
        <w:trPr>
          <w:trHeight w:val="256"/>
        </w:trPr>
        <w:tc>
          <w:tcPr>
            <w:tcW w:w="2975" w:type="dxa"/>
            <w:hideMark/>
          </w:tcPr>
          <w:p w14:paraId="4D8DD72E" w14:textId="77777777" w:rsidR="00ED2A41" w:rsidRPr="001C7C25" w:rsidRDefault="00ED2A41" w:rsidP="001C7C25">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ED2A41" w:rsidRPr="001C7C25" w14:paraId="6631242B" w14:textId="77777777" w:rsidTr="007E5550">
        <w:trPr>
          <w:trHeight w:val="256"/>
        </w:trPr>
        <w:tc>
          <w:tcPr>
            <w:tcW w:w="2975" w:type="dxa"/>
            <w:hideMark/>
          </w:tcPr>
          <w:p w14:paraId="62B21DE1"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ED2A41" w:rsidRPr="001C7C25" w14:paraId="2EA2A115" w14:textId="77777777" w:rsidTr="007E5550">
        <w:trPr>
          <w:trHeight w:val="256"/>
        </w:trPr>
        <w:tc>
          <w:tcPr>
            <w:tcW w:w="2975" w:type="dxa"/>
            <w:hideMark/>
          </w:tcPr>
          <w:p w14:paraId="064560E3"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ED2A41" w:rsidRPr="001C7C25" w14:paraId="1D083CC3" w14:textId="77777777" w:rsidTr="007E5550">
        <w:trPr>
          <w:trHeight w:val="256"/>
        </w:trPr>
        <w:tc>
          <w:tcPr>
            <w:tcW w:w="2975" w:type="dxa"/>
            <w:hideMark/>
          </w:tcPr>
          <w:p w14:paraId="300A7A72"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ED2A41" w:rsidRPr="001C7C25" w14:paraId="557AF478" w14:textId="77777777" w:rsidTr="007E5550">
        <w:trPr>
          <w:trHeight w:val="256"/>
        </w:trPr>
        <w:tc>
          <w:tcPr>
            <w:tcW w:w="2975" w:type="dxa"/>
            <w:hideMark/>
          </w:tcPr>
          <w:p w14:paraId="600FB40B"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ED2A41" w:rsidRPr="001C7C25" w14:paraId="7940419F" w14:textId="77777777" w:rsidTr="007E5550">
        <w:trPr>
          <w:trHeight w:val="256"/>
        </w:trPr>
        <w:tc>
          <w:tcPr>
            <w:tcW w:w="2975" w:type="dxa"/>
            <w:hideMark/>
          </w:tcPr>
          <w:p w14:paraId="69017DB4"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ED2A41" w:rsidRPr="001C7C25" w14:paraId="108E2E7B" w14:textId="77777777" w:rsidTr="007E5550">
        <w:trPr>
          <w:trHeight w:val="256"/>
        </w:trPr>
        <w:tc>
          <w:tcPr>
            <w:tcW w:w="2975" w:type="dxa"/>
            <w:hideMark/>
          </w:tcPr>
          <w:p w14:paraId="31226BCC" w14:textId="77777777" w:rsidR="00ED2A41" w:rsidRPr="001C7C25" w:rsidRDefault="00ED2A41" w:rsidP="001C7C25">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ED2A41" w:rsidRPr="001C7C25" w14:paraId="5CAA9E37" w14:textId="77777777" w:rsidTr="007E5550">
        <w:trPr>
          <w:trHeight w:val="256"/>
        </w:trPr>
        <w:tc>
          <w:tcPr>
            <w:tcW w:w="2975" w:type="dxa"/>
          </w:tcPr>
          <w:p w14:paraId="3999CF18" w14:textId="77777777" w:rsidR="00ED2A41" w:rsidRPr="001C7C25" w:rsidRDefault="00ED2A41" w:rsidP="001C7C25">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ED2A41" w:rsidRPr="001C7C25" w14:paraId="2DC793DE" w14:textId="77777777" w:rsidTr="007E5550">
        <w:trPr>
          <w:trHeight w:val="256"/>
        </w:trPr>
        <w:tc>
          <w:tcPr>
            <w:tcW w:w="2975" w:type="dxa"/>
          </w:tcPr>
          <w:p w14:paraId="18847D4C" w14:textId="77777777" w:rsidR="00ED2A41" w:rsidRPr="001C7C25" w:rsidRDefault="00ED2A41" w:rsidP="001C7C25">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tbl>
    <w:p w14:paraId="0D73FC17" w14:textId="77777777" w:rsidR="00050344" w:rsidRPr="001C7C25" w:rsidRDefault="00050344" w:rsidP="001C7C25">
      <w:pPr>
        <w:rPr>
          <w:rFonts w:cs="Times New Roman"/>
          <w:szCs w:val="24"/>
        </w:rPr>
      </w:pPr>
      <w:bookmarkStart w:id="1" w:name="_Hlk145151705"/>
      <w:bookmarkEnd w:id="0"/>
    </w:p>
    <w:p w14:paraId="27E1C2E8" w14:textId="77777777" w:rsidR="00ED2A41" w:rsidRPr="001C7C25" w:rsidRDefault="00ED2A41" w:rsidP="001C7C25">
      <w:pPr>
        <w:rPr>
          <w:rFonts w:cs="Times New Roman"/>
          <w:szCs w:val="24"/>
        </w:rPr>
      </w:pPr>
    </w:p>
    <w:p w14:paraId="48B9395F" w14:textId="77777777" w:rsidR="00ED2A41" w:rsidRPr="001C7C25" w:rsidRDefault="00ED2A41" w:rsidP="001C7C25">
      <w:pPr>
        <w:rPr>
          <w:rFonts w:cs="Times New Roman"/>
          <w:szCs w:val="24"/>
        </w:rPr>
      </w:pPr>
    </w:p>
    <w:p w14:paraId="1D55DB0D" w14:textId="77777777" w:rsidR="00ED2A41" w:rsidRPr="001C7C25" w:rsidRDefault="00ED2A41" w:rsidP="001C7C25">
      <w:pPr>
        <w:rPr>
          <w:rFonts w:cs="Times New Roman"/>
          <w:szCs w:val="24"/>
        </w:rPr>
      </w:pPr>
    </w:p>
    <w:p w14:paraId="6F9AEF3C" w14:textId="77777777" w:rsidR="00ED2A41" w:rsidRPr="001C7C25" w:rsidRDefault="00ED2A41" w:rsidP="001C7C25">
      <w:pPr>
        <w:rPr>
          <w:rFonts w:cs="Times New Roman"/>
          <w:szCs w:val="24"/>
        </w:rPr>
      </w:pPr>
    </w:p>
    <w:p w14:paraId="08A90355" w14:textId="77777777" w:rsidR="00ED2A41" w:rsidRPr="001C7C25" w:rsidRDefault="00ED2A41" w:rsidP="001C7C25">
      <w:pPr>
        <w:rPr>
          <w:rFonts w:cs="Times New Roman"/>
          <w:szCs w:val="24"/>
        </w:rPr>
      </w:pPr>
    </w:p>
    <w:p w14:paraId="0C1BD1A3" w14:textId="77777777" w:rsidR="00ED2A41" w:rsidRPr="001C7C25" w:rsidRDefault="00ED2A41" w:rsidP="001C7C25">
      <w:pPr>
        <w:rPr>
          <w:rFonts w:cs="Times New Roman"/>
          <w:szCs w:val="24"/>
        </w:rPr>
      </w:pPr>
    </w:p>
    <w:p w14:paraId="76231E7A" w14:textId="77777777" w:rsidR="00ED2A41" w:rsidRPr="001C7C25" w:rsidRDefault="00ED2A41" w:rsidP="001C7C25">
      <w:pPr>
        <w:rPr>
          <w:rFonts w:cs="Times New Roman"/>
          <w:szCs w:val="24"/>
        </w:rPr>
      </w:pPr>
    </w:p>
    <w:p w14:paraId="28C1950E" w14:textId="77777777" w:rsidR="00ED2A41" w:rsidRPr="001C7C25" w:rsidRDefault="00ED2A41" w:rsidP="001C7C25">
      <w:pPr>
        <w:rPr>
          <w:rFonts w:cs="Times New Roman"/>
          <w:szCs w:val="24"/>
        </w:rPr>
      </w:pPr>
    </w:p>
    <w:p w14:paraId="3AB1FD7D" w14:textId="77777777" w:rsidR="00ED2A41" w:rsidRPr="001C7C25" w:rsidRDefault="00ED2A41" w:rsidP="001C7C25">
      <w:pPr>
        <w:rPr>
          <w:rFonts w:cs="Times New Roman"/>
          <w:szCs w:val="24"/>
        </w:rPr>
      </w:pPr>
    </w:p>
    <w:p w14:paraId="672A83ED" w14:textId="77777777" w:rsidR="00ED2A41" w:rsidRPr="001C7C25" w:rsidRDefault="00ED2A41" w:rsidP="001C7C25">
      <w:pPr>
        <w:rPr>
          <w:rFonts w:cs="Times New Roman"/>
          <w:szCs w:val="24"/>
        </w:rPr>
      </w:pPr>
    </w:p>
    <w:p w14:paraId="4E965416" w14:textId="77777777" w:rsidR="00ED2A41" w:rsidRPr="001C7C25" w:rsidRDefault="00ED2A41" w:rsidP="001C7C25">
      <w:pPr>
        <w:rPr>
          <w:rFonts w:cs="Times New Roman"/>
          <w:szCs w:val="24"/>
        </w:rPr>
      </w:pPr>
    </w:p>
    <w:p w14:paraId="309A0D4E"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1C7C25" w14:paraId="26568F7E" w14:textId="77777777" w:rsidTr="002A4B0F">
        <w:trPr>
          <w:jc w:val="center"/>
        </w:trPr>
        <w:tc>
          <w:tcPr>
            <w:tcW w:w="9341" w:type="dxa"/>
            <w:vAlign w:val="center"/>
          </w:tcPr>
          <w:p w14:paraId="56341DC2" w14:textId="77777777" w:rsidR="00ED2A41" w:rsidRPr="001C7C25" w:rsidRDefault="00ED2A41" w:rsidP="001C7C25">
            <w:pPr>
              <w:ind w:left="0" w:firstLine="0"/>
              <w:jc w:val="center"/>
              <w:rPr>
                <w:rFonts w:cs="Times New Roman"/>
                <w:b/>
                <w:bCs/>
                <w:szCs w:val="24"/>
              </w:rPr>
            </w:pPr>
          </w:p>
          <w:p w14:paraId="286680EE" w14:textId="77777777" w:rsidR="00ED2A41" w:rsidRPr="001C7C25" w:rsidRDefault="00ED2A41" w:rsidP="001C7C25">
            <w:pPr>
              <w:ind w:left="0" w:firstLine="0"/>
              <w:jc w:val="center"/>
              <w:rPr>
                <w:rFonts w:cs="Times New Roman"/>
                <w:b/>
                <w:bCs/>
                <w:szCs w:val="24"/>
              </w:rPr>
            </w:pPr>
            <w:bookmarkStart w:id="2" w:name="_Hlk144195830"/>
            <w:r w:rsidRPr="001C7C25">
              <w:rPr>
                <w:rFonts w:cs="Times New Roman"/>
                <w:b/>
                <w:bCs/>
                <w:szCs w:val="24"/>
              </w:rPr>
              <w:t>TABLE OF CONTENTS</w:t>
            </w:r>
          </w:p>
          <w:p w14:paraId="7F6D020C" w14:textId="77777777" w:rsidR="00ED2A41" w:rsidRPr="001C7C25" w:rsidRDefault="00ED2A41" w:rsidP="001C7C25">
            <w:pPr>
              <w:ind w:left="0" w:firstLine="0"/>
              <w:jc w:val="center"/>
              <w:rPr>
                <w:rFonts w:cs="Times New Roman"/>
                <w:b/>
                <w:bCs/>
                <w:szCs w:val="24"/>
              </w:rPr>
            </w:pPr>
            <w:bookmarkStart w:id="3" w:name="_Hlk143604841"/>
            <w:r w:rsidRPr="001C7C25">
              <w:rPr>
                <w:rFonts w:cs="Times New Roman"/>
                <w:b/>
                <w:bCs/>
                <w:szCs w:val="24"/>
              </w:rPr>
              <w:t xml:space="preserve">LETTER OF CLAIM </w:t>
            </w:r>
          </w:p>
          <w:p w14:paraId="13F49387" w14:textId="77777777" w:rsidR="00ED2A41" w:rsidRPr="001C7C25" w:rsidRDefault="00ED2A41" w:rsidP="001C7C25">
            <w:pPr>
              <w:ind w:left="0" w:firstLine="0"/>
              <w:jc w:val="center"/>
              <w:rPr>
                <w:rFonts w:cs="Times New Roman"/>
                <w:b/>
                <w:bCs/>
                <w:szCs w:val="24"/>
              </w:rPr>
            </w:pPr>
            <w:r w:rsidRPr="001C7C25">
              <w:rPr>
                <w:rFonts w:cs="Times New Roman"/>
                <w:b/>
                <w:bCs/>
                <w:szCs w:val="24"/>
              </w:rPr>
              <w:t>FOR THE</w:t>
            </w:r>
          </w:p>
          <w:p w14:paraId="28CC5D9D" w14:textId="77777777" w:rsidR="00ED2A41" w:rsidRPr="001C7C25" w:rsidRDefault="00ED2A41" w:rsidP="001C7C25">
            <w:pPr>
              <w:ind w:left="0" w:firstLine="0"/>
              <w:jc w:val="center"/>
              <w:rPr>
                <w:rFonts w:cs="Times New Roman"/>
                <w:b/>
                <w:bCs/>
                <w:szCs w:val="24"/>
              </w:rPr>
            </w:pPr>
            <w:r w:rsidRPr="001C7C25">
              <w:rPr>
                <w:rFonts w:cs="Times New Roman"/>
                <w:b/>
                <w:bCs/>
                <w:szCs w:val="24"/>
              </w:rPr>
              <w:t xml:space="preserve"> ASBO</w:t>
            </w:r>
          </w:p>
          <w:bookmarkEnd w:id="2"/>
          <w:bookmarkEnd w:id="3"/>
          <w:p w14:paraId="43301305" w14:textId="77777777" w:rsidR="00ED2A41" w:rsidRPr="001C7C25" w:rsidRDefault="00ED2A41" w:rsidP="001C7C25">
            <w:pPr>
              <w:ind w:left="0" w:firstLine="0"/>
              <w:jc w:val="center"/>
              <w:rPr>
                <w:rFonts w:eastAsia="Arial" w:cs="Times New Roman"/>
                <w:b/>
                <w:bCs/>
                <w:szCs w:val="24"/>
                <w:u w:val="single"/>
                <w:lang w:bidi="en-GB"/>
              </w:rPr>
            </w:pPr>
          </w:p>
        </w:tc>
      </w:tr>
    </w:tbl>
    <w:p w14:paraId="2B3592FE"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D22AE9" w:rsidRPr="001C7C25" w14:paraId="0C70FF22" w14:textId="77777777" w:rsidTr="002A4B0F">
        <w:trPr>
          <w:jc w:val="center"/>
        </w:trPr>
        <w:tc>
          <w:tcPr>
            <w:tcW w:w="9341" w:type="dxa"/>
            <w:vAlign w:val="center"/>
          </w:tcPr>
          <w:p w14:paraId="2BE58F19" w14:textId="77777777" w:rsidR="00D22AE9" w:rsidRPr="001C7C25" w:rsidRDefault="00D22AE9" w:rsidP="001C7C25">
            <w:pPr>
              <w:ind w:left="0" w:firstLine="0"/>
              <w:contextualSpacing/>
              <w:rPr>
                <w:rFonts w:eastAsia="Arial" w:cs="Times New Roman"/>
                <w:b/>
                <w:bCs/>
                <w:szCs w:val="24"/>
                <w:u w:val="single"/>
                <w:lang w:bidi="en-GB"/>
              </w:rPr>
            </w:pPr>
          </w:p>
          <w:p w14:paraId="20AF82DB"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HOW TO USE THIS OFFICIAL DOCUMENT</w:t>
            </w:r>
          </w:p>
          <w:p w14:paraId="083BDE0F" w14:textId="77777777" w:rsidR="00D22AE9" w:rsidRPr="001C7C25" w:rsidRDefault="00D22AE9" w:rsidP="001C7C25">
            <w:pPr>
              <w:ind w:left="0" w:firstLine="0"/>
              <w:rPr>
                <w:rFonts w:cs="Times New Roman"/>
                <w:b/>
                <w:bCs/>
                <w:szCs w:val="24"/>
                <w:u w:val="single"/>
              </w:rPr>
            </w:pPr>
          </w:p>
          <w:p w14:paraId="7BC29866" w14:textId="77777777" w:rsidR="00D22AE9" w:rsidRPr="001C7C25" w:rsidRDefault="00D22AE9" w:rsidP="001C7C25">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735D6EAC" w14:textId="77777777" w:rsidR="00D22AE9" w:rsidRPr="001C7C25" w:rsidRDefault="00D22AE9" w:rsidP="001C7C25">
            <w:pPr>
              <w:numPr>
                <w:ilvl w:val="0"/>
                <w:numId w:val="11"/>
              </w:numPr>
              <w:ind w:left="284" w:firstLine="0"/>
              <w:contextualSpacing/>
              <w:rPr>
                <w:rFonts w:cs="Times New Roman"/>
                <w:color w:val="ED7D31" w:themeColor="accent2"/>
                <w:szCs w:val="24"/>
              </w:rPr>
            </w:pPr>
            <w:r w:rsidRPr="001C7C25">
              <w:rPr>
                <w:rFonts w:eastAsia="Calibri" w:cs="Times New Roman"/>
                <w:kern w:val="0"/>
                <w:szCs w:val="24"/>
                <w:u w:val="single"/>
                <w14:ligatures w14:val="none"/>
              </w:rPr>
              <w:t xml:space="preserve">Description of Categories &amp; Table of Contents </w:t>
            </w:r>
            <w:r w:rsidRPr="001C7C25">
              <w:rPr>
                <w:rFonts w:eastAsia="Arial" w:cs="Times New Roman"/>
                <w:kern w:val="0"/>
                <w:szCs w:val="24"/>
                <w:lang w:eastAsia="en-GB" w:bidi="en-GB"/>
                <w14:ligatures w14:val="none"/>
              </w:rPr>
              <w:t>……….........………………………    3</w:t>
            </w:r>
          </w:p>
          <w:p w14:paraId="626BB2CB" w14:textId="77777777" w:rsidR="00D22AE9" w:rsidRPr="001C7C25" w:rsidRDefault="00D22AE9" w:rsidP="001C7C25">
            <w:pPr>
              <w:ind w:left="0" w:firstLine="0"/>
              <w:contextualSpacing/>
              <w:rPr>
                <w:rFonts w:eastAsia="Arial" w:cs="Times New Roman"/>
                <w:b/>
                <w:bCs/>
                <w:szCs w:val="24"/>
                <w:u w:val="single"/>
                <w:lang w:bidi="en-GB"/>
              </w:rPr>
            </w:pPr>
          </w:p>
          <w:p w14:paraId="58B70EC1" w14:textId="77777777" w:rsidR="00D22AE9" w:rsidRPr="001C7C25" w:rsidRDefault="00D22AE9" w:rsidP="001C7C25">
            <w:pPr>
              <w:ind w:left="0" w:firstLine="0"/>
              <w:jc w:val="center"/>
              <w:rPr>
                <w:rFonts w:cs="Times New Roman"/>
                <w:b/>
                <w:bCs/>
                <w:szCs w:val="24"/>
                <w:u w:val="single"/>
              </w:rPr>
            </w:pPr>
            <w:bookmarkStart w:id="4" w:name="_Hlk144633908"/>
            <w:r w:rsidRPr="001C7C25">
              <w:rPr>
                <w:rFonts w:cs="Times New Roman"/>
                <w:b/>
                <w:bCs/>
                <w:szCs w:val="24"/>
                <w:u w:val="single"/>
              </w:rPr>
              <w:t xml:space="preserve">A </w:t>
            </w:r>
          </w:p>
          <w:p w14:paraId="01BDE95E"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SUMMARIZED EXPLORATION </w:t>
            </w:r>
          </w:p>
          <w:p w14:paraId="6DAE7A2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OF THIS </w:t>
            </w:r>
          </w:p>
          <w:p w14:paraId="59916DE2"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DOCUMENT</w:t>
            </w:r>
          </w:p>
          <w:bookmarkEnd w:id="4"/>
          <w:p w14:paraId="3B3152BD" w14:textId="77777777" w:rsidR="00D22AE9" w:rsidRPr="001C7C25" w:rsidRDefault="00D22AE9" w:rsidP="001C7C25">
            <w:pPr>
              <w:ind w:left="0" w:firstLine="0"/>
              <w:jc w:val="center"/>
              <w:rPr>
                <w:rFonts w:cs="Times New Roman"/>
                <w:b/>
                <w:bCs/>
                <w:szCs w:val="24"/>
                <w:u w:val="single"/>
              </w:rPr>
            </w:pPr>
          </w:p>
          <w:p w14:paraId="6E3FFC1E" w14:textId="77777777" w:rsidR="00D22AE9" w:rsidRPr="001C7C25" w:rsidRDefault="00D22AE9" w:rsidP="001C7C25">
            <w:pPr>
              <w:numPr>
                <w:ilvl w:val="0"/>
                <w:numId w:val="9"/>
              </w:numPr>
              <w:ind w:left="0" w:firstLine="0"/>
              <w:contextualSpacing/>
              <w:rPr>
                <w:rFonts w:cs="Times New Roman"/>
                <w:szCs w:val="24"/>
              </w:rPr>
            </w:pPr>
            <w:r w:rsidRPr="001C7C25">
              <w:rPr>
                <w:rFonts w:cs="Times New Roman"/>
                <w:b/>
                <w:bCs/>
                <w:szCs w:val="24"/>
                <w:u w:val="single"/>
              </w:rPr>
              <w:t>DESCRIPTION OF CATEGORIES</w:t>
            </w:r>
          </w:p>
          <w:p w14:paraId="27B7F479" w14:textId="77777777" w:rsidR="00D22AE9" w:rsidRPr="001C7C25" w:rsidRDefault="00D22AE9" w:rsidP="001C7C25">
            <w:pPr>
              <w:numPr>
                <w:ilvl w:val="0"/>
                <w:numId w:val="10"/>
              </w:numPr>
              <w:ind w:left="284" w:firstLine="0"/>
              <w:contextualSpacing/>
              <w:rPr>
                <w:rFonts w:cs="Times New Roman"/>
                <w:szCs w:val="24"/>
                <w:u w:val="single"/>
              </w:rPr>
            </w:pPr>
            <w:r w:rsidRPr="001C7C25">
              <w:rPr>
                <w:rFonts w:cs="Times New Roman"/>
                <w:szCs w:val="24"/>
                <w:u w:val="single"/>
              </w:rPr>
              <w:t>Brief Summarized Exploration of This Document</w:t>
            </w:r>
            <w:r w:rsidRPr="001C7C25">
              <w:rPr>
                <w:rFonts w:eastAsia="Arial" w:cs="Times New Roman"/>
                <w:kern w:val="0"/>
                <w:szCs w:val="24"/>
                <w:lang w:eastAsia="en-GB" w:bidi="en-GB"/>
                <w14:ligatures w14:val="none"/>
              </w:rPr>
              <w:t>……………..……....…..….……    3</w:t>
            </w:r>
          </w:p>
          <w:p w14:paraId="572A9D3F" w14:textId="77777777" w:rsidR="00D22AE9" w:rsidRPr="001C7C25" w:rsidRDefault="00D22AE9" w:rsidP="001C7C25">
            <w:pPr>
              <w:ind w:left="0" w:firstLine="0"/>
              <w:contextualSpacing/>
              <w:rPr>
                <w:rFonts w:cs="Times New Roman"/>
                <w:szCs w:val="24"/>
                <w:u w:val="single"/>
              </w:rPr>
            </w:pPr>
          </w:p>
          <w:p w14:paraId="18DF6B2E"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THE CLAIMANTS </w:t>
            </w:r>
          </w:p>
          <w:p w14:paraId="4E1F8FC3"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BRIEF WALKING</w:t>
            </w:r>
          </w:p>
          <w:p w14:paraId="2BDB13B1"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TO THE</w:t>
            </w:r>
          </w:p>
          <w:p w14:paraId="0E8F3DB4"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283ED20C" w14:textId="77777777" w:rsidR="00D22AE9" w:rsidRPr="001C7C25" w:rsidRDefault="00D22AE9" w:rsidP="001C7C25">
            <w:pPr>
              <w:ind w:left="0" w:firstLine="0"/>
              <w:contextualSpacing/>
              <w:rPr>
                <w:rFonts w:cs="Times New Roman"/>
                <w:szCs w:val="24"/>
              </w:rPr>
            </w:pPr>
          </w:p>
          <w:p w14:paraId="0D0CDDEB" w14:textId="77777777" w:rsidR="00D22AE9" w:rsidRPr="001C7C25" w:rsidRDefault="00D22AE9" w:rsidP="001C7C25">
            <w:pPr>
              <w:numPr>
                <w:ilvl w:val="0"/>
                <w:numId w:val="9"/>
              </w:numPr>
              <w:ind w:left="0" w:firstLine="0"/>
              <w:contextualSpacing/>
              <w:rPr>
                <w:rFonts w:cs="Times New Roman"/>
                <w:szCs w:val="24"/>
              </w:rPr>
            </w:pPr>
            <w:r w:rsidRPr="001C7C25">
              <w:rPr>
                <w:rFonts w:cs="Times New Roman"/>
                <w:b/>
                <w:bCs/>
                <w:szCs w:val="24"/>
                <w:u w:val="single"/>
              </w:rPr>
              <w:t>INTRODUCTION</w:t>
            </w:r>
          </w:p>
          <w:p w14:paraId="41AA45C1" w14:textId="77777777" w:rsidR="00D22AE9" w:rsidRPr="001C7C25" w:rsidRDefault="00D22AE9" w:rsidP="001C7C25">
            <w:pPr>
              <w:numPr>
                <w:ilvl w:val="0"/>
                <w:numId w:val="12"/>
              </w:numPr>
              <w:ind w:left="284" w:firstLine="0"/>
              <w:contextualSpacing/>
              <w:rPr>
                <w:rFonts w:cs="Times New Roman"/>
                <w:szCs w:val="24"/>
                <w:u w:val="single"/>
              </w:rPr>
            </w:pPr>
            <w:r w:rsidRPr="001C7C25">
              <w:rPr>
                <w:rFonts w:cs="Times New Roman"/>
                <w:szCs w:val="24"/>
                <w:u w:val="single"/>
              </w:rPr>
              <w:t>Subject: Formal Insurance Claim</w:t>
            </w:r>
            <w:r w:rsidRPr="001C7C25">
              <w:rPr>
                <w:rFonts w:eastAsia="Arial" w:cs="Times New Roman"/>
                <w:kern w:val="0"/>
                <w:szCs w:val="24"/>
                <w:lang w:eastAsia="en-GB" w:bidi="en-GB"/>
                <w14:ligatures w14:val="none"/>
              </w:rPr>
              <w:t>……….…………………….....……...…..…....……    3</w:t>
            </w:r>
          </w:p>
          <w:p w14:paraId="3C42DE98" w14:textId="77777777" w:rsidR="00D22AE9" w:rsidRPr="001C7C25" w:rsidRDefault="00D22AE9" w:rsidP="001C7C25">
            <w:pPr>
              <w:ind w:left="0" w:firstLine="0"/>
              <w:contextualSpacing/>
              <w:rPr>
                <w:rFonts w:cs="Times New Roman"/>
                <w:szCs w:val="24"/>
                <w:u w:val="single"/>
              </w:rPr>
            </w:pPr>
          </w:p>
          <w:p w14:paraId="6C62531E" w14:textId="77777777" w:rsidR="00D22AE9" w:rsidRPr="001C7C25" w:rsidRDefault="00D22AE9" w:rsidP="001C7C25">
            <w:pPr>
              <w:numPr>
                <w:ilvl w:val="0"/>
                <w:numId w:val="9"/>
              </w:numPr>
              <w:ind w:left="0" w:firstLine="0"/>
              <w:contextualSpacing/>
              <w:rPr>
                <w:rFonts w:cs="Times New Roman"/>
                <w:szCs w:val="24"/>
              </w:rPr>
            </w:pPr>
            <w:r w:rsidRPr="001C7C25">
              <w:rPr>
                <w:rFonts w:cs="Times New Roman"/>
                <w:b/>
                <w:bCs/>
                <w:szCs w:val="24"/>
                <w:u w:val="single"/>
              </w:rPr>
              <w:t>ADDRESSING FUTURE ISSUES OF CONCERN</w:t>
            </w:r>
          </w:p>
          <w:p w14:paraId="131BA74D"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    3</w:t>
            </w:r>
          </w:p>
          <w:p w14:paraId="26EE0320"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13FAA76A"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    3</w:t>
            </w:r>
          </w:p>
          <w:p w14:paraId="11F5373F"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07552609"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    3</w:t>
            </w:r>
          </w:p>
          <w:p w14:paraId="68A0D8F2" w14:textId="77777777" w:rsidR="00D22AE9" w:rsidRPr="001C7C25" w:rsidRDefault="00D22AE9" w:rsidP="001C7C25">
            <w:pPr>
              <w:numPr>
                <w:ilvl w:val="0"/>
                <w:numId w:val="14"/>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    3</w:t>
            </w:r>
          </w:p>
          <w:p w14:paraId="7DAFA629" w14:textId="77777777" w:rsidR="00D22AE9" w:rsidRPr="001C7C25" w:rsidRDefault="00D22AE9" w:rsidP="001C7C25">
            <w:pPr>
              <w:pStyle w:val="ListParagraph"/>
              <w:numPr>
                <w:ilvl w:val="0"/>
                <w:numId w:val="14"/>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    3</w:t>
            </w:r>
          </w:p>
          <w:p w14:paraId="56866276" w14:textId="77777777" w:rsidR="00D22AE9" w:rsidRPr="001C7C25" w:rsidRDefault="00D22AE9" w:rsidP="001C7C25">
            <w:pPr>
              <w:ind w:left="0" w:firstLine="0"/>
              <w:contextualSpacing/>
              <w:rPr>
                <w:rFonts w:cs="Times New Roman"/>
                <w:szCs w:val="24"/>
              </w:rPr>
            </w:pPr>
          </w:p>
          <w:p w14:paraId="7C7C3489" w14:textId="77777777" w:rsidR="00D22AE9" w:rsidRPr="001C7C25" w:rsidRDefault="00D22AE9" w:rsidP="001C7C25">
            <w:pPr>
              <w:numPr>
                <w:ilvl w:val="0"/>
                <w:numId w:val="9"/>
              </w:numPr>
              <w:ind w:left="284" w:hanging="284"/>
              <w:contextualSpacing/>
              <w:rPr>
                <w:rFonts w:cs="Times New Roman"/>
                <w:szCs w:val="24"/>
              </w:rPr>
            </w:pPr>
            <w:r w:rsidRPr="001C7C25">
              <w:rPr>
                <w:rFonts w:cs="Times New Roman"/>
                <w:b/>
                <w:bCs/>
                <w:szCs w:val="24"/>
                <w:u w:val="single"/>
                <w:lang w:eastAsia="en-GB"/>
              </w:rPr>
              <w:t>THE NOW CLAIMANT'S FUTURE EMPLOYMENT AND THE LEGAL IMPLICATIONS</w:t>
            </w:r>
          </w:p>
          <w:p w14:paraId="43F86CA5"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Career Aspirations and Collaboration with The Enfield Council &amp; The Metropolitan Police Force</w:t>
            </w:r>
            <w:r w:rsidRPr="001C7C25">
              <w:rPr>
                <w:rFonts w:eastAsia="Arial" w:cs="Times New Roman"/>
                <w:kern w:val="0"/>
                <w:szCs w:val="24"/>
                <w:lang w:eastAsia="en-GB" w:bidi="en-GB"/>
                <w14:ligatures w14:val="none"/>
              </w:rPr>
              <w:t>………………………………………………………………….………    3</w:t>
            </w:r>
          </w:p>
          <w:p w14:paraId="2C6CDFF7"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Collaboration and Engagement with The Enfield Council &amp; The Metropolitan Police Force</w:t>
            </w:r>
            <w:r w:rsidRPr="001C7C25">
              <w:rPr>
                <w:rFonts w:eastAsia="Arial" w:cs="Times New Roman"/>
                <w:kern w:val="0"/>
                <w:szCs w:val="24"/>
                <w:lang w:eastAsia="en-GB" w:bidi="en-GB"/>
                <w14:ligatures w14:val="none"/>
              </w:rPr>
              <w:t>…..………………………………………………………………………..……    3</w:t>
            </w:r>
          </w:p>
          <w:p w14:paraId="67D8E164"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Role at the Community Hall and Trustworthiness</w:t>
            </w:r>
            <w:r w:rsidRPr="001C7C25">
              <w:rPr>
                <w:rFonts w:eastAsia="Arial" w:cs="Times New Roman"/>
                <w:kern w:val="0"/>
                <w:szCs w:val="24"/>
                <w:lang w:eastAsia="en-GB" w:bidi="en-GB"/>
                <w14:ligatures w14:val="none"/>
              </w:rPr>
              <w:t>…………….....……..…..….….…    3</w:t>
            </w:r>
          </w:p>
          <w:p w14:paraId="064BB14B"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Business Reputation and Regulatory Compliance</w:t>
            </w:r>
            <w:r w:rsidRPr="001C7C25">
              <w:rPr>
                <w:rFonts w:eastAsia="Arial" w:cs="Times New Roman"/>
                <w:kern w:val="0"/>
                <w:szCs w:val="24"/>
                <w:lang w:eastAsia="en-GB" w:bidi="en-GB"/>
                <w14:ligatures w14:val="none"/>
              </w:rPr>
              <w:t>…….....……...…………..….……    3</w:t>
            </w:r>
          </w:p>
          <w:p w14:paraId="20DD364E"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Legal Breaches and Consequences</w:t>
            </w:r>
            <w:r w:rsidRPr="001C7C25">
              <w:rPr>
                <w:rFonts w:eastAsia="Arial" w:cs="Times New Roman"/>
                <w:kern w:val="0"/>
                <w:szCs w:val="24"/>
                <w:lang w:eastAsia="en-GB" w:bidi="en-GB"/>
                <w14:ligatures w14:val="none"/>
              </w:rPr>
              <w:t>………………........................……...…..….……    3</w:t>
            </w:r>
          </w:p>
          <w:p w14:paraId="617920AE"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lastRenderedPageBreak/>
              <w:t>Suffering and Unjust Consequences</w:t>
            </w:r>
            <w:r w:rsidRPr="001C7C25">
              <w:rPr>
                <w:rFonts w:eastAsia="Arial" w:cs="Times New Roman"/>
                <w:kern w:val="0"/>
                <w:szCs w:val="24"/>
                <w:lang w:eastAsia="en-GB" w:bidi="en-GB"/>
                <w14:ligatures w14:val="none"/>
              </w:rPr>
              <w:t>……………………….....………....…..….……    3</w:t>
            </w:r>
          </w:p>
          <w:p w14:paraId="7EE7A4F3"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Payouts, Legal Recourse, and Future Implications</w:t>
            </w:r>
            <w:r w:rsidRPr="001C7C25">
              <w:rPr>
                <w:rFonts w:eastAsia="Arial" w:cs="Times New Roman"/>
                <w:kern w:val="0"/>
                <w:szCs w:val="24"/>
                <w:lang w:eastAsia="en-GB" w:bidi="en-GB"/>
                <w14:ligatures w14:val="none"/>
              </w:rPr>
              <w:t>…………….......…...…..….……    3</w:t>
            </w:r>
          </w:p>
          <w:p w14:paraId="17AFF424" w14:textId="77777777" w:rsidR="00D22AE9" w:rsidRPr="001C7C25" w:rsidRDefault="00D22AE9" w:rsidP="001C7C25">
            <w:pPr>
              <w:ind w:left="0" w:firstLine="0"/>
              <w:contextualSpacing/>
              <w:rPr>
                <w:rFonts w:cs="Times New Roman"/>
                <w:b/>
                <w:bCs/>
                <w:szCs w:val="24"/>
                <w:u w:val="single"/>
              </w:rPr>
            </w:pPr>
          </w:p>
          <w:p w14:paraId="5435D847"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OUR REQUESTS</w:t>
            </w:r>
          </w:p>
          <w:p w14:paraId="30B6F56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75F179E9" w14:textId="77777777" w:rsidR="00D22AE9" w:rsidRPr="001C7C25" w:rsidRDefault="00D22AE9" w:rsidP="001C7C25">
            <w:pPr>
              <w:ind w:left="0" w:firstLine="0"/>
              <w:contextualSpacing/>
              <w:rPr>
                <w:rFonts w:cs="Times New Roman"/>
                <w:szCs w:val="24"/>
              </w:rPr>
            </w:pPr>
          </w:p>
          <w:p w14:paraId="4BDEC566" w14:textId="77777777" w:rsidR="00D22AE9" w:rsidRPr="001C7C25" w:rsidRDefault="00D22AE9" w:rsidP="001C7C25">
            <w:pPr>
              <w:numPr>
                <w:ilvl w:val="0"/>
                <w:numId w:val="9"/>
              </w:numPr>
              <w:contextualSpacing/>
              <w:rPr>
                <w:rFonts w:cs="Times New Roman"/>
                <w:szCs w:val="24"/>
                <w:u w:val="single"/>
              </w:rPr>
            </w:pPr>
            <w:r w:rsidRPr="001C7C25">
              <w:rPr>
                <w:rFonts w:cs="Times New Roman"/>
                <w:b/>
                <w:bCs/>
                <w:szCs w:val="24"/>
                <w:u w:val="single"/>
              </w:rPr>
              <w:t>OUR OPPOSITION TO BAIL IN CRIMINAL PROCEEDING</w:t>
            </w:r>
          </w:p>
          <w:p w14:paraId="3C47A74E" w14:textId="77777777" w:rsidR="00D22AE9" w:rsidRPr="001C7C25" w:rsidRDefault="00D22AE9" w:rsidP="001C7C25">
            <w:pPr>
              <w:numPr>
                <w:ilvl w:val="0"/>
                <w:numId w:val="43"/>
              </w:numPr>
              <w:contextualSpacing/>
              <w:rPr>
                <w:rFonts w:cs="Times New Roman"/>
                <w:szCs w:val="24"/>
                <w:u w:val="single"/>
              </w:rPr>
            </w:pPr>
            <w:r w:rsidRPr="001C7C25">
              <w:rPr>
                <w:rFonts w:cs="Times New Roman"/>
                <w:szCs w:val="24"/>
                <w:u w:val="single"/>
              </w:rPr>
              <w:t>In Criminal Proceedings</w:t>
            </w:r>
            <w:r w:rsidRPr="001C7C25">
              <w:rPr>
                <w:rFonts w:eastAsia="Arial" w:cs="Times New Roman"/>
                <w:kern w:val="0"/>
                <w:szCs w:val="24"/>
                <w:lang w:eastAsia="en-GB" w:bidi="en-GB"/>
                <w14:ligatures w14:val="none"/>
              </w:rPr>
              <w:t>………………...…………………….....……...…..….……    3</w:t>
            </w:r>
          </w:p>
          <w:p w14:paraId="23EA3F98" w14:textId="77777777" w:rsidR="00D22AE9" w:rsidRPr="001C7C25" w:rsidRDefault="00D22AE9" w:rsidP="001C7C25">
            <w:pPr>
              <w:ind w:left="0" w:firstLine="0"/>
              <w:contextualSpacing/>
              <w:rPr>
                <w:rFonts w:cs="Times New Roman"/>
                <w:b/>
                <w:bCs/>
                <w:szCs w:val="24"/>
              </w:rPr>
            </w:pPr>
          </w:p>
          <w:p w14:paraId="6C965F0A" w14:textId="77777777" w:rsidR="00D22AE9" w:rsidRPr="001C7C25" w:rsidRDefault="00D22AE9" w:rsidP="001C7C25">
            <w:pPr>
              <w:pStyle w:val="ListParagraph"/>
              <w:numPr>
                <w:ilvl w:val="0"/>
                <w:numId w:val="9"/>
              </w:numPr>
              <w:rPr>
                <w:rFonts w:cs="Times New Roman"/>
                <w:b/>
                <w:bCs/>
                <w:kern w:val="0"/>
                <w:szCs w:val="24"/>
                <w:u w:val="single"/>
                <w14:ligatures w14:val="none"/>
              </w:rPr>
            </w:pPr>
            <w:r w:rsidRPr="001C7C25">
              <w:rPr>
                <w:rFonts w:cs="Times New Roman"/>
                <w:b/>
                <w:bCs/>
                <w:kern w:val="0"/>
                <w:szCs w:val="24"/>
                <w:u w:val="single"/>
                <w14:ligatures w14:val="none"/>
              </w:rPr>
              <w:t>OUR REQUEST FOR MINIMAL BAIL CONDITIONS</w:t>
            </w:r>
          </w:p>
          <w:p w14:paraId="5FC90502" w14:textId="77777777" w:rsidR="00D22AE9" w:rsidRPr="001C7C25" w:rsidRDefault="00D22AE9" w:rsidP="001C7C25">
            <w:pPr>
              <w:numPr>
                <w:ilvl w:val="0"/>
                <w:numId w:val="15"/>
              </w:numPr>
              <w:contextualSpacing/>
              <w:rPr>
                <w:rFonts w:cs="Times New Roman"/>
                <w:szCs w:val="24"/>
                <w:u w:val="single"/>
              </w:rPr>
            </w:pPr>
            <w:r w:rsidRPr="001C7C25">
              <w:rPr>
                <w:rFonts w:cs="Times New Roman"/>
                <w:szCs w:val="24"/>
                <w:u w:val="single"/>
              </w:rPr>
              <w:t xml:space="preserve">Request for Minimal Bail </w:t>
            </w:r>
            <w:r w:rsidRPr="001C7C25">
              <w:rPr>
                <w:rFonts w:eastAsia="Arial" w:cs="Times New Roman"/>
                <w:kern w:val="0"/>
                <w:szCs w:val="24"/>
                <w:lang w:eastAsia="en-GB" w:bidi="en-GB"/>
                <w14:ligatures w14:val="none"/>
              </w:rPr>
              <w:t>…………………………………….....……...…..….……    3</w:t>
            </w:r>
          </w:p>
          <w:p w14:paraId="3DD1F9AA" w14:textId="77777777" w:rsidR="00D22AE9" w:rsidRPr="001C7C25" w:rsidRDefault="00D22AE9" w:rsidP="001C7C25">
            <w:pPr>
              <w:ind w:left="0" w:firstLine="0"/>
              <w:contextualSpacing/>
              <w:rPr>
                <w:rFonts w:cs="Times New Roman"/>
                <w:szCs w:val="24"/>
                <w:u w:val="single"/>
              </w:rPr>
            </w:pPr>
          </w:p>
          <w:p w14:paraId="3B63C3BA" w14:textId="77777777" w:rsidR="00D22AE9" w:rsidRPr="001C7C25" w:rsidRDefault="00D22AE9" w:rsidP="001C7C25">
            <w:pPr>
              <w:numPr>
                <w:ilvl w:val="0"/>
                <w:numId w:val="9"/>
              </w:numPr>
              <w:contextualSpacing/>
              <w:rPr>
                <w:rFonts w:cs="Times New Roman"/>
                <w:szCs w:val="24"/>
                <w:u w:val="single"/>
              </w:rPr>
            </w:pPr>
            <w:r w:rsidRPr="001C7C25">
              <w:rPr>
                <w:rFonts w:cs="Times New Roman"/>
                <w:b/>
                <w:bCs/>
                <w:szCs w:val="24"/>
                <w:u w:val="single"/>
              </w:rPr>
              <w:t xml:space="preserve">OUR REQUEST FOR FREEZING ORDERS </w:t>
            </w:r>
          </w:p>
          <w:p w14:paraId="7D588FA8" w14:textId="77777777" w:rsidR="00D22AE9" w:rsidRPr="001C7C25" w:rsidRDefault="00D22AE9" w:rsidP="001C7C25">
            <w:pPr>
              <w:numPr>
                <w:ilvl w:val="0"/>
                <w:numId w:val="16"/>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    3</w:t>
            </w:r>
          </w:p>
          <w:p w14:paraId="498C1F1C" w14:textId="77777777" w:rsidR="00D22AE9" w:rsidRPr="001C7C25" w:rsidRDefault="00D22AE9" w:rsidP="001C7C25">
            <w:pPr>
              <w:ind w:left="720" w:firstLine="0"/>
              <w:contextualSpacing/>
              <w:rPr>
                <w:rFonts w:cs="Times New Roman"/>
                <w:szCs w:val="24"/>
                <w:u w:val="single"/>
              </w:rPr>
            </w:pPr>
          </w:p>
          <w:p w14:paraId="1F925169" w14:textId="77777777" w:rsidR="00D22AE9" w:rsidRPr="001C7C25" w:rsidRDefault="00D22AE9" w:rsidP="001C7C25">
            <w:pPr>
              <w:pStyle w:val="ListParagraph"/>
              <w:numPr>
                <w:ilvl w:val="0"/>
                <w:numId w:val="9"/>
              </w:numPr>
              <w:rPr>
                <w:rFonts w:cs="Times New Roman"/>
                <w:b/>
                <w:bCs/>
                <w:szCs w:val="24"/>
                <w:u w:val="single"/>
              </w:rPr>
            </w:pPr>
            <w:r w:rsidRPr="001C7C25">
              <w:rPr>
                <w:rFonts w:cs="Times New Roman"/>
                <w:b/>
                <w:bCs/>
                <w:szCs w:val="24"/>
                <w:u w:val="single"/>
              </w:rPr>
              <w:t>OPTION (1) SETTLEMENT AGREEMENTS</w:t>
            </w:r>
          </w:p>
          <w:p w14:paraId="4B49F39F" w14:textId="77777777" w:rsidR="00D22AE9" w:rsidRPr="001C7C25" w:rsidRDefault="00D22AE9" w:rsidP="001C7C25">
            <w:pPr>
              <w:numPr>
                <w:ilvl w:val="0"/>
                <w:numId w:val="44"/>
              </w:numPr>
              <w:contextualSpacing/>
              <w:rPr>
                <w:rFonts w:cs="Times New Roman"/>
                <w:szCs w:val="24"/>
                <w:u w:val="single"/>
              </w:rPr>
            </w:pPr>
            <w:r w:rsidRPr="001C7C25">
              <w:rPr>
                <w:rFonts w:cs="Times New Roman"/>
                <w:szCs w:val="24"/>
                <w:u w:val="single"/>
              </w:rPr>
              <w:t>A Settlement Agreements [Clause 1]</w:t>
            </w:r>
            <w:r w:rsidRPr="001C7C25">
              <w:rPr>
                <w:rFonts w:eastAsia="Arial" w:cs="Times New Roman"/>
                <w:kern w:val="0"/>
                <w:szCs w:val="24"/>
                <w:lang w:eastAsia="en-GB" w:bidi="en-GB"/>
                <w14:ligatures w14:val="none"/>
              </w:rPr>
              <w:t>………………………….....……...…..….……    3</w:t>
            </w:r>
          </w:p>
          <w:p w14:paraId="6F1409BA" w14:textId="77777777" w:rsidR="00D22AE9" w:rsidRPr="001C7C25" w:rsidRDefault="00D22AE9" w:rsidP="001C7C25">
            <w:pPr>
              <w:ind w:left="0" w:firstLine="0"/>
              <w:contextualSpacing/>
              <w:rPr>
                <w:rFonts w:cs="Times New Roman"/>
                <w:b/>
                <w:bCs/>
                <w:szCs w:val="24"/>
                <w:u w:val="single"/>
              </w:rPr>
            </w:pPr>
          </w:p>
          <w:p w14:paraId="6EC62525" w14:textId="77777777" w:rsidR="00D22AE9" w:rsidRPr="001C7C25" w:rsidRDefault="00D22AE9" w:rsidP="001C7C25">
            <w:pPr>
              <w:pStyle w:val="ListParagraph"/>
              <w:numPr>
                <w:ilvl w:val="0"/>
                <w:numId w:val="9"/>
              </w:numPr>
              <w:rPr>
                <w:rFonts w:cs="Times New Roman"/>
                <w:b/>
                <w:bCs/>
                <w:szCs w:val="24"/>
                <w:u w:val="single"/>
              </w:rPr>
            </w:pPr>
            <w:r w:rsidRPr="001C7C25">
              <w:rPr>
                <w:rFonts w:cs="Times New Roman"/>
                <w:b/>
                <w:bCs/>
                <w:szCs w:val="24"/>
                <w:u w:val="single"/>
              </w:rPr>
              <w:t>OPTION (2) BUYING &amp; SELLING OF COPYRIGHT IN THE UNITED KINGDOM</w:t>
            </w:r>
          </w:p>
          <w:p w14:paraId="428BF0F4" w14:textId="77777777" w:rsidR="00D22AE9" w:rsidRPr="001C7C25" w:rsidRDefault="00D22AE9" w:rsidP="001C7C25">
            <w:pPr>
              <w:pStyle w:val="ListParagraph"/>
              <w:numPr>
                <w:ilvl w:val="0"/>
                <w:numId w:val="17"/>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    3</w:t>
            </w:r>
          </w:p>
          <w:p w14:paraId="0DA7ABDE" w14:textId="77777777" w:rsidR="00D22AE9" w:rsidRPr="001C7C25" w:rsidRDefault="00D22AE9" w:rsidP="001C7C25">
            <w:pPr>
              <w:ind w:left="0" w:firstLine="0"/>
              <w:contextualSpacing/>
              <w:rPr>
                <w:rFonts w:cs="Times New Roman"/>
                <w:szCs w:val="24"/>
                <w:u w:val="single"/>
              </w:rPr>
            </w:pPr>
          </w:p>
          <w:p w14:paraId="7479145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RECOVERY OF COSTS</w:t>
            </w:r>
          </w:p>
          <w:p w14:paraId="640E9D14"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1FAD071F" w14:textId="77777777" w:rsidR="00D22AE9" w:rsidRPr="001C7C25" w:rsidRDefault="00D22AE9" w:rsidP="001C7C25">
            <w:pPr>
              <w:ind w:left="0" w:firstLine="0"/>
              <w:contextualSpacing/>
              <w:rPr>
                <w:rFonts w:cs="Times New Roman"/>
                <w:b/>
                <w:bCs/>
                <w:szCs w:val="24"/>
              </w:rPr>
            </w:pPr>
          </w:p>
          <w:p w14:paraId="4BF6F798" w14:textId="77777777" w:rsidR="00D22AE9" w:rsidRPr="001C7C25" w:rsidRDefault="00D22AE9" w:rsidP="001C7C25">
            <w:pPr>
              <w:pStyle w:val="ListParagraph"/>
              <w:numPr>
                <w:ilvl w:val="0"/>
                <w:numId w:val="9"/>
              </w:numPr>
              <w:rPr>
                <w:rFonts w:cs="Times New Roman"/>
                <w:b/>
                <w:bCs/>
                <w:szCs w:val="24"/>
                <w:u w:val="single"/>
              </w:rPr>
            </w:pPr>
            <w:r w:rsidRPr="001C7C25">
              <w:rPr>
                <w:rFonts w:cs="Times New Roman"/>
                <w:b/>
                <w:bCs/>
                <w:szCs w:val="24"/>
                <w:u w:val="single"/>
              </w:rPr>
              <w:t>RECOVERY OF COSTS FOR THE FORGED ASBO COURT ORDER</w:t>
            </w:r>
          </w:p>
          <w:p w14:paraId="5C85590F"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    3</w:t>
            </w:r>
          </w:p>
          <w:p w14:paraId="02B6824C"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Pr="001C7C25">
              <w:rPr>
                <w:rFonts w:eastAsia="Arial" w:cs="Times New Roman"/>
                <w:kern w:val="0"/>
                <w:szCs w:val="24"/>
                <w:lang w:eastAsia="en-GB" w:bidi="en-GB"/>
                <w14:ligatures w14:val="none"/>
              </w:rPr>
              <w:t>...……...…….….…    3</w:t>
            </w:r>
          </w:p>
          <w:p w14:paraId="2EB15C07"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652437C8"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Sums of Losses Incurred due to Government Officials</w:t>
            </w:r>
            <w:r w:rsidRPr="001C7C25">
              <w:rPr>
                <w:rFonts w:cs="Times New Roman"/>
                <w:szCs w:val="24"/>
              </w:rPr>
              <w:t>………………</w:t>
            </w:r>
            <w:r w:rsidRPr="001C7C25">
              <w:rPr>
                <w:rFonts w:eastAsia="Arial" w:cs="Times New Roman"/>
                <w:kern w:val="0"/>
                <w:szCs w:val="24"/>
                <w:lang w:eastAsia="en-GB" w:bidi="en-GB"/>
                <w14:ligatures w14:val="none"/>
              </w:rPr>
              <w:t>...……...….…    3</w:t>
            </w:r>
          </w:p>
          <w:p w14:paraId="397CF030"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    3</w:t>
            </w:r>
          </w:p>
          <w:p w14:paraId="091736EF"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5AA32BF7" w14:textId="77777777" w:rsidR="00D22AE9" w:rsidRPr="001C7C25" w:rsidRDefault="00D22AE9" w:rsidP="001C7C25">
            <w:pPr>
              <w:numPr>
                <w:ilvl w:val="0"/>
                <w:numId w:val="18"/>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40DA84F6" w14:textId="77777777" w:rsidR="00D22AE9" w:rsidRPr="001C7C25" w:rsidRDefault="00D22AE9" w:rsidP="001C7C25">
            <w:pPr>
              <w:numPr>
                <w:ilvl w:val="0"/>
                <w:numId w:val="18"/>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    3</w:t>
            </w:r>
          </w:p>
          <w:p w14:paraId="1A2BB03B"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19147943"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417CD129"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    3</w:t>
            </w:r>
          </w:p>
          <w:p w14:paraId="6C70F938" w14:textId="77777777" w:rsidR="00D22AE9" w:rsidRPr="001C7C25" w:rsidRDefault="00D22AE9" w:rsidP="001C7C25">
            <w:pPr>
              <w:numPr>
                <w:ilvl w:val="0"/>
                <w:numId w:val="18"/>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4515C5B1" w14:textId="77777777" w:rsidR="00D22AE9" w:rsidRPr="001C7C25" w:rsidRDefault="00D22AE9" w:rsidP="001C7C25">
            <w:pPr>
              <w:ind w:left="0" w:firstLine="0"/>
              <w:contextualSpacing/>
              <w:rPr>
                <w:rFonts w:cs="Times New Roman"/>
                <w:szCs w:val="24"/>
                <w:u w:val="single"/>
              </w:rPr>
            </w:pPr>
          </w:p>
          <w:p w14:paraId="6F4DE3F3"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OUR </w:t>
            </w:r>
          </w:p>
          <w:p w14:paraId="1A2EDA84" w14:textId="77777777" w:rsidR="00D22AE9" w:rsidRPr="001C7C25" w:rsidRDefault="00D22AE9" w:rsidP="001C7C25">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1281A98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LETTER</w:t>
            </w:r>
          </w:p>
          <w:p w14:paraId="1351AD5C" w14:textId="77777777" w:rsidR="00D22AE9" w:rsidRPr="001C7C25" w:rsidRDefault="00D22AE9" w:rsidP="001C7C25">
            <w:pPr>
              <w:ind w:left="0" w:firstLine="0"/>
              <w:jc w:val="center"/>
              <w:rPr>
                <w:rFonts w:cs="Times New Roman"/>
                <w:b/>
                <w:bCs/>
                <w:szCs w:val="24"/>
                <w:highlight w:val="cyan"/>
                <w:u w:val="single"/>
              </w:rPr>
            </w:pPr>
          </w:p>
          <w:p w14:paraId="3F746BED" w14:textId="77777777" w:rsidR="00D22AE9" w:rsidRPr="001C7C25" w:rsidRDefault="00D22AE9" w:rsidP="001C7C25">
            <w:pPr>
              <w:numPr>
                <w:ilvl w:val="0"/>
                <w:numId w:val="9"/>
              </w:numPr>
              <w:ind w:left="0" w:firstLine="0"/>
              <w:contextualSpacing/>
              <w:rPr>
                <w:rFonts w:cs="Times New Roman"/>
                <w:b/>
                <w:bCs/>
                <w:szCs w:val="24"/>
              </w:rPr>
            </w:pPr>
            <w:r w:rsidRPr="001C7C25">
              <w:rPr>
                <w:rFonts w:cs="Times New Roman"/>
                <w:b/>
                <w:bCs/>
                <w:szCs w:val="24"/>
                <w:highlight w:val="cyan"/>
                <w:u w:val="single"/>
              </w:rPr>
              <w:t>ABOUT THE ASBO ORDER</w:t>
            </w:r>
          </w:p>
          <w:p w14:paraId="705D4434" w14:textId="77777777" w:rsidR="00D22AE9" w:rsidRPr="001C7C25" w:rsidRDefault="00D22AE9" w:rsidP="001C7C25">
            <w:pPr>
              <w:numPr>
                <w:ilvl w:val="0"/>
                <w:numId w:val="13"/>
              </w:numPr>
              <w:ind w:left="284" w:firstLine="0"/>
              <w:contextualSpacing/>
              <w:rPr>
                <w:rFonts w:cs="Times New Roman"/>
                <w:szCs w:val="24"/>
                <w:u w:val="single"/>
              </w:rPr>
            </w:pPr>
            <w:r w:rsidRPr="001C7C25">
              <w:rPr>
                <w:rFonts w:cs="Times New Roman"/>
                <w:color w:val="ED7D31" w:themeColor="accent2"/>
                <w:szCs w:val="24"/>
                <w:u w:val="single"/>
              </w:rPr>
              <w:t>For The 1st Asbo Order</w:t>
            </w:r>
            <w:r w:rsidRPr="001C7C25">
              <w:rPr>
                <w:rFonts w:eastAsia="Arial" w:cs="Times New Roman"/>
                <w:kern w:val="0"/>
                <w:szCs w:val="24"/>
                <w:lang w:eastAsia="en-GB" w:bidi="en-GB"/>
                <w14:ligatures w14:val="none"/>
              </w:rPr>
              <w:t>………………………………………....……....…..….……    3</w:t>
            </w:r>
          </w:p>
          <w:p w14:paraId="450E6851" w14:textId="77777777" w:rsidR="00D22AE9" w:rsidRPr="001C7C25" w:rsidRDefault="00D22AE9" w:rsidP="001C7C25">
            <w:pPr>
              <w:ind w:left="0" w:firstLine="0"/>
              <w:contextualSpacing/>
              <w:rPr>
                <w:rFonts w:cs="Times New Roman"/>
                <w:szCs w:val="24"/>
                <w:u w:val="single"/>
              </w:rPr>
            </w:pPr>
          </w:p>
          <w:p w14:paraId="54C4B4C8"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OUR REQUEST</w:t>
            </w:r>
          </w:p>
          <w:p w14:paraId="19582FD4"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SHEET</w:t>
            </w:r>
          </w:p>
          <w:p w14:paraId="672FA351"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29994952" w14:textId="77777777" w:rsidR="00D22AE9" w:rsidRPr="001C7C25" w:rsidRDefault="00D22AE9" w:rsidP="001C7C25">
            <w:pPr>
              <w:numPr>
                <w:ilvl w:val="0"/>
                <w:numId w:val="9"/>
              </w:numPr>
              <w:ind w:left="0" w:firstLine="0"/>
              <w:contextualSpacing/>
              <w:rPr>
                <w:rFonts w:cs="Times New Roman"/>
                <w:b/>
                <w:bCs/>
                <w:szCs w:val="24"/>
              </w:rPr>
            </w:pPr>
            <w:r w:rsidRPr="001C7C25">
              <w:rPr>
                <w:rFonts w:cs="Times New Roman"/>
                <w:b/>
                <w:bCs/>
                <w:szCs w:val="24"/>
                <w:highlight w:val="cyan"/>
                <w:u w:val="single"/>
              </w:rPr>
              <w:t>**************</w:t>
            </w:r>
          </w:p>
          <w:p w14:paraId="789EA208" w14:textId="77777777" w:rsidR="00D22AE9" w:rsidRPr="001C7C25" w:rsidRDefault="00D22AE9" w:rsidP="001C7C25">
            <w:pPr>
              <w:numPr>
                <w:ilvl w:val="0"/>
                <w:numId w:val="19"/>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78BB058A" w14:textId="77777777" w:rsidR="00D22AE9" w:rsidRPr="001C7C25" w:rsidRDefault="00D22AE9" w:rsidP="001C7C25">
            <w:pPr>
              <w:ind w:left="0" w:firstLine="0"/>
              <w:contextualSpacing/>
              <w:rPr>
                <w:rFonts w:cs="Times New Roman"/>
                <w:szCs w:val="24"/>
                <w:u w:val="single"/>
              </w:rPr>
            </w:pPr>
          </w:p>
          <w:p w14:paraId="39D06A0E" w14:textId="77777777" w:rsidR="00D22AE9" w:rsidRPr="001C7C25" w:rsidRDefault="00D22AE9" w:rsidP="001C7C25">
            <w:pPr>
              <w:ind w:left="0" w:firstLine="0"/>
              <w:contextualSpacing/>
              <w:jc w:val="center"/>
              <w:rPr>
                <w:rFonts w:cs="Times New Roman"/>
                <w:b/>
                <w:bCs/>
                <w:szCs w:val="24"/>
                <w:u w:val="single"/>
              </w:rPr>
            </w:pPr>
            <w:r w:rsidRPr="001C7C25">
              <w:rPr>
                <w:rFonts w:cs="Times New Roman"/>
                <w:b/>
                <w:bCs/>
                <w:szCs w:val="24"/>
                <w:u w:val="single"/>
              </w:rPr>
              <w:t>LAWS &amp; REGS</w:t>
            </w:r>
          </w:p>
          <w:p w14:paraId="0B817CB9" w14:textId="77777777" w:rsidR="00D22AE9" w:rsidRPr="001C7C25" w:rsidRDefault="00D22AE9" w:rsidP="001C7C25">
            <w:pPr>
              <w:ind w:left="0" w:firstLine="0"/>
              <w:contextualSpacing/>
              <w:rPr>
                <w:rFonts w:cs="Times New Roman"/>
                <w:b/>
                <w:bCs/>
                <w:szCs w:val="24"/>
              </w:rPr>
            </w:pPr>
          </w:p>
          <w:p w14:paraId="019A6C53"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1C3A5896" w14:textId="77777777" w:rsidR="00D22AE9" w:rsidRPr="001C7C25" w:rsidRDefault="00D22AE9" w:rsidP="001C7C25">
            <w:pPr>
              <w:numPr>
                <w:ilvl w:val="0"/>
                <w:numId w:val="20"/>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05654152" w14:textId="77777777" w:rsidR="00D22AE9" w:rsidRPr="001C7C25" w:rsidRDefault="00D22AE9" w:rsidP="001C7C25">
            <w:pPr>
              <w:ind w:left="0" w:firstLine="0"/>
              <w:contextualSpacing/>
              <w:rPr>
                <w:rFonts w:cs="Times New Roman"/>
                <w:b/>
                <w:bCs/>
                <w:szCs w:val="24"/>
                <w:u w:val="single"/>
              </w:rPr>
            </w:pPr>
          </w:p>
          <w:p w14:paraId="1887A911"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276DAAD6" w14:textId="77777777" w:rsidR="00D22AE9" w:rsidRPr="001C7C25" w:rsidRDefault="00D22AE9" w:rsidP="001C7C25">
            <w:pPr>
              <w:pStyle w:val="ListParagraph"/>
              <w:numPr>
                <w:ilvl w:val="0"/>
                <w:numId w:val="21"/>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    3</w:t>
            </w:r>
          </w:p>
          <w:p w14:paraId="353F91AC" w14:textId="77777777" w:rsidR="00D22AE9" w:rsidRPr="001C7C25" w:rsidRDefault="00D22AE9" w:rsidP="001C7C25">
            <w:pPr>
              <w:ind w:left="0" w:firstLine="0"/>
              <w:contextualSpacing/>
              <w:rPr>
                <w:rFonts w:cs="Times New Roman"/>
                <w:b/>
                <w:bCs/>
                <w:szCs w:val="24"/>
                <w:u w:val="single"/>
              </w:rPr>
            </w:pPr>
          </w:p>
          <w:p w14:paraId="62C43EF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1DB0C398" w14:textId="77777777" w:rsidR="00D22AE9" w:rsidRPr="001C7C25" w:rsidRDefault="00D22AE9" w:rsidP="001C7C25">
            <w:pPr>
              <w:numPr>
                <w:ilvl w:val="0"/>
                <w:numId w:val="22"/>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    3</w:t>
            </w:r>
          </w:p>
          <w:p w14:paraId="214C5405" w14:textId="77777777" w:rsidR="00D22AE9" w:rsidRPr="001C7C25" w:rsidRDefault="00D22AE9" w:rsidP="001C7C25">
            <w:pPr>
              <w:ind w:left="0" w:firstLine="0"/>
              <w:contextualSpacing/>
              <w:rPr>
                <w:rFonts w:cs="Times New Roman"/>
                <w:b/>
                <w:bCs/>
                <w:szCs w:val="24"/>
                <w:u w:val="single"/>
              </w:rPr>
            </w:pPr>
          </w:p>
          <w:p w14:paraId="08400755"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DUTY OF CANDOUR</w:t>
            </w:r>
          </w:p>
          <w:p w14:paraId="1B65EE3F" w14:textId="77777777" w:rsidR="00D22AE9" w:rsidRPr="001C7C25" w:rsidRDefault="00D22AE9" w:rsidP="001C7C25">
            <w:pPr>
              <w:pStyle w:val="ListParagraph"/>
              <w:numPr>
                <w:ilvl w:val="0"/>
                <w:numId w:val="23"/>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30719A5D" w14:textId="77777777" w:rsidR="00D22AE9" w:rsidRPr="001C7C25" w:rsidRDefault="00D22AE9" w:rsidP="001C7C25">
            <w:pPr>
              <w:ind w:left="0" w:firstLine="0"/>
              <w:contextualSpacing/>
              <w:rPr>
                <w:rFonts w:cs="Times New Roman"/>
                <w:b/>
                <w:bCs/>
                <w:szCs w:val="24"/>
                <w:u w:val="single"/>
              </w:rPr>
            </w:pPr>
          </w:p>
          <w:p w14:paraId="113BB376"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3A6068E5" w14:textId="77777777" w:rsidR="00D22AE9" w:rsidRPr="001C7C25" w:rsidRDefault="00D22AE9" w:rsidP="001C7C25">
            <w:pPr>
              <w:numPr>
                <w:ilvl w:val="0"/>
                <w:numId w:val="24"/>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1FA4E76B" w14:textId="77777777" w:rsidR="00D22AE9" w:rsidRPr="001C7C25" w:rsidRDefault="00D22AE9" w:rsidP="001C7C25">
            <w:pPr>
              <w:pStyle w:val="ListParagraph"/>
              <w:numPr>
                <w:ilvl w:val="0"/>
                <w:numId w:val="24"/>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144EBFA0" w14:textId="77777777" w:rsidR="00D22AE9" w:rsidRPr="001C7C25" w:rsidRDefault="00D22AE9" w:rsidP="001C7C25">
            <w:pPr>
              <w:ind w:left="0" w:firstLine="0"/>
              <w:contextualSpacing/>
              <w:rPr>
                <w:rFonts w:cs="Times New Roman"/>
                <w:b/>
                <w:bCs/>
                <w:szCs w:val="24"/>
                <w:u w:val="single"/>
              </w:rPr>
            </w:pPr>
          </w:p>
          <w:p w14:paraId="2C1A291B"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LEVELS OF SERIOUSNESS</w:t>
            </w:r>
          </w:p>
          <w:p w14:paraId="02A7AB55" w14:textId="77777777" w:rsidR="00D22AE9" w:rsidRPr="001C7C25" w:rsidRDefault="00D22AE9" w:rsidP="001C7C25">
            <w:pPr>
              <w:pStyle w:val="ListParagraph"/>
              <w:numPr>
                <w:ilvl w:val="0"/>
                <w:numId w:val="45"/>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75648A08" w14:textId="77777777" w:rsidR="00D22AE9" w:rsidRPr="001C7C25" w:rsidRDefault="00D22AE9" w:rsidP="001C7C25">
            <w:pPr>
              <w:ind w:left="0" w:firstLine="0"/>
              <w:contextualSpacing/>
              <w:rPr>
                <w:rFonts w:cs="Times New Roman"/>
                <w:b/>
                <w:bCs/>
                <w:szCs w:val="24"/>
                <w:u w:val="single"/>
              </w:rPr>
            </w:pPr>
          </w:p>
          <w:p w14:paraId="2D1050EB"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EQUALITY ACT 2010</w:t>
            </w:r>
          </w:p>
          <w:p w14:paraId="65FD0316" w14:textId="77777777" w:rsidR="00D22AE9" w:rsidRPr="001C7C25" w:rsidRDefault="00D22AE9" w:rsidP="001C7C25">
            <w:pPr>
              <w:pStyle w:val="ListParagraph"/>
              <w:numPr>
                <w:ilvl w:val="0"/>
                <w:numId w:val="25"/>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    3</w:t>
            </w:r>
          </w:p>
          <w:p w14:paraId="366C5A47" w14:textId="77777777" w:rsidR="00D22AE9" w:rsidRPr="001C7C25" w:rsidRDefault="00D22AE9" w:rsidP="001C7C25">
            <w:pPr>
              <w:ind w:left="0" w:firstLine="0"/>
              <w:contextualSpacing/>
              <w:rPr>
                <w:rFonts w:cs="Times New Roman"/>
                <w:b/>
                <w:bCs/>
                <w:szCs w:val="24"/>
                <w:u w:val="single"/>
              </w:rPr>
            </w:pPr>
          </w:p>
          <w:p w14:paraId="75D0363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WHISTLE BLOWING OFFICER</w:t>
            </w:r>
          </w:p>
          <w:p w14:paraId="4FBD2024" w14:textId="77777777" w:rsidR="00D22AE9" w:rsidRPr="001C7C25" w:rsidRDefault="00D22AE9" w:rsidP="001C7C25">
            <w:pPr>
              <w:numPr>
                <w:ilvl w:val="0"/>
                <w:numId w:val="26"/>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2586F399"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    3</w:t>
            </w:r>
          </w:p>
          <w:p w14:paraId="453C0B59"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2B8C3C36"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3DEEA627"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    3</w:t>
            </w:r>
          </w:p>
          <w:p w14:paraId="07690B66" w14:textId="77777777" w:rsidR="00D22AE9" w:rsidRPr="001C7C25" w:rsidRDefault="00D22AE9" w:rsidP="001C7C25">
            <w:pPr>
              <w:ind w:left="0" w:firstLine="0"/>
              <w:contextualSpacing/>
              <w:rPr>
                <w:rFonts w:cs="Times New Roman"/>
                <w:b/>
                <w:bCs/>
                <w:szCs w:val="24"/>
                <w:u w:val="single"/>
              </w:rPr>
            </w:pPr>
          </w:p>
          <w:p w14:paraId="63E70ABD"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193E7D3" w14:textId="77777777" w:rsidR="00D22AE9" w:rsidRPr="001C7C25" w:rsidRDefault="00D22AE9" w:rsidP="001C7C25">
            <w:pPr>
              <w:numPr>
                <w:ilvl w:val="0"/>
                <w:numId w:val="27"/>
              </w:numPr>
              <w:contextualSpacing/>
              <w:rPr>
                <w:rFonts w:cs="Times New Roman"/>
                <w:szCs w:val="24"/>
                <w:u w:val="single"/>
              </w:rPr>
            </w:pPr>
            <w:r w:rsidRPr="001C7C25">
              <w:rPr>
                <w:rFonts w:cs="Times New Roman"/>
                <w:szCs w:val="24"/>
                <w:u w:val="single"/>
              </w:rPr>
              <w:t>The Memorandum and Articles of Association of Enfield Homes Limited PDF</w:t>
            </w:r>
            <w:r w:rsidRPr="001C7C25">
              <w:rPr>
                <w:rFonts w:eastAsia="Arial" w:cs="Times New Roman"/>
                <w:kern w:val="0"/>
                <w:szCs w:val="24"/>
                <w:lang w:eastAsia="en-GB" w:bidi="en-GB"/>
                <w14:ligatures w14:val="none"/>
              </w:rPr>
              <w:t>……    3</w:t>
            </w:r>
          </w:p>
          <w:p w14:paraId="12316A76" w14:textId="77777777" w:rsidR="00D22AE9" w:rsidRPr="001C7C25" w:rsidRDefault="00D22AE9" w:rsidP="001C7C25">
            <w:pPr>
              <w:ind w:left="340" w:firstLine="0"/>
              <w:contextualSpacing/>
              <w:rPr>
                <w:rFonts w:cs="Times New Roman"/>
                <w:b/>
                <w:bCs/>
                <w:szCs w:val="24"/>
                <w:u w:val="single"/>
              </w:rPr>
            </w:pPr>
          </w:p>
          <w:p w14:paraId="0CCDFE6C"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5A628A2" w14:textId="77777777" w:rsidR="00D22AE9" w:rsidRPr="001C7C25" w:rsidRDefault="00D22AE9" w:rsidP="001C7C25">
            <w:pPr>
              <w:numPr>
                <w:ilvl w:val="0"/>
                <w:numId w:val="28"/>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    3</w:t>
            </w:r>
          </w:p>
          <w:p w14:paraId="6271BFEB" w14:textId="77777777" w:rsidR="00D22AE9" w:rsidRPr="001C7C25" w:rsidRDefault="00D22AE9" w:rsidP="001C7C25">
            <w:pPr>
              <w:ind w:left="0" w:firstLine="0"/>
              <w:contextualSpacing/>
              <w:rPr>
                <w:rFonts w:cs="Times New Roman"/>
                <w:b/>
                <w:bCs/>
                <w:szCs w:val="24"/>
                <w:u w:val="single"/>
              </w:rPr>
            </w:pPr>
          </w:p>
          <w:p w14:paraId="40DC77E2"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STATUTORY CONSPIRACY</w:t>
            </w:r>
          </w:p>
          <w:p w14:paraId="64EFE6F3" w14:textId="77777777" w:rsidR="00D22AE9" w:rsidRPr="001C7C25" w:rsidRDefault="00D22AE9" w:rsidP="001C7C25">
            <w:pPr>
              <w:numPr>
                <w:ilvl w:val="0"/>
                <w:numId w:val="906"/>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    3</w:t>
            </w:r>
          </w:p>
          <w:p w14:paraId="627BEDEA" w14:textId="77777777" w:rsidR="00D22AE9" w:rsidRPr="001C7C25" w:rsidRDefault="00D22AE9" w:rsidP="001C7C25">
            <w:pPr>
              <w:ind w:left="0" w:firstLine="0"/>
              <w:contextualSpacing/>
              <w:rPr>
                <w:rFonts w:cs="Times New Roman"/>
                <w:b/>
                <w:bCs/>
                <w:szCs w:val="24"/>
                <w:u w:val="single"/>
              </w:rPr>
            </w:pPr>
          </w:p>
          <w:p w14:paraId="47630A97"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CRIMINAL LIABILITY</w:t>
            </w:r>
          </w:p>
          <w:p w14:paraId="3D9A21DD" w14:textId="77777777" w:rsidR="00D22AE9" w:rsidRPr="001C7C25" w:rsidRDefault="00D22AE9" w:rsidP="001C7C25">
            <w:pPr>
              <w:numPr>
                <w:ilvl w:val="0"/>
                <w:numId w:val="29"/>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    3</w:t>
            </w:r>
          </w:p>
          <w:p w14:paraId="5D120169" w14:textId="77777777" w:rsidR="00D22AE9" w:rsidRPr="001C7C25" w:rsidRDefault="00D22AE9" w:rsidP="001C7C25">
            <w:pPr>
              <w:ind w:left="0" w:firstLine="0"/>
              <w:contextualSpacing/>
              <w:rPr>
                <w:rFonts w:cs="Times New Roman"/>
                <w:b/>
                <w:bCs/>
                <w:szCs w:val="24"/>
                <w:u w:val="single"/>
              </w:rPr>
            </w:pPr>
          </w:p>
          <w:p w14:paraId="16CD0917"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ABOUT ASBOS</w:t>
            </w:r>
          </w:p>
          <w:p w14:paraId="52E27911" w14:textId="77777777" w:rsidR="00D22AE9" w:rsidRPr="001C7C25" w:rsidRDefault="00D22AE9" w:rsidP="001C7C25">
            <w:pPr>
              <w:pStyle w:val="ListParagraph"/>
              <w:numPr>
                <w:ilvl w:val="0"/>
                <w:numId w:val="30"/>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    3</w:t>
            </w:r>
          </w:p>
          <w:p w14:paraId="554B667A" w14:textId="77777777" w:rsidR="00D22AE9" w:rsidRPr="001C7C25" w:rsidRDefault="00D22AE9" w:rsidP="001C7C25">
            <w:pPr>
              <w:ind w:left="0" w:firstLine="0"/>
              <w:contextualSpacing/>
              <w:rPr>
                <w:rFonts w:cs="Times New Roman"/>
                <w:b/>
                <w:bCs/>
                <w:szCs w:val="24"/>
                <w:u w:val="single"/>
              </w:rPr>
            </w:pPr>
          </w:p>
          <w:p w14:paraId="48A74657"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RIGHT TO A FAIR TRIA</w:t>
            </w:r>
          </w:p>
          <w:p w14:paraId="54424049" w14:textId="77777777" w:rsidR="00D22AE9" w:rsidRPr="001C7C25" w:rsidRDefault="00D22AE9" w:rsidP="001C7C25">
            <w:pPr>
              <w:numPr>
                <w:ilvl w:val="0"/>
                <w:numId w:val="31"/>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0CA911B4"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p w14:paraId="4D18F06B" w14:textId="77777777" w:rsidR="00D22AE9" w:rsidRPr="001C7C25" w:rsidRDefault="00D22AE9" w:rsidP="001C7C25">
            <w:pPr>
              <w:ind w:left="0" w:firstLine="0"/>
              <w:contextualSpacing/>
              <w:jc w:val="center"/>
              <w:rPr>
                <w:rFonts w:cs="Times New Roman"/>
                <w:b/>
                <w:bCs/>
                <w:szCs w:val="24"/>
                <w:u w:val="single"/>
              </w:rPr>
            </w:pPr>
            <w:r w:rsidRPr="001C7C25">
              <w:rPr>
                <w:rFonts w:cs="Times New Roman"/>
                <w:b/>
                <w:bCs/>
                <w:szCs w:val="24"/>
                <w:u w:val="single"/>
              </w:rPr>
              <w:t>THE CLAIMANTS</w:t>
            </w:r>
          </w:p>
          <w:p w14:paraId="50CC2464" w14:textId="77777777" w:rsidR="00D22AE9" w:rsidRPr="001C7C25" w:rsidRDefault="00D22AE9" w:rsidP="001C7C25">
            <w:pPr>
              <w:ind w:left="0" w:firstLine="0"/>
              <w:contextualSpacing/>
              <w:jc w:val="center"/>
              <w:rPr>
                <w:rFonts w:cs="Times New Roman"/>
                <w:b/>
                <w:bCs/>
                <w:szCs w:val="24"/>
                <w:u w:val="single"/>
              </w:rPr>
            </w:pPr>
            <w:r w:rsidRPr="001C7C25">
              <w:rPr>
                <w:rFonts w:cs="Times New Roman"/>
                <w:b/>
                <w:bCs/>
                <w:szCs w:val="24"/>
                <w:u w:val="single"/>
              </w:rPr>
              <w:t>EXHIBITED FILES</w:t>
            </w:r>
          </w:p>
          <w:p w14:paraId="429D0345" w14:textId="77777777" w:rsidR="00D22AE9" w:rsidRPr="001C7C25" w:rsidRDefault="00D22AE9" w:rsidP="001C7C25">
            <w:pPr>
              <w:ind w:left="0" w:firstLine="0"/>
              <w:contextualSpacing/>
              <w:rPr>
                <w:rFonts w:cs="Times New Roman"/>
                <w:b/>
                <w:bCs/>
                <w:szCs w:val="24"/>
                <w:u w:val="single"/>
              </w:rPr>
            </w:pPr>
          </w:p>
          <w:p w14:paraId="1C9339F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Our Asbo Folders File Structure</w:t>
            </w:r>
          </w:p>
          <w:p w14:paraId="5723B902" w14:textId="77777777" w:rsidR="00D22AE9" w:rsidRPr="001C7C25" w:rsidRDefault="00D22AE9" w:rsidP="001C7C25">
            <w:pPr>
              <w:pStyle w:val="ListParagraph"/>
              <w:numPr>
                <w:ilvl w:val="0"/>
                <w:numId w:val="930"/>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107D5A5F" w14:textId="77777777" w:rsidR="00D22AE9" w:rsidRPr="001C7C25" w:rsidRDefault="00D22AE9" w:rsidP="001C7C25">
            <w:pPr>
              <w:ind w:left="0" w:firstLine="0"/>
              <w:contextualSpacing/>
              <w:rPr>
                <w:rFonts w:cs="Times New Roman"/>
                <w:szCs w:val="24"/>
                <w:highlight w:val="magenta"/>
                <w:u w:val="single"/>
              </w:rPr>
            </w:pPr>
            <w:r w:rsidRPr="001C7C25">
              <w:rPr>
                <w:rFonts w:cs="Times New Roman"/>
                <w:szCs w:val="24"/>
                <w:highlight w:val="magenta"/>
                <w:u w:val="single"/>
              </w:rPr>
              <w:t>Limitation-Periods.docx</w:t>
            </w:r>
          </w:p>
          <w:p w14:paraId="34009D6B" w14:textId="77777777" w:rsidR="00D22AE9" w:rsidRPr="001C7C25" w:rsidRDefault="00D22AE9" w:rsidP="001C7C25">
            <w:pPr>
              <w:ind w:left="0" w:firstLine="0"/>
              <w:contextualSpacing/>
              <w:rPr>
                <w:rFonts w:cs="Times New Roman"/>
                <w:szCs w:val="24"/>
                <w:highlight w:val="magenta"/>
                <w:u w:val="single"/>
              </w:rPr>
            </w:pPr>
            <w:r w:rsidRPr="001C7C25">
              <w:rPr>
                <w:rFonts w:cs="Times New Roman"/>
                <w:szCs w:val="24"/>
                <w:highlight w:val="magenta"/>
                <w:u w:val="single"/>
              </w:rPr>
              <w:t>The-Enfield-Councils-Details.docx</w:t>
            </w:r>
          </w:p>
          <w:p w14:paraId="16A3E079" w14:textId="77777777" w:rsidR="00D22AE9" w:rsidRPr="001C7C25" w:rsidRDefault="00D22AE9" w:rsidP="001C7C25">
            <w:pPr>
              <w:ind w:left="0" w:firstLine="0"/>
              <w:contextualSpacing/>
              <w:rPr>
                <w:rFonts w:cs="Times New Roman"/>
                <w:szCs w:val="24"/>
                <w:u w:val="single"/>
              </w:rPr>
            </w:pPr>
            <w:r w:rsidRPr="001C7C25">
              <w:rPr>
                <w:rFonts w:cs="Times New Roman"/>
                <w:szCs w:val="24"/>
                <w:highlight w:val="magenta"/>
                <w:u w:val="single"/>
              </w:rPr>
              <w:t>The-Neighbour’s-Names-Table.docx</w:t>
            </w:r>
          </w:p>
          <w:p w14:paraId="27E74A31" w14:textId="77777777" w:rsidR="00D22AE9" w:rsidRPr="001C7C25" w:rsidRDefault="00D22AE9" w:rsidP="001C7C25">
            <w:pPr>
              <w:ind w:left="0" w:firstLine="0"/>
              <w:contextualSpacing/>
              <w:rPr>
                <w:rFonts w:cs="Times New Roman"/>
                <w:szCs w:val="24"/>
                <w:u w:val="single"/>
              </w:rPr>
            </w:pPr>
          </w:p>
          <w:p w14:paraId="6F15F12C" w14:textId="77777777" w:rsidR="00D22AE9" w:rsidRPr="001C7C25" w:rsidRDefault="00D22AE9" w:rsidP="001C7C25">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7D207BE" w14:textId="77777777" w:rsidR="00D22AE9" w:rsidRPr="001C7C25" w:rsidRDefault="00D22AE9" w:rsidP="001C7C25">
            <w:pPr>
              <w:ind w:left="0" w:firstLine="0"/>
              <w:contextualSpacing/>
              <w:rPr>
                <w:rFonts w:cs="Times New Roman"/>
                <w:b/>
                <w:bCs/>
                <w:szCs w:val="24"/>
                <w:u w:val="single"/>
              </w:rPr>
            </w:pPr>
          </w:p>
          <w:p w14:paraId="0F7FC716"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34056046" w14:textId="77777777" w:rsidR="00D22AE9" w:rsidRPr="001C7C25" w:rsidRDefault="00D22AE9" w:rsidP="001C7C25">
            <w:pPr>
              <w:numPr>
                <w:ilvl w:val="0"/>
                <w:numId w:val="33"/>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D22AE9" w:rsidRPr="001C7C25" w14:paraId="39851110" w14:textId="77777777" w:rsidTr="001B0D08">
              <w:tc>
                <w:tcPr>
                  <w:tcW w:w="3038" w:type="dxa"/>
                </w:tcPr>
                <w:p w14:paraId="4D4B29A2"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5788FB4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3D1C9AF3" w14:textId="77777777" w:rsidR="00D22AE9" w:rsidRPr="001C7C25" w:rsidRDefault="00D22AE9" w:rsidP="001C7C25">
                  <w:pPr>
                    <w:pStyle w:val="ListParagraph"/>
                    <w:ind w:left="357" w:firstLine="0"/>
                    <w:rPr>
                      <w:rFonts w:cs="Times New Roman"/>
                      <w:b/>
                      <w:bCs/>
                      <w:szCs w:val="24"/>
                      <w:u w:val="single"/>
                    </w:rPr>
                  </w:pPr>
                </w:p>
              </w:tc>
              <w:tc>
                <w:tcPr>
                  <w:tcW w:w="3038" w:type="dxa"/>
                </w:tcPr>
                <w:p w14:paraId="0D71330C"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A21</w:t>
                  </w:r>
                </w:p>
                <w:p w14:paraId="4AC013DF"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3039" w:type="dxa"/>
                </w:tcPr>
                <w:p w14:paraId="45C73AE9" w14:textId="77777777" w:rsidR="00D22AE9" w:rsidRPr="001C7C25" w:rsidRDefault="00D22AE9" w:rsidP="001C7C25">
                  <w:pPr>
                    <w:pStyle w:val="ListParagraph"/>
                    <w:numPr>
                      <w:ilvl w:val="0"/>
                      <w:numId w:val="935"/>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072BE1E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D22AE9" w:rsidRPr="001C7C25" w14:paraId="1EFB8161" w14:textId="77777777" w:rsidTr="001B0D08">
              <w:tc>
                <w:tcPr>
                  <w:tcW w:w="3038" w:type="dxa"/>
                </w:tcPr>
                <w:p w14:paraId="40EC5F9D"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471CEAD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3038" w:type="dxa"/>
                </w:tcPr>
                <w:p w14:paraId="3B6A2E05"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73744F9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3039" w:type="dxa"/>
                </w:tcPr>
                <w:p w14:paraId="501DD1D5"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2307B5F7"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79DC998C" w14:textId="77777777" w:rsidR="00D22AE9" w:rsidRPr="001C7C25" w:rsidRDefault="00D22AE9" w:rsidP="001C7C25">
                  <w:pPr>
                    <w:pStyle w:val="ListParagraph"/>
                    <w:ind w:left="357" w:firstLine="0"/>
                    <w:rPr>
                      <w:rFonts w:cs="Times New Roman"/>
                      <w:b/>
                      <w:bCs/>
                      <w:szCs w:val="24"/>
                      <w:u w:val="single"/>
                    </w:rPr>
                  </w:pPr>
                </w:p>
              </w:tc>
            </w:tr>
            <w:tr w:rsidR="00D22AE9" w:rsidRPr="001C7C25" w14:paraId="554D9B09" w14:textId="77777777" w:rsidTr="001B0D08">
              <w:tc>
                <w:tcPr>
                  <w:tcW w:w="3038" w:type="dxa"/>
                </w:tcPr>
                <w:p w14:paraId="319F20E9"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0BE46BD"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5EAC8E0F" w14:textId="77777777" w:rsidR="00D22AE9" w:rsidRPr="001C7C25" w:rsidRDefault="00D22AE9" w:rsidP="001C7C25">
                  <w:pPr>
                    <w:pStyle w:val="ListParagraph"/>
                    <w:ind w:left="357" w:firstLine="0"/>
                    <w:rPr>
                      <w:rFonts w:cs="Times New Roman"/>
                      <w:b/>
                      <w:bCs/>
                      <w:szCs w:val="24"/>
                      <w:u w:val="single"/>
                    </w:rPr>
                  </w:pPr>
                </w:p>
              </w:tc>
              <w:tc>
                <w:tcPr>
                  <w:tcW w:w="3038" w:type="dxa"/>
                </w:tcPr>
                <w:p w14:paraId="1CD2C7A4"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5D41B186"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3039" w:type="dxa"/>
                </w:tcPr>
                <w:p w14:paraId="3C443E71"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11C49F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D22AE9" w:rsidRPr="001C7C25" w14:paraId="428A59FF" w14:textId="77777777" w:rsidTr="001B0D08">
              <w:tc>
                <w:tcPr>
                  <w:tcW w:w="3038" w:type="dxa"/>
                </w:tcPr>
                <w:p w14:paraId="1D41851C"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759C38A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Tony Theodoulou]</w:t>
                  </w:r>
                </w:p>
                <w:p w14:paraId="0536EC7D" w14:textId="77777777" w:rsidR="00D22AE9" w:rsidRPr="001C7C25" w:rsidRDefault="00D22AE9" w:rsidP="001C7C25">
                  <w:pPr>
                    <w:pStyle w:val="ListParagraph"/>
                    <w:ind w:left="357" w:firstLine="0"/>
                    <w:rPr>
                      <w:rFonts w:cs="Times New Roman"/>
                      <w:b/>
                      <w:bCs/>
                      <w:szCs w:val="24"/>
                      <w:u w:val="single"/>
                    </w:rPr>
                  </w:pPr>
                </w:p>
              </w:tc>
              <w:tc>
                <w:tcPr>
                  <w:tcW w:w="3038" w:type="dxa"/>
                </w:tcPr>
                <w:p w14:paraId="271B2E56"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58CD523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3039" w:type="dxa"/>
                </w:tcPr>
                <w:p w14:paraId="57D6D713"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6805D35C"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D22AE9" w:rsidRPr="001C7C25" w14:paraId="602B8241" w14:textId="77777777" w:rsidTr="001B0D08">
              <w:tc>
                <w:tcPr>
                  <w:tcW w:w="3038" w:type="dxa"/>
                </w:tcPr>
                <w:p w14:paraId="50AB62DA"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59FC2F8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Heather Littler]</w:t>
                  </w:r>
                </w:p>
                <w:p w14:paraId="3AB7D17E" w14:textId="77777777" w:rsidR="00D22AE9" w:rsidRPr="001C7C25" w:rsidRDefault="00D22AE9" w:rsidP="001C7C25">
                  <w:pPr>
                    <w:pStyle w:val="ListParagraph"/>
                    <w:ind w:left="357" w:firstLine="0"/>
                    <w:rPr>
                      <w:rFonts w:cs="Times New Roman"/>
                      <w:b/>
                      <w:bCs/>
                      <w:szCs w:val="24"/>
                      <w:u w:val="single"/>
                    </w:rPr>
                  </w:pPr>
                </w:p>
              </w:tc>
              <w:tc>
                <w:tcPr>
                  <w:tcW w:w="3038" w:type="dxa"/>
                </w:tcPr>
                <w:p w14:paraId="38EC8FE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6658CB6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3039" w:type="dxa"/>
                </w:tcPr>
                <w:p w14:paraId="777F5939"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6B8ECBC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D22AE9" w:rsidRPr="001C7C25" w14:paraId="43ACFC4C" w14:textId="77777777" w:rsidTr="001B0D08">
              <w:tc>
                <w:tcPr>
                  <w:tcW w:w="3038" w:type="dxa"/>
                </w:tcPr>
                <w:p w14:paraId="0030DB0C"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6D50104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Sally McTernan]</w:t>
                  </w:r>
                </w:p>
                <w:p w14:paraId="338C96F6" w14:textId="77777777" w:rsidR="00D22AE9" w:rsidRPr="001C7C25" w:rsidRDefault="00D22AE9" w:rsidP="001C7C25">
                  <w:pPr>
                    <w:pStyle w:val="ListParagraph"/>
                    <w:ind w:left="357" w:firstLine="0"/>
                    <w:rPr>
                      <w:rFonts w:cs="Times New Roman"/>
                      <w:b/>
                      <w:bCs/>
                      <w:szCs w:val="24"/>
                      <w:u w:val="single"/>
                    </w:rPr>
                  </w:pPr>
                </w:p>
              </w:tc>
              <w:tc>
                <w:tcPr>
                  <w:tcW w:w="3038" w:type="dxa"/>
                </w:tcPr>
                <w:p w14:paraId="33881B48"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078B70AD"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3039" w:type="dxa"/>
                </w:tcPr>
                <w:p w14:paraId="0B6E5652"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22F2477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D22AE9" w:rsidRPr="001C7C25" w14:paraId="0974D660" w14:textId="77777777" w:rsidTr="001B0D08">
              <w:tc>
                <w:tcPr>
                  <w:tcW w:w="3038" w:type="dxa"/>
                </w:tcPr>
                <w:p w14:paraId="5E57B571"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65D894FA"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Jeremy Chambers]</w:t>
                  </w:r>
                </w:p>
                <w:p w14:paraId="40D82E5C" w14:textId="77777777" w:rsidR="00D22AE9" w:rsidRPr="001C7C25" w:rsidRDefault="00D22AE9" w:rsidP="001C7C25">
                  <w:pPr>
                    <w:pStyle w:val="ListParagraph"/>
                    <w:ind w:left="357" w:firstLine="0"/>
                    <w:rPr>
                      <w:rFonts w:cs="Times New Roman"/>
                      <w:b/>
                      <w:bCs/>
                      <w:szCs w:val="24"/>
                      <w:u w:val="single"/>
                    </w:rPr>
                  </w:pPr>
                </w:p>
              </w:tc>
              <w:tc>
                <w:tcPr>
                  <w:tcW w:w="3038" w:type="dxa"/>
                </w:tcPr>
                <w:p w14:paraId="40775CB5"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E2C6B1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3039" w:type="dxa"/>
                </w:tcPr>
                <w:p w14:paraId="49142073"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42DBB3D"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D22AE9" w:rsidRPr="001C7C25" w14:paraId="2FF4BA7B" w14:textId="77777777" w:rsidTr="001B0D08">
              <w:tc>
                <w:tcPr>
                  <w:tcW w:w="3038" w:type="dxa"/>
                </w:tcPr>
                <w:p w14:paraId="6250D1BA"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518AB6E5"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1973F5D" w14:textId="77777777" w:rsidR="00D22AE9" w:rsidRPr="001C7C25" w:rsidRDefault="00D22AE9" w:rsidP="001C7C25">
                  <w:pPr>
                    <w:pStyle w:val="ListParagraph"/>
                    <w:ind w:left="357" w:firstLine="0"/>
                    <w:rPr>
                      <w:rFonts w:cs="Times New Roman"/>
                      <w:b/>
                      <w:bCs/>
                      <w:szCs w:val="24"/>
                      <w:u w:val="single"/>
                    </w:rPr>
                  </w:pPr>
                </w:p>
              </w:tc>
              <w:tc>
                <w:tcPr>
                  <w:tcW w:w="3038" w:type="dxa"/>
                </w:tcPr>
                <w:p w14:paraId="3266BA4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2A047043"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3039" w:type="dxa"/>
                </w:tcPr>
                <w:p w14:paraId="07537E9A"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292C9FA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D22AE9" w:rsidRPr="001C7C25" w14:paraId="68B15407" w14:textId="77777777" w:rsidTr="001B0D08">
              <w:tc>
                <w:tcPr>
                  <w:tcW w:w="3038" w:type="dxa"/>
                </w:tcPr>
                <w:p w14:paraId="5AA2D61A"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33FC7FFC"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78C6A688" w14:textId="77777777" w:rsidR="00D22AE9" w:rsidRPr="001C7C25" w:rsidRDefault="00D22AE9" w:rsidP="001C7C25">
                  <w:pPr>
                    <w:pStyle w:val="ListParagraph"/>
                    <w:ind w:left="357" w:firstLine="0"/>
                    <w:rPr>
                      <w:rFonts w:cs="Times New Roman"/>
                      <w:b/>
                      <w:bCs/>
                      <w:szCs w:val="24"/>
                      <w:u w:val="single"/>
                    </w:rPr>
                  </w:pPr>
                </w:p>
              </w:tc>
              <w:tc>
                <w:tcPr>
                  <w:tcW w:w="3038" w:type="dxa"/>
                </w:tcPr>
                <w:p w14:paraId="77EFB440"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1E2FD67"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3039" w:type="dxa"/>
                </w:tcPr>
                <w:p w14:paraId="3C201F87"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37663FF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D22AE9" w:rsidRPr="001C7C25" w14:paraId="1AFDE548" w14:textId="77777777" w:rsidTr="001B0D08">
              <w:tc>
                <w:tcPr>
                  <w:tcW w:w="3038" w:type="dxa"/>
                </w:tcPr>
                <w:p w14:paraId="75F17432"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4B039255"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63119D92" w14:textId="77777777" w:rsidR="00D22AE9" w:rsidRPr="001C7C25" w:rsidRDefault="00D22AE9" w:rsidP="001C7C25">
                  <w:pPr>
                    <w:pStyle w:val="ListParagraph"/>
                    <w:ind w:left="357" w:firstLine="0"/>
                    <w:rPr>
                      <w:rFonts w:cs="Times New Roman"/>
                      <w:b/>
                      <w:bCs/>
                      <w:szCs w:val="24"/>
                      <w:u w:val="single"/>
                    </w:rPr>
                  </w:pPr>
                </w:p>
              </w:tc>
              <w:tc>
                <w:tcPr>
                  <w:tcW w:w="3038" w:type="dxa"/>
                </w:tcPr>
                <w:p w14:paraId="35D6C9F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0C0E35F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3039" w:type="dxa"/>
                </w:tcPr>
                <w:p w14:paraId="1837F6AE"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35FF376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D22AE9" w:rsidRPr="001C7C25" w14:paraId="5C5244D5" w14:textId="77777777" w:rsidTr="001B0D08">
              <w:tc>
                <w:tcPr>
                  <w:tcW w:w="3038" w:type="dxa"/>
                </w:tcPr>
                <w:p w14:paraId="1951B3BB"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6E68C5BA"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447664A2" w14:textId="77777777" w:rsidR="00D22AE9" w:rsidRPr="001C7C25" w:rsidRDefault="00D22AE9" w:rsidP="001C7C25">
                  <w:pPr>
                    <w:pStyle w:val="ListParagraph"/>
                    <w:ind w:left="357" w:firstLine="0"/>
                    <w:rPr>
                      <w:rFonts w:cs="Times New Roman"/>
                      <w:b/>
                      <w:bCs/>
                      <w:szCs w:val="24"/>
                      <w:u w:val="single"/>
                    </w:rPr>
                  </w:pPr>
                </w:p>
              </w:tc>
              <w:tc>
                <w:tcPr>
                  <w:tcW w:w="3038" w:type="dxa"/>
                </w:tcPr>
                <w:p w14:paraId="0CFF82A1"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414323E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3039" w:type="dxa"/>
                </w:tcPr>
                <w:p w14:paraId="47C5C882"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09AA10C6"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D22AE9" w:rsidRPr="001C7C25" w14:paraId="23F75F4A" w14:textId="77777777" w:rsidTr="001B0D08">
              <w:tc>
                <w:tcPr>
                  <w:tcW w:w="3038" w:type="dxa"/>
                </w:tcPr>
                <w:p w14:paraId="5B279577"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189DDA43"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Kulwinder Johal]</w:t>
                  </w:r>
                </w:p>
                <w:p w14:paraId="7ACB029F" w14:textId="77777777" w:rsidR="00D22AE9" w:rsidRPr="001C7C25" w:rsidRDefault="00D22AE9" w:rsidP="001C7C25">
                  <w:pPr>
                    <w:pStyle w:val="ListParagraph"/>
                    <w:ind w:left="357" w:firstLine="0"/>
                    <w:rPr>
                      <w:rFonts w:cs="Times New Roman"/>
                      <w:b/>
                      <w:bCs/>
                      <w:szCs w:val="24"/>
                      <w:u w:val="single"/>
                    </w:rPr>
                  </w:pPr>
                </w:p>
              </w:tc>
              <w:tc>
                <w:tcPr>
                  <w:tcW w:w="3038" w:type="dxa"/>
                </w:tcPr>
                <w:p w14:paraId="5930762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3330F79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3039" w:type="dxa"/>
                </w:tcPr>
                <w:p w14:paraId="7897B572"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6F18C2D5"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Gyamfi]</w:t>
                  </w:r>
                </w:p>
              </w:tc>
            </w:tr>
            <w:tr w:rsidR="00D22AE9" w:rsidRPr="001C7C25" w14:paraId="72BE64C7" w14:textId="77777777" w:rsidTr="001B0D08">
              <w:tc>
                <w:tcPr>
                  <w:tcW w:w="3038" w:type="dxa"/>
                </w:tcPr>
                <w:p w14:paraId="640F61BD"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3D2570E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3038" w:type="dxa"/>
                </w:tcPr>
                <w:p w14:paraId="6069B85E"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52D2D58C"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3039" w:type="dxa"/>
                </w:tcPr>
                <w:p w14:paraId="7D574F2C"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198539B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27048065" w14:textId="77777777" w:rsidR="00D22AE9" w:rsidRPr="001C7C25" w:rsidRDefault="00D22AE9" w:rsidP="001C7C25">
                  <w:pPr>
                    <w:pStyle w:val="ListParagraph"/>
                    <w:ind w:left="357" w:firstLine="0"/>
                    <w:rPr>
                      <w:rFonts w:cs="Times New Roman"/>
                      <w:b/>
                      <w:bCs/>
                      <w:szCs w:val="24"/>
                      <w:u w:val="single"/>
                    </w:rPr>
                  </w:pPr>
                </w:p>
              </w:tc>
            </w:tr>
            <w:tr w:rsidR="00D22AE9" w:rsidRPr="001C7C25" w14:paraId="643E0832" w14:textId="77777777" w:rsidTr="001B0D08">
              <w:tc>
                <w:tcPr>
                  <w:tcW w:w="3038" w:type="dxa"/>
                </w:tcPr>
                <w:p w14:paraId="0D2D0814"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139B9C65"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53CB79D9" w14:textId="77777777" w:rsidR="00D22AE9" w:rsidRPr="001C7C25" w:rsidRDefault="00D22AE9" w:rsidP="001C7C25">
                  <w:pPr>
                    <w:pStyle w:val="ListParagraph"/>
                    <w:ind w:left="357" w:firstLine="0"/>
                    <w:rPr>
                      <w:rFonts w:cs="Times New Roman"/>
                      <w:b/>
                      <w:bCs/>
                      <w:szCs w:val="24"/>
                      <w:u w:val="single"/>
                    </w:rPr>
                  </w:pPr>
                </w:p>
              </w:tc>
              <w:tc>
                <w:tcPr>
                  <w:tcW w:w="3038" w:type="dxa"/>
                </w:tcPr>
                <w:p w14:paraId="400E6BA6"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044495C7"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3039" w:type="dxa"/>
                </w:tcPr>
                <w:p w14:paraId="563297EF"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6DFB7ED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D22AE9" w:rsidRPr="001C7C25" w14:paraId="23AB3D96" w14:textId="77777777" w:rsidTr="001B0D08">
              <w:tc>
                <w:tcPr>
                  <w:tcW w:w="3038" w:type="dxa"/>
                </w:tcPr>
                <w:p w14:paraId="3ACD5D60"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73840556"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3038" w:type="dxa"/>
                </w:tcPr>
                <w:p w14:paraId="2ACDAFCD"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2FDE132E"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Linda Wentum]</w:t>
                  </w:r>
                </w:p>
                <w:p w14:paraId="75929F07" w14:textId="77777777" w:rsidR="00D22AE9" w:rsidRPr="001C7C25" w:rsidRDefault="00D22AE9" w:rsidP="001C7C25">
                  <w:pPr>
                    <w:pStyle w:val="ListParagraph"/>
                    <w:ind w:left="357" w:firstLine="0"/>
                    <w:rPr>
                      <w:rFonts w:cs="Times New Roman"/>
                      <w:b/>
                      <w:bCs/>
                      <w:szCs w:val="24"/>
                      <w:u w:val="single"/>
                    </w:rPr>
                  </w:pPr>
                </w:p>
              </w:tc>
              <w:tc>
                <w:tcPr>
                  <w:tcW w:w="3039" w:type="dxa"/>
                </w:tcPr>
                <w:p w14:paraId="14EBCF26"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3576A52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D22AE9" w:rsidRPr="001C7C25" w14:paraId="1436D1AE" w14:textId="77777777" w:rsidTr="001B0D08">
              <w:tc>
                <w:tcPr>
                  <w:tcW w:w="3038" w:type="dxa"/>
                </w:tcPr>
                <w:p w14:paraId="7B666A99"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231457E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3038" w:type="dxa"/>
                </w:tcPr>
                <w:p w14:paraId="5E7C4CF2"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61A0C39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Dionne Grant]</w:t>
                  </w:r>
                </w:p>
                <w:p w14:paraId="6F7B81D7" w14:textId="77777777" w:rsidR="00D22AE9" w:rsidRPr="001C7C25" w:rsidRDefault="00D22AE9" w:rsidP="001C7C25">
                  <w:pPr>
                    <w:pStyle w:val="ListParagraph"/>
                    <w:ind w:left="357" w:firstLine="0"/>
                    <w:rPr>
                      <w:rFonts w:cs="Times New Roman"/>
                      <w:b/>
                      <w:bCs/>
                      <w:szCs w:val="24"/>
                      <w:u w:val="single"/>
                    </w:rPr>
                  </w:pPr>
                </w:p>
              </w:tc>
              <w:tc>
                <w:tcPr>
                  <w:tcW w:w="3039" w:type="dxa"/>
                </w:tcPr>
                <w:p w14:paraId="70311215"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258FAEEF"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Niadams]</w:t>
                  </w:r>
                </w:p>
              </w:tc>
            </w:tr>
            <w:tr w:rsidR="00D22AE9" w:rsidRPr="001C7C25" w14:paraId="0F282606" w14:textId="77777777" w:rsidTr="001B0D08">
              <w:tc>
                <w:tcPr>
                  <w:tcW w:w="3038" w:type="dxa"/>
                </w:tcPr>
                <w:p w14:paraId="1616C54C"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029BBA39"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Monica Kaur]</w:t>
                  </w:r>
                </w:p>
                <w:p w14:paraId="2B43C65E" w14:textId="77777777" w:rsidR="00D22AE9" w:rsidRPr="001C7C25" w:rsidRDefault="00D22AE9" w:rsidP="001C7C25">
                  <w:pPr>
                    <w:pStyle w:val="ListParagraph"/>
                    <w:ind w:left="357" w:firstLine="0"/>
                    <w:rPr>
                      <w:rFonts w:cs="Times New Roman"/>
                      <w:b/>
                      <w:bCs/>
                      <w:szCs w:val="24"/>
                      <w:u w:val="single"/>
                    </w:rPr>
                  </w:pPr>
                </w:p>
              </w:tc>
              <w:tc>
                <w:tcPr>
                  <w:tcW w:w="3038" w:type="dxa"/>
                </w:tcPr>
                <w:p w14:paraId="621DDDB0"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2ECE9C1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3039" w:type="dxa"/>
                </w:tcPr>
                <w:p w14:paraId="47477241"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1AF6F52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2477EE3" w14:textId="77777777" w:rsidR="00D22AE9" w:rsidRPr="001C7C25" w:rsidRDefault="00D22AE9" w:rsidP="001C7C25">
            <w:pPr>
              <w:ind w:left="0" w:firstLine="0"/>
              <w:contextualSpacing/>
              <w:rPr>
                <w:rFonts w:cs="Times New Roman"/>
                <w:b/>
                <w:bCs/>
                <w:szCs w:val="24"/>
                <w:u w:val="single"/>
              </w:rPr>
            </w:pPr>
          </w:p>
          <w:p w14:paraId="5BDB819C"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 xml:space="preserve">THE NEIGHBOURS NAMES TABLE. </w:t>
            </w:r>
            <w:r w:rsidRPr="001C7C25">
              <w:rPr>
                <w:rFonts w:cs="Times New Roman"/>
                <w:b/>
                <w:bCs/>
                <w:color w:val="ED7D31" w:themeColor="accent2"/>
                <w:szCs w:val="24"/>
                <w:u w:val="single"/>
              </w:rPr>
              <w:t>[EXHIBITS B]</w:t>
            </w:r>
          </w:p>
          <w:p w14:paraId="0F0831E4" w14:textId="77777777" w:rsidR="00D22AE9" w:rsidRPr="001C7C25" w:rsidRDefault="00D22AE9" w:rsidP="001C7C25">
            <w:pPr>
              <w:numPr>
                <w:ilvl w:val="0"/>
                <w:numId w:val="3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86EA0BD" w14:textId="77777777" w:rsidR="00D22AE9" w:rsidRPr="001C7C25" w:rsidRDefault="00D22AE9" w:rsidP="001C7C25">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69BDAE02" w14:textId="77777777" w:rsidTr="00082BA5">
              <w:tc>
                <w:tcPr>
                  <w:tcW w:w="3039" w:type="dxa"/>
                </w:tcPr>
                <w:p w14:paraId="5719533E"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019B5089"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3E6D5789"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03C3EC5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0E4F05E0"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08A1194D"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275457EC" w14:textId="77777777" w:rsidR="00D22AE9" w:rsidRPr="001C7C25" w:rsidRDefault="00D22AE9" w:rsidP="001C7C25">
                  <w:pPr>
                    <w:pStyle w:val="ListParagraph"/>
                    <w:ind w:left="357" w:firstLine="0"/>
                    <w:rPr>
                      <w:rFonts w:cs="Times New Roman"/>
                      <w:b/>
                      <w:bCs/>
                      <w:szCs w:val="24"/>
                      <w:u w:val="single"/>
                    </w:rPr>
                  </w:pPr>
                </w:p>
              </w:tc>
            </w:tr>
            <w:tr w:rsidR="00D22AE9" w:rsidRPr="001C7C25" w14:paraId="5F68A674" w14:textId="77777777" w:rsidTr="00082BA5">
              <w:tc>
                <w:tcPr>
                  <w:tcW w:w="3039" w:type="dxa"/>
                </w:tcPr>
                <w:p w14:paraId="2CC96230"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44C88EA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lastRenderedPageBreak/>
                    <w:t>Christine Smith</w:t>
                  </w:r>
                </w:p>
                <w:p w14:paraId="5D154D85" w14:textId="77777777" w:rsidR="00D22AE9" w:rsidRPr="001C7C25" w:rsidRDefault="00D22AE9" w:rsidP="001C7C25">
                  <w:pPr>
                    <w:pStyle w:val="ListParagraph"/>
                    <w:ind w:left="357" w:firstLine="0"/>
                    <w:rPr>
                      <w:rFonts w:cs="Times New Roman"/>
                      <w:b/>
                      <w:bCs/>
                      <w:szCs w:val="24"/>
                      <w:u w:val="single"/>
                    </w:rPr>
                  </w:pPr>
                </w:p>
              </w:tc>
              <w:tc>
                <w:tcPr>
                  <w:tcW w:w="3038" w:type="dxa"/>
                </w:tcPr>
                <w:p w14:paraId="154BD1A5"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18B650C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lastRenderedPageBreak/>
                    <w:t>Richard Edward Skinner]</w:t>
                  </w:r>
                </w:p>
              </w:tc>
              <w:tc>
                <w:tcPr>
                  <w:tcW w:w="3039" w:type="dxa"/>
                </w:tcPr>
                <w:p w14:paraId="2544BD3A"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591C2DFD"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lastRenderedPageBreak/>
                    <w:t>Rasheedah Lynch and Mica Cowan]</w:t>
                  </w:r>
                </w:p>
                <w:p w14:paraId="291D2D89" w14:textId="77777777" w:rsidR="00D22AE9" w:rsidRPr="001C7C25" w:rsidRDefault="00D22AE9" w:rsidP="001C7C25">
                  <w:pPr>
                    <w:pStyle w:val="ListParagraph"/>
                    <w:ind w:left="357" w:firstLine="0"/>
                    <w:rPr>
                      <w:rFonts w:cs="Times New Roman"/>
                      <w:b/>
                      <w:bCs/>
                      <w:szCs w:val="24"/>
                      <w:u w:val="single"/>
                    </w:rPr>
                  </w:pPr>
                </w:p>
              </w:tc>
            </w:tr>
            <w:tr w:rsidR="00D22AE9" w:rsidRPr="001C7C25" w14:paraId="3814641C" w14:textId="77777777" w:rsidTr="00082BA5">
              <w:tc>
                <w:tcPr>
                  <w:tcW w:w="3039" w:type="dxa"/>
                </w:tcPr>
                <w:p w14:paraId="4CC68722"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773AF8C4"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2C667A1B" w14:textId="77777777" w:rsidR="00D22AE9" w:rsidRPr="001C7C25" w:rsidRDefault="00D22AE9" w:rsidP="001C7C25">
                  <w:pPr>
                    <w:rPr>
                      <w:rFonts w:cs="Times New Roman"/>
                      <w:b/>
                      <w:bCs/>
                      <w:szCs w:val="24"/>
                      <w:u w:val="single"/>
                    </w:rPr>
                  </w:pPr>
                </w:p>
              </w:tc>
              <w:tc>
                <w:tcPr>
                  <w:tcW w:w="3038" w:type="dxa"/>
                </w:tcPr>
                <w:p w14:paraId="72671DDF"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8F1D97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13081F8" w14:textId="77777777" w:rsidR="00D22AE9" w:rsidRPr="001C7C25" w:rsidRDefault="00D22AE9" w:rsidP="001C7C25">
                  <w:pPr>
                    <w:pStyle w:val="ListParagraph"/>
                    <w:ind w:left="357" w:firstLine="0"/>
                    <w:rPr>
                      <w:rFonts w:cs="Times New Roman"/>
                      <w:b/>
                      <w:bCs/>
                      <w:szCs w:val="24"/>
                      <w:u w:val="single"/>
                    </w:rPr>
                  </w:pPr>
                </w:p>
              </w:tc>
              <w:tc>
                <w:tcPr>
                  <w:tcW w:w="3039" w:type="dxa"/>
                </w:tcPr>
                <w:p w14:paraId="6CF6FBE8"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5A2AD403"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N/a]</w:t>
                  </w:r>
                </w:p>
              </w:tc>
            </w:tr>
            <w:tr w:rsidR="00D22AE9" w:rsidRPr="001C7C25" w14:paraId="6721E1CB" w14:textId="77777777" w:rsidTr="00082BA5">
              <w:tc>
                <w:tcPr>
                  <w:tcW w:w="3039" w:type="dxa"/>
                </w:tcPr>
                <w:p w14:paraId="01516B08"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B83B1C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646F428"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B118CF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0B59CDA7" w14:textId="77777777" w:rsidR="00D22AE9" w:rsidRPr="001C7C25" w:rsidRDefault="00D22AE9" w:rsidP="001C7C25">
                  <w:pPr>
                    <w:pStyle w:val="ListParagraph"/>
                    <w:ind w:left="357" w:firstLine="0"/>
                    <w:rPr>
                      <w:rFonts w:cs="Times New Roman"/>
                      <w:b/>
                      <w:bCs/>
                      <w:szCs w:val="24"/>
                      <w:u w:val="single"/>
                    </w:rPr>
                  </w:pPr>
                </w:p>
              </w:tc>
              <w:tc>
                <w:tcPr>
                  <w:tcW w:w="3039" w:type="dxa"/>
                </w:tcPr>
                <w:p w14:paraId="0F33450E"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CECE53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D22AE9" w:rsidRPr="001C7C25" w14:paraId="1C1D3C39" w14:textId="77777777" w:rsidTr="00082BA5">
              <w:tc>
                <w:tcPr>
                  <w:tcW w:w="3039" w:type="dxa"/>
                </w:tcPr>
                <w:p w14:paraId="19E003C9"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41FE041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48EFF0E6"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37F97BC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790E3B0F" w14:textId="77777777" w:rsidR="00D22AE9" w:rsidRPr="001C7C25" w:rsidRDefault="00D22AE9" w:rsidP="001C7C25">
                  <w:pPr>
                    <w:pStyle w:val="ListParagraph"/>
                    <w:ind w:left="357" w:firstLine="0"/>
                    <w:rPr>
                      <w:rFonts w:cs="Times New Roman"/>
                      <w:b/>
                      <w:bCs/>
                      <w:szCs w:val="24"/>
                      <w:u w:val="single"/>
                    </w:rPr>
                  </w:pPr>
                </w:p>
              </w:tc>
              <w:tc>
                <w:tcPr>
                  <w:tcW w:w="3039" w:type="dxa"/>
                </w:tcPr>
                <w:p w14:paraId="31FCB060"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46072B8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D22AE9" w:rsidRPr="001C7C25" w14:paraId="676F59B9" w14:textId="77777777" w:rsidTr="00082BA5">
              <w:tc>
                <w:tcPr>
                  <w:tcW w:w="3039" w:type="dxa"/>
                </w:tcPr>
                <w:p w14:paraId="289C254F"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9500FEF"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5F7FFB32"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BD48FEB"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34A213A5" w14:textId="77777777" w:rsidR="00D22AE9" w:rsidRPr="001C7C25" w:rsidRDefault="00D22AE9" w:rsidP="001C7C25">
                  <w:pPr>
                    <w:pStyle w:val="ListParagraph"/>
                    <w:ind w:left="357" w:firstLine="0"/>
                    <w:rPr>
                      <w:rFonts w:cs="Times New Roman"/>
                      <w:b/>
                      <w:bCs/>
                      <w:szCs w:val="24"/>
                      <w:u w:val="single"/>
                    </w:rPr>
                  </w:pPr>
                </w:p>
              </w:tc>
              <w:tc>
                <w:tcPr>
                  <w:tcW w:w="3039" w:type="dxa"/>
                </w:tcPr>
                <w:p w14:paraId="48D882A6"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3518EEC0"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N/a]</w:t>
                  </w:r>
                </w:p>
                <w:p w14:paraId="188C0A6D" w14:textId="77777777" w:rsidR="00D22AE9" w:rsidRPr="001C7C25" w:rsidRDefault="00D22AE9" w:rsidP="001C7C25">
                  <w:pPr>
                    <w:pStyle w:val="ListParagraph"/>
                    <w:ind w:left="357" w:firstLine="0"/>
                    <w:rPr>
                      <w:rFonts w:cs="Times New Roman"/>
                      <w:b/>
                      <w:bCs/>
                      <w:szCs w:val="24"/>
                      <w:u w:val="single"/>
                    </w:rPr>
                  </w:pPr>
                </w:p>
                <w:p w14:paraId="4F78C6CC" w14:textId="77777777" w:rsidR="00D22AE9" w:rsidRPr="001C7C25" w:rsidRDefault="00D22AE9" w:rsidP="001C7C25">
                  <w:pPr>
                    <w:ind w:left="0" w:firstLine="0"/>
                    <w:rPr>
                      <w:rFonts w:cs="Times New Roman"/>
                      <w:b/>
                      <w:bCs/>
                      <w:szCs w:val="24"/>
                      <w:u w:val="single"/>
                    </w:rPr>
                  </w:pPr>
                </w:p>
              </w:tc>
            </w:tr>
            <w:tr w:rsidR="00D22AE9" w:rsidRPr="001C7C25" w14:paraId="500322E7" w14:textId="77777777" w:rsidTr="00082BA5">
              <w:tc>
                <w:tcPr>
                  <w:tcW w:w="3039" w:type="dxa"/>
                </w:tcPr>
                <w:p w14:paraId="35D1F157"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522455FE"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5703E4BD"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4B6AFCFA"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6277E640" w14:textId="77777777" w:rsidR="00D22AE9" w:rsidRPr="001C7C25" w:rsidRDefault="00D22AE9" w:rsidP="001C7C25">
                  <w:pPr>
                    <w:pStyle w:val="ListParagraph"/>
                    <w:ind w:left="357" w:firstLine="0"/>
                    <w:rPr>
                      <w:rFonts w:cs="Times New Roman"/>
                      <w:b/>
                      <w:bCs/>
                      <w:szCs w:val="24"/>
                      <w:u w:val="single"/>
                    </w:rPr>
                  </w:pPr>
                </w:p>
              </w:tc>
              <w:tc>
                <w:tcPr>
                  <w:tcW w:w="3039" w:type="dxa"/>
                </w:tcPr>
                <w:p w14:paraId="2CC90084"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36258492"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N/a]</w:t>
                  </w:r>
                </w:p>
                <w:p w14:paraId="585BACDB" w14:textId="77777777" w:rsidR="00D22AE9" w:rsidRPr="001C7C25" w:rsidRDefault="00D22AE9" w:rsidP="001C7C25">
                  <w:pPr>
                    <w:ind w:left="0" w:firstLine="0"/>
                    <w:rPr>
                      <w:rFonts w:cs="Times New Roman"/>
                      <w:b/>
                      <w:bCs/>
                      <w:szCs w:val="24"/>
                      <w:u w:val="single"/>
                    </w:rPr>
                  </w:pPr>
                </w:p>
              </w:tc>
            </w:tr>
          </w:tbl>
          <w:p w14:paraId="235ECD7D" w14:textId="77777777" w:rsidR="00D22AE9" w:rsidRPr="001C7C25" w:rsidRDefault="00D22AE9" w:rsidP="001C7C25">
            <w:pPr>
              <w:ind w:left="0" w:firstLine="0"/>
              <w:contextualSpacing/>
              <w:rPr>
                <w:rFonts w:cs="Times New Roman"/>
                <w:b/>
                <w:bCs/>
                <w:szCs w:val="24"/>
                <w:u w:val="single"/>
              </w:rPr>
            </w:pPr>
          </w:p>
          <w:p w14:paraId="06FDF886" w14:textId="77777777" w:rsidR="00D22AE9" w:rsidRPr="001C7C25" w:rsidRDefault="00D22AE9" w:rsidP="001C7C25">
            <w:pPr>
              <w:ind w:left="0" w:firstLine="0"/>
              <w:rPr>
                <w:rFonts w:cs="Times New Roman"/>
                <w:kern w:val="0"/>
                <w:szCs w:val="24"/>
                <w14:ligatures w14:val="none"/>
              </w:rPr>
            </w:pPr>
          </w:p>
          <w:p w14:paraId="5833E46D"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THE METROPOLITAN POLICE FORCE AND COUNCIL OFFICER NAMES TABLE / EMAILS.</w:t>
            </w:r>
            <w:r w:rsidRPr="001C7C25">
              <w:rPr>
                <w:rFonts w:cs="Times New Roman"/>
                <w:b/>
                <w:bCs/>
                <w:color w:val="ED7D31" w:themeColor="accent2"/>
                <w:szCs w:val="24"/>
                <w:u w:val="single"/>
              </w:rPr>
              <w:t xml:space="preserve"> [EXHIBITS C]</w:t>
            </w:r>
          </w:p>
          <w:p w14:paraId="59CF08D5" w14:textId="77777777" w:rsidR="00D22AE9" w:rsidRPr="001C7C25" w:rsidRDefault="00D22AE9" w:rsidP="001C7C25">
            <w:pPr>
              <w:pStyle w:val="ListParagraph"/>
              <w:numPr>
                <w:ilvl w:val="0"/>
                <w:numId w:val="947"/>
              </w:numPr>
              <w:ind w:left="697" w:hanging="357"/>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7692A80B" w14:textId="77777777" w:rsidR="00D22AE9" w:rsidRPr="001C7C25" w:rsidRDefault="00D22AE9" w:rsidP="001C7C25">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19B47EB8" w14:textId="77777777" w:rsidTr="00701B18">
              <w:tc>
                <w:tcPr>
                  <w:tcW w:w="3039" w:type="dxa"/>
                </w:tcPr>
                <w:p w14:paraId="7345B7F0"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r w:rsidRPr="001C7C25">
                    <w:rPr>
                      <w:rFonts w:cs="Times New Roman"/>
                      <w:color w:val="FF0000"/>
                      <w:szCs w:val="24"/>
                    </w:rPr>
                    <w:t xml:space="preserve"> *****]</w:t>
                  </w:r>
                </w:p>
              </w:tc>
              <w:tc>
                <w:tcPr>
                  <w:tcW w:w="3038" w:type="dxa"/>
                </w:tcPr>
                <w:p w14:paraId="54AE5B76"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r w:rsidRPr="001C7C25">
                    <w:rPr>
                      <w:rFonts w:cs="Times New Roman"/>
                      <w:color w:val="FF0000"/>
                      <w:szCs w:val="24"/>
                    </w:rPr>
                    <w:t xml:space="preserve"> *****]</w:t>
                  </w:r>
                </w:p>
              </w:tc>
              <w:tc>
                <w:tcPr>
                  <w:tcW w:w="3039" w:type="dxa"/>
                </w:tcPr>
                <w:p w14:paraId="3FF79FA6"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r w:rsidRPr="001C7C25">
                    <w:rPr>
                      <w:rFonts w:cs="Times New Roman"/>
                      <w:color w:val="FF0000"/>
                      <w:szCs w:val="24"/>
                    </w:rPr>
                    <w:t xml:space="preserve"> *****]</w:t>
                  </w:r>
                </w:p>
              </w:tc>
            </w:tr>
            <w:tr w:rsidR="00D22AE9" w:rsidRPr="001C7C25" w14:paraId="755A07A7" w14:textId="77777777" w:rsidTr="00701B18">
              <w:tc>
                <w:tcPr>
                  <w:tcW w:w="3039" w:type="dxa"/>
                </w:tcPr>
                <w:p w14:paraId="3C6E2366"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r w:rsidRPr="001C7C25">
                    <w:rPr>
                      <w:rFonts w:cs="Times New Roman"/>
                      <w:color w:val="FF0000"/>
                      <w:szCs w:val="24"/>
                    </w:rPr>
                    <w:t xml:space="preserve"> *****]</w:t>
                  </w:r>
                </w:p>
              </w:tc>
              <w:tc>
                <w:tcPr>
                  <w:tcW w:w="3038" w:type="dxa"/>
                </w:tcPr>
                <w:p w14:paraId="6850CFA0"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r w:rsidRPr="001C7C25">
                    <w:rPr>
                      <w:rFonts w:cs="Times New Roman"/>
                      <w:color w:val="FF0000"/>
                      <w:szCs w:val="24"/>
                    </w:rPr>
                    <w:t xml:space="preserve"> *****]</w:t>
                  </w:r>
                </w:p>
              </w:tc>
              <w:tc>
                <w:tcPr>
                  <w:tcW w:w="3039" w:type="dxa"/>
                </w:tcPr>
                <w:p w14:paraId="7F3A2994"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r w:rsidRPr="001C7C25">
                    <w:rPr>
                      <w:rFonts w:cs="Times New Roman"/>
                      <w:color w:val="FF0000"/>
                      <w:szCs w:val="24"/>
                    </w:rPr>
                    <w:t xml:space="preserve"> *****]</w:t>
                  </w:r>
                </w:p>
              </w:tc>
            </w:tr>
            <w:tr w:rsidR="00D22AE9" w:rsidRPr="001C7C25" w14:paraId="4CE6F47D" w14:textId="77777777" w:rsidTr="00701B18">
              <w:tc>
                <w:tcPr>
                  <w:tcW w:w="3039" w:type="dxa"/>
                </w:tcPr>
                <w:p w14:paraId="19E4794C"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r w:rsidRPr="001C7C25">
                    <w:rPr>
                      <w:rFonts w:cs="Times New Roman"/>
                      <w:color w:val="FF0000"/>
                      <w:szCs w:val="24"/>
                    </w:rPr>
                    <w:t xml:space="preserve"> *****]</w:t>
                  </w:r>
                </w:p>
              </w:tc>
              <w:tc>
                <w:tcPr>
                  <w:tcW w:w="3038" w:type="dxa"/>
                </w:tcPr>
                <w:p w14:paraId="6D0E142D"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r w:rsidRPr="001C7C25">
                    <w:rPr>
                      <w:rFonts w:cs="Times New Roman"/>
                      <w:color w:val="FF0000"/>
                      <w:szCs w:val="24"/>
                    </w:rPr>
                    <w:t xml:space="preserve"> *****]</w:t>
                  </w:r>
                </w:p>
              </w:tc>
              <w:tc>
                <w:tcPr>
                  <w:tcW w:w="3039" w:type="dxa"/>
                </w:tcPr>
                <w:p w14:paraId="5028EBB2"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r w:rsidRPr="001C7C25">
                    <w:rPr>
                      <w:rFonts w:cs="Times New Roman"/>
                      <w:color w:val="FF0000"/>
                      <w:szCs w:val="24"/>
                    </w:rPr>
                    <w:t xml:space="preserve"> *****]</w:t>
                  </w:r>
                </w:p>
              </w:tc>
            </w:tr>
            <w:tr w:rsidR="00D22AE9" w:rsidRPr="001C7C25" w14:paraId="0574D5D1" w14:textId="77777777" w:rsidTr="00701B18">
              <w:tc>
                <w:tcPr>
                  <w:tcW w:w="3039" w:type="dxa"/>
                </w:tcPr>
                <w:p w14:paraId="533E3DAB"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r w:rsidRPr="001C7C25">
                    <w:rPr>
                      <w:rFonts w:cs="Times New Roman"/>
                      <w:color w:val="FF0000"/>
                      <w:szCs w:val="24"/>
                    </w:rPr>
                    <w:t xml:space="preserve"> *****]</w:t>
                  </w:r>
                </w:p>
              </w:tc>
              <w:tc>
                <w:tcPr>
                  <w:tcW w:w="3038" w:type="dxa"/>
                </w:tcPr>
                <w:p w14:paraId="15D0B64B"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r w:rsidRPr="001C7C25">
                    <w:rPr>
                      <w:rFonts w:cs="Times New Roman"/>
                      <w:b/>
                      <w:bCs/>
                      <w:color w:val="FF0000"/>
                      <w:szCs w:val="24"/>
                    </w:rPr>
                    <w:t xml:space="preserve"> </w:t>
                  </w:r>
                  <w:r w:rsidRPr="001C7C25">
                    <w:rPr>
                      <w:rFonts w:cs="Times New Roman"/>
                      <w:color w:val="FF0000"/>
                      <w:szCs w:val="24"/>
                    </w:rPr>
                    <w:t>****]</w:t>
                  </w:r>
                </w:p>
              </w:tc>
              <w:tc>
                <w:tcPr>
                  <w:tcW w:w="3039" w:type="dxa"/>
                </w:tcPr>
                <w:p w14:paraId="02EE27AD"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r w:rsidRPr="001C7C25">
                    <w:rPr>
                      <w:rFonts w:cs="Times New Roman"/>
                      <w:color w:val="FF0000"/>
                      <w:szCs w:val="24"/>
                    </w:rPr>
                    <w:t xml:space="preserve"> *****]</w:t>
                  </w:r>
                </w:p>
              </w:tc>
            </w:tr>
            <w:tr w:rsidR="00D22AE9" w:rsidRPr="001C7C25" w14:paraId="3EFF552E" w14:textId="77777777" w:rsidTr="00701B18">
              <w:tc>
                <w:tcPr>
                  <w:tcW w:w="3039" w:type="dxa"/>
                </w:tcPr>
                <w:p w14:paraId="6E3B6EB8"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tc>
              <w:tc>
                <w:tcPr>
                  <w:tcW w:w="3038" w:type="dxa"/>
                </w:tcPr>
                <w:p w14:paraId="791377BA"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r w:rsidRPr="001C7C25">
                    <w:rPr>
                      <w:rFonts w:cs="Times New Roman"/>
                      <w:color w:val="FF0000"/>
                      <w:szCs w:val="24"/>
                    </w:rPr>
                    <w:t xml:space="preserve"> *****]</w:t>
                  </w:r>
                </w:p>
              </w:tc>
              <w:tc>
                <w:tcPr>
                  <w:tcW w:w="3039" w:type="dxa"/>
                </w:tcPr>
                <w:p w14:paraId="7AE5050A"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r w:rsidRPr="001C7C25">
                    <w:rPr>
                      <w:rFonts w:cs="Times New Roman"/>
                      <w:color w:val="FF0000"/>
                      <w:szCs w:val="24"/>
                    </w:rPr>
                    <w:t xml:space="preserve"> *****]</w:t>
                  </w:r>
                </w:p>
              </w:tc>
            </w:tr>
            <w:tr w:rsidR="00D22AE9" w:rsidRPr="001C7C25" w14:paraId="61C88303" w14:textId="77777777" w:rsidTr="00701B18">
              <w:tc>
                <w:tcPr>
                  <w:tcW w:w="3039" w:type="dxa"/>
                </w:tcPr>
                <w:p w14:paraId="6473ABFC"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r w:rsidRPr="001C7C25">
                    <w:rPr>
                      <w:rFonts w:cs="Times New Roman"/>
                      <w:color w:val="FF0000"/>
                      <w:szCs w:val="24"/>
                    </w:rPr>
                    <w:t xml:space="preserve"> *****]</w:t>
                  </w:r>
                </w:p>
              </w:tc>
              <w:tc>
                <w:tcPr>
                  <w:tcW w:w="3038" w:type="dxa"/>
                </w:tcPr>
                <w:p w14:paraId="4499E06D"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r w:rsidRPr="001C7C25">
                    <w:rPr>
                      <w:rFonts w:cs="Times New Roman"/>
                      <w:color w:val="FF0000"/>
                      <w:szCs w:val="24"/>
                    </w:rPr>
                    <w:t xml:space="preserve"> *****]</w:t>
                  </w:r>
                </w:p>
              </w:tc>
              <w:tc>
                <w:tcPr>
                  <w:tcW w:w="3039" w:type="dxa"/>
                </w:tcPr>
                <w:p w14:paraId="5E43956E" w14:textId="77777777" w:rsidR="00D22AE9" w:rsidRPr="001C7C25" w:rsidRDefault="00D22AE9" w:rsidP="001C7C25">
                  <w:pPr>
                    <w:ind w:left="0" w:firstLine="0"/>
                    <w:rPr>
                      <w:rFonts w:cs="Times New Roman"/>
                      <w:b/>
                      <w:bCs/>
                      <w:color w:val="FF0000"/>
                      <w:szCs w:val="24"/>
                      <w:u w:val="single"/>
                    </w:rPr>
                  </w:pPr>
                </w:p>
              </w:tc>
            </w:tr>
            <w:tr w:rsidR="00D22AE9" w:rsidRPr="001C7C25" w14:paraId="4D52E848" w14:textId="77777777" w:rsidTr="00701B18">
              <w:tc>
                <w:tcPr>
                  <w:tcW w:w="3039" w:type="dxa"/>
                </w:tcPr>
                <w:p w14:paraId="6456F310"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r w:rsidRPr="001C7C25">
                    <w:rPr>
                      <w:rFonts w:cs="Times New Roman"/>
                      <w:color w:val="FF0000"/>
                      <w:szCs w:val="24"/>
                    </w:rPr>
                    <w:t xml:space="preserve"> *****]</w:t>
                  </w:r>
                </w:p>
              </w:tc>
              <w:tc>
                <w:tcPr>
                  <w:tcW w:w="3038" w:type="dxa"/>
                </w:tcPr>
                <w:p w14:paraId="76B79902"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r w:rsidRPr="001C7C25">
                    <w:rPr>
                      <w:rFonts w:cs="Times New Roman"/>
                      <w:color w:val="FF0000"/>
                      <w:szCs w:val="24"/>
                    </w:rPr>
                    <w:t xml:space="preserve"> *****]</w:t>
                  </w:r>
                </w:p>
              </w:tc>
              <w:tc>
                <w:tcPr>
                  <w:tcW w:w="3039" w:type="dxa"/>
                </w:tcPr>
                <w:p w14:paraId="7C75C6A7" w14:textId="77777777" w:rsidR="00D22AE9" w:rsidRPr="001C7C25" w:rsidRDefault="00D22AE9" w:rsidP="001C7C25">
                  <w:pPr>
                    <w:ind w:left="0" w:firstLine="0"/>
                    <w:rPr>
                      <w:rFonts w:cs="Times New Roman"/>
                      <w:b/>
                      <w:bCs/>
                      <w:color w:val="FF0000"/>
                      <w:szCs w:val="24"/>
                      <w:u w:val="single"/>
                    </w:rPr>
                  </w:pPr>
                </w:p>
              </w:tc>
            </w:tr>
          </w:tbl>
          <w:p w14:paraId="00A5F67D" w14:textId="77777777" w:rsidR="00D22AE9" w:rsidRPr="001C7C25" w:rsidRDefault="00D22AE9" w:rsidP="001C7C25">
            <w:pPr>
              <w:ind w:left="0" w:firstLine="0"/>
              <w:contextualSpacing/>
              <w:rPr>
                <w:rFonts w:cs="Times New Roman"/>
                <w:b/>
                <w:bCs/>
                <w:szCs w:val="24"/>
                <w:u w:val="single"/>
              </w:rPr>
            </w:pPr>
          </w:p>
          <w:p w14:paraId="79EDD533" w14:textId="77777777" w:rsidR="00D22AE9" w:rsidRPr="001C7C25" w:rsidRDefault="00D22AE9" w:rsidP="001C7C25">
            <w:pPr>
              <w:ind w:left="0" w:firstLine="0"/>
              <w:contextualSpacing/>
              <w:rPr>
                <w:rFonts w:cs="Times New Roman"/>
                <w:b/>
                <w:bCs/>
                <w:szCs w:val="24"/>
                <w:u w:val="single"/>
              </w:rPr>
            </w:pPr>
          </w:p>
          <w:p w14:paraId="341903C9"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kern w:val="0"/>
                <w:szCs w:val="24"/>
                <w:u w:val="single"/>
                <w14:ligatures w14:val="none"/>
              </w:rPr>
              <w:t>POLICE AND COUNCIL OFFICER STATEMENTS</w:t>
            </w:r>
            <w:r w:rsidRPr="001C7C25">
              <w:rPr>
                <w:rFonts w:eastAsia="Calibri" w:cs="Times New Roman"/>
                <w:b/>
                <w:bCs/>
                <w:color w:val="000000"/>
                <w:szCs w:val="24"/>
                <w:u w:val="single"/>
                <w:lang w:eastAsia="en-GB"/>
              </w:rPr>
              <w:t xml:space="preserve">  1ST ASBO</w:t>
            </w:r>
            <w:r w:rsidRPr="001C7C25">
              <w:rPr>
                <w:rFonts w:cs="Times New Roman"/>
                <w:b/>
                <w:bCs/>
                <w:szCs w:val="24"/>
                <w:u w:val="single"/>
              </w:rPr>
              <w:t>.</w:t>
            </w:r>
            <w:r w:rsidRPr="001C7C25">
              <w:rPr>
                <w:rFonts w:cs="Times New Roman"/>
                <w:b/>
                <w:bCs/>
                <w:color w:val="ED7D31" w:themeColor="accent2"/>
                <w:szCs w:val="24"/>
                <w:u w:val="single"/>
              </w:rPr>
              <w:t xml:space="preserve"> [EXHIBITS D]</w:t>
            </w:r>
          </w:p>
          <w:p w14:paraId="3EB2F795" w14:textId="77777777" w:rsidR="00D22AE9" w:rsidRPr="001C7C25" w:rsidRDefault="00D22AE9" w:rsidP="001C7C25">
            <w:pPr>
              <w:pStyle w:val="ListParagraph"/>
              <w:numPr>
                <w:ilvl w:val="0"/>
                <w:numId w:val="948"/>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72D0E67E" w14:textId="77777777" w:rsidR="00D22AE9" w:rsidRPr="001C7C25" w:rsidRDefault="00D22AE9" w:rsidP="001C7C25">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489D5D53" w14:textId="77777777" w:rsidTr="00F36AA1">
              <w:tc>
                <w:tcPr>
                  <w:tcW w:w="3039" w:type="dxa"/>
                </w:tcPr>
                <w:p w14:paraId="53276808" w14:textId="77777777" w:rsidR="00D22AE9" w:rsidRPr="001C7C25" w:rsidRDefault="00D22AE9" w:rsidP="001C7C25">
                  <w:pPr>
                    <w:pStyle w:val="ListParagraph"/>
                    <w:numPr>
                      <w:ilvl w:val="0"/>
                      <w:numId w:val="944"/>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29CEE947"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01D811A1" w14:textId="77777777" w:rsidR="00D22AE9" w:rsidRPr="001C7C25" w:rsidRDefault="00D22AE9" w:rsidP="001C7C25">
                  <w:pPr>
                    <w:pStyle w:val="ListParagraph"/>
                    <w:ind w:left="357" w:firstLine="0"/>
                    <w:rPr>
                      <w:rFonts w:cs="Times New Roman"/>
                      <w:b/>
                      <w:bCs/>
                      <w:szCs w:val="24"/>
                      <w:u w:val="single"/>
                    </w:rPr>
                  </w:pPr>
                </w:p>
              </w:tc>
              <w:tc>
                <w:tcPr>
                  <w:tcW w:w="3038" w:type="dxa"/>
                </w:tcPr>
                <w:p w14:paraId="5928EFE1" w14:textId="77777777" w:rsidR="00D22AE9" w:rsidRPr="001C7C25" w:rsidRDefault="00D22AE9" w:rsidP="001C7C25">
                  <w:pPr>
                    <w:pStyle w:val="ListParagraph"/>
                    <w:numPr>
                      <w:ilvl w:val="0"/>
                      <w:numId w:val="1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D5</w:t>
                  </w:r>
                  <w:r w:rsidRPr="001C7C25">
                    <w:rPr>
                      <w:rFonts w:cs="Times New Roman"/>
                      <w:szCs w:val="24"/>
                    </w:rPr>
                    <w:t xml:space="preserve"> </w:t>
                  </w:r>
                </w:p>
                <w:p w14:paraId="128772E5"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Douglas Skinner dated </w:t>
                  </w:r>
                  <w:r w:rsidRPr="001C7C25">
                    <w:rPr>
                      <w:rFonts w:cs="Times New Roman"/>
                      <w:b/>
                      <w:bCs/>
                      <w:szCs w:val="24"/>
                      <w:u w:val="single"/>
                    </w:rPr>
                    <w:t>15/08/2014.</w:t>
                  </w:r>
                </w:p>
                <w:p w14:paraId="714F71BD" w14:textId="77777777" w:rsidR="00D22AE9" w:rsidRPr="001C7C25" w:rsidRDefault="00D22AE9" w:rsidP="001C7C25">
                  <w:pPr>
                    <w:pStyle w:val="ListParagraph"/>
                    <w:ind w:left="357" w:firstLine="0"/>
                    <w:rPr>
                      <w:rFonts w:cs="Times New Roman"/>
                      <w:b/>
                      <w:bCs/>
                      <w:szCs w:val="24"/>
                      <w:u w:val="single"/>
                    </w:rPr>
                  </w:pPr>
                </w:p>
              </w:tc>
              <w:tc>
                <w:tcPr>
                  <w:tcW w:w="3039" w:type="dxa"/>
                </w:tcPr>
                <w:p w14:paraId="0FCB427E" w14:textId="77777777" w:rsidR="00D22AE9" w:rsidRPr="001C7C25" w:rsidRDefault="00D22AE9" w:rsidP="001C7C25">
                  <w:pPr>
                    <w:pStyle w:val="ListParagraph"/>
                    <w:numPr>
                      <w:ilvl w:val="0"/>
                      <w:numId w:val="1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3C2A5BB"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5D5CB51F" w14:textId="77777777" w:rsidR="00D22AE9" w:rsidRPr="001C7C25" w:rsidRDefault="00D22AE9" w:rsidP="001C7C25">
                  <w:pPr>
                    <w:pStyle w:val="ListParagraph"/>
                    <w:ind w:left="357" w:firstLine="0"/>
                    <w:rPr>
                      <w:rFonts w:cs="Times New Roman"/>
                      <w:b/>
                      <w:bCs/>
                      <w:szCs w:val="24"/>
                      <w:u w:val="single"/>
                    </w:rPr>
                  </w:pPr>
                </w:p>
              </w:tc>
            </w:tr>
            <w:tr w:rsidR="00D22AE9" w:rsidRPr="001C7C25" w14:paraId="539619EE" w14:textId="77777777" w:rsidTr="00F36AA1">
              <w:tc>
                <w:tcPr>
                  <w:tcW w:w="3039" w:type="dxa"/>
                </w:tcPr>
                <w:p w14:paraId="581204AE" w14:textId="77777777" w:rsidR="00D22AE9" w:rsidRPr="001C7C25" w:rsidRDefault="00D22AE9" w:rsidP="001C7C25">
                  <w:pPr>
                    <w:pStyle w:val="ListParagraph"/>
                    <w:numPr>
                      <w:ilvl w:val="0"/>
                      <w:numId w:val="94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464A64A5"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A/PS Charles Miles dated </w:t>
                  </w:r>
                  <w:r w:rsidRPr="001C7C25">
                    <w:rPr>
                      <w:rFonts w:cs="Times New Roman"/>
                      <w:b/>
                      <w:bCs/>
                      <w:szCs w:val="24"/>
                      <w:u w:val="single"/>
                    </w:rPr>
                    <w:t>02/08/2014.</w:t>
                  </w:r>
                </w:p>
                <w:p w14:paraId="2F03FB30" w14:textId="77777777" w:rsidR="00D22AE9" w:rsidRPr="001C7C25" w:rsidRDefault="00D22AE9" w:rsidP="001C7C25">
                  <w:pPr>
                    <w:pStyle w:val="ListParagraph"/>
                    <w:ind w:left="357" w:firstLine="0"/>
                    <w:rPr>
                      <w:rFonts w:cs="Times New Roman"/>
                      <w:b/>
                      <w:bCs/>
                      <w:szCs w:val="24"/>
                      <w:u w:val="single"/>
                    </w:rPr>
                  </w:pPr>
                </w:p>
              </w:tc>
              <w:tc>
                <w:tcPr>
                  <w:tcW w:w="3038" w:type="dxa"/>
                </w:tcPr>
                <w:p w14:paraId="46C833D5" w14:textId="77777777" w:rsidR="00D22AE9" w:rsidRPr="001C7C25" w:rsidRDefault="00D22AE9" w:rsidP="001C7C25">
                  <w:pPr>
                    <w:pStyle w:val="ListParagraph"/>
                    <w:numPr>
                      <w:ilvl w:val="0"/>
                      <w:numId w:val="1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D6</w:t>
                  </w:r>
                  <w:r w:rsidRPr="001C7C25">
                    <w:rPr>
                      <w:rFonts w:cs="Times New Roman"/>
                      <w:szCs w:val="24"/>
                    </w:rPr>
                    <w:t xml:space="preserve"> </w:t>
                  </w:r>
                </w:p>
                <w:p w14:paraId="0979529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Douglas Skinner dated </w:t>
                  </w:r>
                  <w:r w:rsidRPr="001C7C25">
                    <w:rPr>
                      <w:rFonts w:cs="Times New Roman"/>
                      <w:b/>
                      <w:bCs/>
                      <w:szCs w:val="24"/>
                      <w:u w:val="single"/>
                    </w:rPr>
                    <w:t>09/09/2014.</w:t>
                  </w:r>
                </w:p>
              </w:tc>
              <w:tc>
                <w:tcPr>
                  <w:tcW w:w="3039" w:type="dxa"/>
                </w:tcPr>
                <w:p w14:paraId="0E622707" w14:textId="77777777" w:rsidR="00D22AE9" w:rsidRPr="001C7C25" w:rsidRDefault="00D22AE9" w:rsidP="001C7C25">
                  <w:pPr>
                    <w:pStyle w:val="ListParagraph"/>
                    <w:numPr>
                      <w:ilvl w:val="0"/>
                      <w:numId w:val="1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667FE58C"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D22AE9" w:rsidRPr="001C7C25" w14:paraId="6E68BF69" w14:textId="77777777" w:rsidTr="00F36AA1">
              <w:tc>
                <w:tcPr>
                  <w:tcW w:w="3039" w:type="dxa"/>
                </w:tcPr>
                <w:p w14:paraId="406D92C8" w14:textId="77777777" w:rsidR="00D22AE9" w:rsidRPr="001C7C25" w:rsidRDefault="00D22AE9" w:rsidP="001C7C25">
                  <w:pPr>
                    <w:pStyle w:val="ListParagraph"/>
                    <w:numPr>
                      <w:ilvl w:val="0"/>
                      <w:numId w:val="94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46A4DBE5"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3D94C6D8" w14:textId="77777777" w:rsidR="00D22AE9" w:rsidRPr="001C7C25" w:rsidRDefault="00D22AE9" w:rsidP="001C7C25">
                  <w:pPr>
                    <w:pStyle w:val="ListParagraph"/>
                    <w:numPr>
                      <w:ilvl w:val="0"/>
                      <w:numId w:val="1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0F9D207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19F34076" w14:textId="77777777" w:rsidR="00D22AE9" w:rsidRPr="001C7C25" w:rsidRDefault="00D22AE9" w:rsidP="001C7C25">
                  <w:pPr>
                    <w:pStyle w:val="ListParagraph"/>
                    <w:ind w:left="357" w:firstLine="0"/>
                    <w:rPr>
                      <w:rFonts w:cs="Times New Roman"/>
                      <w:b/>
                      <w:bCs/>
                      <w:szCs w:val="24"/>
                      <w:u w:val="single"/>
                    </w:rPr>
                  </w:pPr>
                </w:p>
              </w:tc>
              <w:tc>
                <w:tcPr>
                  <w:tcW w:w="3039" w:type="dxa"/>
                </w:tcPr>
                <w:p w14:paraId="23FCB06E" w14:textId="77777777" w:rsidR="00D22AE9" w:rsidRPr="001C7C25" w:rsidRDefault="00D22AE9" w:rsidP="001C7C25">
                  <w:pPr>
                    <w:pStyle w:val="ListParagraph"/>
                    <w:numPr>
                      <w:ilvl w:val="0"/>
                      <w:numId w:val="1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30094354"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 August 2014.</w:t>
                  </w:r>
                </w:p>
              </w:tc>
            </w:tr>
          </w:tbl>
          <w:p w14:paraId="43840D70" w14:textId="77777777" w:rsidR="00D22AE9" w:rsidRPr="001C7C25" w:rsidRDefault="00D22AE9" w:rsidP="001C7C25">
            <w:pPr>
              <w:ind w:left="0" w:firstLine="0"/>
              <w:contextualSpacing/>
              <w:rPr>
                <w:rFonts w:cs="Times New Roman"/>
                <w:b/>
                <w:bCs/>
                <w:szCs w:val="24"/>
                <w:u w:val="single"/>
              </w:rPr>
            </w:pPr>
          </w:p>
          <w:p w14:paraId="3C0469EA" w14:textId="77777777" w:rsidR="00D22AE9" w:rsidRPr="001C7C25" w:rsidRDefault="00D22AE9" w:rsidP="001C7C25">
            <w:pPr>
              <w:ind w:left="0" w:firstLine="0"/>
              <w:contextualSpacing/>
              <w:rPr>
                <w:rFonts w:cs="Times New Roman"/>
                <w:b/>
                <w:bCs/>
                <w:szCs w:val="24"/>
                <w:u w:val="single"/>
              </w:rPr>
            </w:pPr>
          </w:p>
          <w:p w14:paraId="106002E3" w14:textId="77777777" w:rsidR="00D22AE9" w:rsidRPr="001C7C25" w:rsidRDefault="00D22AE9" w:rsidP="001C7C25">
            <w:pPr>
              <w:ind w:left="0" w:firstLine="0"/>
              <w:contextualSpacing/>
              <w:rPr>
                <w:rFonts w:cs="Times New Roman"/>
                <w:b/>
                <w:bCs/>
                <w:szCs w:val="24"/>
                <w:u w:val="single"/>
              </w:rPr>
            </w:pPr>
          </w:p>
          <w:p w14:paraId="4E5B7FE0" w14:textId="77777777" w:rsidR="00D22AE9" w:rsidRPr="001C7C25" w:rsidRDefault="00D22AE9" w:rsidP="001C7C25">
            <w:pPr>
              <w:ind w:left="0" w:firstLine="0"/>
              <w:contextualSpacing/>
              <w:rPr>
                <w:rFonts w:cs="Times New Roman"/>
                <w:b/>
                <w:bCs/>
                <w:szCs w:val="24"/>
                <w:u w:val="single"/>
              </w:rPr>
            </w:pPr>
          </w:p>
          <w:p w14:paraId="2745A42B"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kern w:val="0"/>
                <w:szCs w:val="24"/>
                <w:u w:val="single"/>
                <w14:ligatures w14:val="none"/>
              </w:rPr>
              <w:t>POLICE AND COUNCIL OFFICER STATEMENTS</w:t>
            </w:r>
            <w:r w:rsidRPr="001C7C25">
              <w:rPr>
                <w:rFonts w:eastAsia="Calibri" w:cs="Times New Roman"/>
                <w:b/>
                <w:bCs/>
                <w:color w:val="000000"/>
                <w:szCs w:val="24"/>
                <w:u w:val="single"/>
                <w:lang w:eastAsia="en-GB"/>
              </w:rPr>
              <w:t xml:space="preserve">  2ND  ASBO</w:t>
            </w:r>
            <w:r w:rsidRPr="001C7C25">
              <w:rPr>
                <w:rFonts w:cs="Times New Roman"/>
                <w:b/>
                <w:bCs/>
                <w:szCs w:val="24"/>
                <w:u w:val="single"/>
              </w:rPr>
              <w:t>.</w:t>
            </w:r>
            <w:r w:rsidRPr="001C7C25">
              <w:rPr>
                <w:rFonts w:cs="Times New Roman"/>
                <w:b/>
                <w:bCs/>
                <w:color w:val="ED7D31" w:themeColor="accent2"/>
                <w:szCs w:val="24"/>
                <w:u w:val="single"/>
              </w:rPr>
              <w:t xml:space="preserve"> [EXHIBITS E]</w:t>
            </w:r>
          </w:p>
          <w:p w14:paraId="35B7DFC3" w14:textId="77777777" w:rsidR="00D22AE9" w:rsidRPr="001C7C25" w:rsidRDefault="00D22AE9" w:rsidP="001C7C25">
            <w:pPr>
              <w:pStyle w:val="ListParagraph"/>
              <w:numPr>
                <w:ilvl w:val="0"/>
                <w:numId w:val="1014"/>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6A100305" w14:textId="77777777" w:rsidR="00D22AE9" w:rsidRPr="001C7C25" w:rsidRDefault="00D22AE9" w:rsidP="001C7C25">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1077F97B" w14:textId="77777777" w:rsidTr="00701B18">
              <w:tc>
                <w:tcPr>
                  <w:tcW w:w="3039" w:type="dxa"/>
                </w:tcPr>
                <w:p w14:paraId="0350C617"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4CCC09B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4A9D9583" w14:textId="77777777" w:rsidR="00D22AE9" w:rsidRPr="001C7C25" w:rsidRDefault="00D22AE9" w:rsidP="001C7C25">
                  <w:pPr>
                    <w:pStyle w:val="ListParagraph"/>
                    <w:ind w:left="357" w:firstLine="0"/>
                    <w:rPr>
                      <w:rFonts w:cs="Times New Roman"/>
                      <w:b/>
                      <w:bCs/>
                      <w:szCs w:val="24"/>
                      <w:u w:val="single"/>
                    </w:rPr>
                  </w:pPr>
                </w:p>
              </w:tc>
              <w:tc>
                <w:tcPr>
                  <w:tcW w:w="3038" w:type="dxa"/>
                </w:tcPr>
                <w:p w14:paraId="1A7D9FE1"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606B33AF"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0BAA9C37"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2B37A314"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D22AE9" w:rsidRPr="001C7C25" w14:paraId="37EF9676" w14:textId="77777777" w:rsidTr="00701B18">
              <w:tc>
                <w:tcPr>
                  <w:tcW w:w="3039" w:type="dxa"/>
                </w:tcPr>
                <w:p w14:paraId="65AA9489"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C11361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B5506E5" w14:textId="77777777" w:rsidR="00D22AE9" w:rsidRPr="001C7C25" w:rsidRDefault="00D22AE9" w:rsidP="001C7C25">
                  <w:pPr>
                    <w:pStyle w:val="ListParagraph"/>
                    <w:ind w:left="357" w:firstLine="0"/>
                    <w:rPr>
                      <w:rFonts w:cs="Times New Roman"/>
                      <w:b/>
                      <w:bCs/>
                      <w:szCs w:val="24"/>
                      <w:u w:val="single"/>
                    </w:rPr>
                  </w:pPr>
                </w:p>
              </w:tc>
              <w:tc>
                <w:tcPr>
                  <w:tcW w:w="3038" w:type="dxa"/>
                </w:tcPr>
                <w:p w14:paraId="27F6404E"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2D0DC442"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Douglas Skinner dated </w:t>
                  </w:r>
                  <w:r w:rsidRPr="001C7C25">
                    <w:rPr>
                      <w:rFonts w:cs="Times New Roman"/>
                      <w:b/>
                      <w:bCs/>
                      <w:szCs w:val="24"/>
                      <w:u w:val="single"/>
                    </w:rPr>
                    <w:t>15/08/2014.</w:t>
                  </w:r>
                </w:p>
              </w:tc>
              <w:tc>
                <w:tcPr>
                  <w:tcW w:w="3039" w:type="dxa"/>
                </w:tcPr>
                <w:p w14:paraId="042EDC3D"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14C3D5D9" w14:textId="77777777" w:rsidR="00D22AE9" w:rsidRPr="001C7C25" w:rsidRDefault="00D22AE9" w:rsidP="001C7C25">
                  <w:pPr>
                    <w:ind w:left="357" w:firstLine="0"/>
                    <w:rPr>
                      <w:rFonts w:cs="Times New Roman"/>
                      <w:szCs w:val="24"/>
                    </w:rPr>
                  </w:pPr>
                  <w:r w:rsidRPr="001C7C25">
                    <w:rPr>
                      <w:rFonts w:cs="Times New Roman"/>
                      <w:szCs w:val="24"/>
                    </w:rPr>
                    <w:t>Witness statement of PC Sophie Theodoulou</w:t>
                  </w:r>
                </w:p>
              </w:tc>
            </w:tr>
            <w:tr w:rsidR="00D22AE9" w:rsidRPr="001C7C25" w14:paraId="1588CE8B" w14:textId="77777777" w:rsidTr="00701B18">
              <w:tc>
                <w:tcPr>
                  <w:tcW w:w="3039" w:type="dxa"/>
                </w:tcPr>
                <w:p w14:paraId="7D6C0248"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33A0870F"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06A0A84" w14:textId="77777777" w:rsidR="00D22AE9" w:rsidRPr="001C7C25" w:rsidRDefault="00D22AE9" w:rsidP="001C7C25">
                  <w:pPr>
                    <w:pStyle w:val="ListParagraph"/>
                    <w:ind w:left="357" w:firstLine="0"/>
                    <w:rPr>
                      <w:rFonts w:cs="Times New Roman"/>
                      <w:szCs w:val="24"/>
                    </w:rPr>
                  </w:pPr>
                </w:p>
              </w:tc>
              <w:tc>
                <w:tcPr>
                  <w:tcW w:w="3038" w:type="dxa"/>
                </w:tcPr>
                <w:p w14:paraId="6F22290A"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0C8D6297"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Douglas Skinner dated </w:t>
                  </w:r>
                  <w:r w:rsidRPr="001C7C25">
                    <w:rPr>
                      <w:rFonts w:cs="Times New Roman"/>
                      <w:b/>
                      <w:bCs/>
                      <w:szCs w:val="24"/>
                      <w:u w:val="single"/>
                    </w:rPr>
                    <w:t>19/09/2015.</w:t>
                  </w:r>
                </w:p>
              </w:tc>
              <w:tc>
                <w:tcPr>
                  <w:tcW w:w="3039" w:type="dxa"/>
                </w:tcPr>
                <w:p w14:paraId="270BFB5F"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11B72E0D"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3B6E6797" w14:textId="77777777" w:rsidR="00D22AE9" w:rsidRPr="001C7C25" w:rsidRDefault="00D22AE9" w:rsidP="001C7C25">
                  <w:pPr>
                    <w:ind w:left="357" w:firstLine="0"/>
                    <w:rPr>
                      <w:rFonts w:cs="Times New Roman"/>
                      <w:szCs w:val="24"/>
                    </w:rPr>
                  </w:pPr>
                </w:p>
              </w:tc>
            </w:tr>
            <w:tr w:rsidR="00D22AE9" w:rsidRPr="001C7C25" w14:paraId="7BB209D6" w14:textId="77777777" w:rsidTr="00701B18">
              <w:tc>
                <w:tcPr>
                  <w:tcW w:w="3039" w:type="dxa"/>
                </w:tcPr>
                <w:p w14:paraId="3C68774C"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0EB57F6C"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3E5F96C" w14:textId="77777777" w:rsidR="00D22AE9" w:rsidRPr="001C7C25" w:rsidRDefault="00D22AE9" w:rsidP="001C7C25">
                  <w:pPr>
                    <w:pStyle w:val="ListParagraph"/>
                    <w:ind w:left="357" w:firstLine="0"/>
                    <w:rPr>
                      <w:rFonts w:cs="Times New Roman"/>
                      <w:szCs w:val="24"/>
                    </w:rPr>
                  </w:pPr>
                </w:p>
              </w:tc>
              <w:tc>
                <w:tcPr>
                  <w:tcW w:w="3038" w:type="dxa"/>
                </w:tcPr>
                <w:p w14:paraId="089E7E01"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435490B4"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A/DS Jason Ames dated </w:t>
                  </w:r>
                  <w:r w:rsidRPr="001C7C25">
                    <w:rPr>
                      <w:rFonts w:cs="Times New Roman"/>
                      <w:b/>
                      <w:bCs/>
                      <w:szCs w:val="24"/>
                      <w:u w:val="single"/>
                    </w:rPr>
                    <w:t>15/8/2014.</w:t>
                  </w:r>
                </w:p>
              </w:tc>
              <w:tc>
                <w:tcPr>
                  <w:tcW w:w="3039" w:type="dxa"/>
                </w:tcPr>
                <w:p w14:paraId="1E4026E7"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1E2139C5"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D22AE9" w:rsidRPr="001C7C25" w14:paraId="095AB123" w14:textId="77777777" w:rsidTr="00701B18">
              <w:tc>
                <w:tcPr>
                  <w:tcW w:w="3039" w:type="dxa"/>
                </w:tcPr>
                <w:p w14:paraId="78305DAF"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72870805"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w:t>
                  </w:r>
                  <w:r w:rsidRPr="001C7C25">
                    <w:rPr>
                      <w:rFonts w:cs="Times New Roman"/>
                      <w:b/>
                      <w:bCs/>
                      <w:szCs w:val="24"/>
                      <w:u w:val="single"/>
                    </w:rPr>
                    <w:t>4/3/2015.</w:t>
                  </w:r>
                </w:p>
                <w:p w14:paraId="414B94FD" w14:textId="77777777" w:rsidR="00D22AE9" w:rsidRPr="001C7C25" w:rsidRDefault="00D22AE9" w:rsidP="001C7C25">
                  <w:pPr>
                    <w:ind w:left="357" w:firstLine="0"/>
                    <w:rPr>
                      <w:rFonts w:cs="Times New Roman"/>
                      <w:szCs w:val="24"/>
                    </w:rPr>
                  </w:pPr>
                </w:p>
              </w:tc>
              <w:tc>
                <w:tcPr>
                  <w:tcW w:w="3038" w:type="dxa"/>
                </w:tcPr>
                <w:p w14:paraId="0B9F7A6A"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0027F972"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8994217"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4A891E42" w14:textId="77777777" w:rsidR="00D22AE9" w:rsidRPr="001C7C25" w:rsidRDefault="00D22AE9" w:rsidP="001C7C25">
                  <w:pPr>
                    <w:ind w:left="357" w:firstLine="0"/>
                    <w:rPr>
                      <w:rFonts w:cs="Times New Roman"/>
                      <w:szCs w:val="24"/>
                    </w:rPr>
                  </w:pPr>
                </w:p>
              </w:tc>
            </w:tr>
            <w:tr w:rsidR="00D22AE9" w:rsidRPr="001C7C25" w14:paraId="341EC43C" w14:textId="77777777" w:rsidTr="00F36AA1">
              <w:tc>
                <w:tcPr>
                  <w:tcW w:w="3039" w:type="dxa"/>
                </w:tcPr>
                <w:p w14:paraId="774A4BA0"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w:t>
                  </w:r>
                  <w:r w:rsidRPr="001C7C25">
                    <w:rPr>
                      <w:rFonts w:cs="Times New Roman"/>
                      <w:b/>
                      <w:bCs/>
                      <w:szCs w:val="24"/>
                      <w:u w:val="single"/>
                    </w:rPr>
                    <w:t>6</w:t>
                  </w:r>
                </w:p>
                <w:p w14:paraId="78443700"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A/PS Charles Miles dated </w:t>
                  </w:r>
                  <w:r w:rsidRPr="001C7C25">
                    <w:rPr>
                      <w:rFonts w:cs="Times New Roman"/>
                      <w:b/>
                      <w:bCs/>
                      <w:szCs w:val="24"/>
                      <w:u w:val="single"/>
                    </w:rPr>
                    <w:t>02/08/2014.</w:t>
                  </w:r>
                </w:p>
                <w:p w14:paraId="6BFF0132" w14:textId="77777777" w:rsidR="00D22AE9" w:rsidRPr="001C7C25" w:rsidRDefault="00D22AE9" w:rsidP="001C7C25">
                  <w:pPr>
                    <w:ind w:left="357" w:firstLine="0"/>
                    <w:rPr>
                      <w:rFonts w:cs="Times New Roman"/>
                      <w:szCs w:val="24"/>
                    </w:rPr>
                  </w:pPr>
                </w:p>
              </w:tc>
              <w:tc>
                <w:tcPr>
                  <w:tcW w:w="3038" w:type="dxa"/>
                </w:tcPr>
                <w:p w14:paraId="30DDC14B"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r w:rsidRPr="001C7C25">
                    <w:rPr>
                      <w:rFonts w:cs="Times New Roman"/>
                      <w:b/>
                      <w:bCs/>
                      <w:szCs w:val="24"/>
                      <w:u w:val="single"/>
                    </w:rPr>
                    <w:t>2</w:t>
                  </w:r>
                </w:p>
                <w:p w14:paraId="464D23E7"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8671D9A"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r w:rsidRPr="001C7C25">
                    <w:rPr>
                      <w:rFonts w:cs="Times New Roman"/>
                      <w:b/>
                      <w:bCs/>
                      <w:szCs w:val="24"/>
                      <w:u w:val="single"/>
                    </w:rPr>
                    <w:t>8</w:t>
                  </w:r>
                </w:p>
                <w:p w14:paraId="46E757C4" w14:textId="77777777" w:rsidR="00D22AE9" w:rsidRPr="001C7C25" w:rsidRDefault="00D22AE9" w:rsidP="001C7C25">
                  <w:pPr>
                    <w:ind w:left="357" w:firstLine="0"/>
                    <w:rPr>
                      <w:rFonts w:cs="Times New Roman"/>
                      <w:szCs w:val="24"/>
                    </w:rPr>
                  </w:pPr>
                </w:p>
              </w:tc>
            </w:tr>
          </w:tbl>
          <w:p w14:paraId="1B5AF6F5" w14:textId="77777777" w:rsidR="00D22AE9" w:rsidRPr="001C7C25" w:rsidRDefault="00D22AE9" w:rsidP="001C7C25">
            <w:pPr>
              <w:ind w:left="0" w:firstLine="0"/>
              <w:contextualSpacing/>
              <w:rPr>
                <w:rFonts w:cs="Times New Roman"/>
                <w:b/>
                <w:bCs/>
                <w:szCs w:val="24"/>
                <w:u w:val="single"/>
              </w:rPr>
            </w:pPr>
          </w:p>
          <w:p w14:paraId="0BC0E196" w14:textId="77777777" w:rsidR="00D22AE9" w:rsidRPr="001C7C25" w:rsidRDefault="00D22AE9" w:rsidP="001C7C25">
            <w:pPr>
              <w:ind w:left="0" w:firstLine="0"/>
              <w:contextualSpacing/>
              <w:rPr>
                <w:rFonts w:cs="Times New Roman"/>
                <w:b/>
                <w:bCs/>
                <w:szCs w:val="24"/>
                <w:u w:val="single"/>
              </w:rPr>
            </w:pPr>
          </w:p>
          <w:p w14:paraId="019ADD09" w14:textId="77777777" w:rsidR="00D22AE9" w:rsidRPr="001C7C25" w:rsidRDefault="00D22AE9" w:rsidP="001C7C25">
            <w:pPr>
              <w:ind w:left="0" w:firstLine="0"/>
              <w:contextualSpacing/>
              <w:rPr>
                <w:rFonts w:cs="Times New Roman"/>
                <w:b/>
                <w:bCs/>
                <w:szCs w:val="24"/>
                <w:u w:val="single"/>
              </w:rPr>
            </w:pPr>
          </w:p>
          <w:p w14:paraId="2D1E55D2"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eastAsia="Calibri" w:cs="Times New Roman"/>
                <w:b/>
                <w:bCs/>
                <w:color w:val="000000"/>
                <w:szCs w:val="24"/>
                <w:u w:val="single"/>
                <w:lang w:eastAsia="en-GB"/>
              </w:rPr>
              <w:t>FORGED POLICE VICTIM STATEMENTS 1ST ASBO</w:t>
            </w:r>
            <w:r w:rsidRPr="001C7C25">
              <w:rPr>
                <w:rFonts w:cs="Times New Roman"/>
                <w:b/>
                <w:bCs/>
                <w:szCs w:val="24"/>
                <w:u w:val="single"/>
              </w:rPr>
              <w:t xml:space="preserve">. </w:t>
            </w:r>
            <w:r w:rsidRPr="001C7C25">
              <w:rPr>
                <w:rFonts w:cs="Times New Roman"/>
                <w:b/>
                <w:bCs/>
                <w:color w:val="ED7D31" w:themeColor="accent2"/>
                <w:szCs w:val="24"/>
                <w:u w:val="single"/>
              </w:rPr>
              <w:t>[EXHIBITS F]</w:t>
            </w:r>
          </w:p>
          <w:p w14:paraId="7FCF31ED" w14:textId="77777777" w:rsidR="00D22AE9" w:rsidRPr="001C7C25" w:rsidRDefault="00D22AE9" w:rsidP="001C7C25">
            <w:pPr>
              <w:pStyle w:val="ListParagraph"/>
              <w:numPr>
                <w:ilvl w:val="0"/>
                <w:numId w:val="949"/>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ABB583B" w14:textId="77777777" w:rsidR="00D22AE9" w:rsidRPr="001C7C25" w:rsidRDefault="00D22AE9" w:rsidP="001C7C25">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1E5749BA" w14:textId="77777777" w:rsidTr="00701B18">
              <w:tc>
                <w:tcPr>
                  <w:tcW w:w="3039" w:type="dxa"/>
                </w:tcPr>
                <w:p w14:paraId="1034ACB9" w14:textId="77777777" w:rsidR="00D22AE9" w:rsidRPr="001C7C25" w:rsidRDefault="00D22AE9" w:rsidP="001C7C25">
                  <w:pPr>
                    <w:pStyle w:val="ListParagraph"/>
                    <w:numPr>
                      <w:ilvl w:val="0"/>
                      <w:numId w:val="95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4FD2EE27"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A0729CE" w14:textId="77777777" w:rsidR="00D22AE9" w:rsidRPr="001C7C25" w:rsidRDefault="00D22AE9" w:rsidP="001C7C25">
                  <w:pPr>
                    <w:pStyle w:val="ListParagraph"/>
                    <w:ind w:left="357" w:firstLine="0"/>
                    <w:rPr>
                      <w:rFonts w:cs="Times New Roman"/>
                      <w:b/>
                      <w:bCs/>
                      <w:szCs w:val="24"/>
                      <w:u w:val="single"/>
                    </w:rPr>
                  </w:pPr>
                </w:p>
              </w:tc>
              <w:tc>
                <w:tcPr>
                  <w:tcW w:w="3038" w:type="dxa"/>
                </w:tcPr>
                <w:p w14:paraId="2FDBA34C" w14:textId="77777777" w:rsidR="00D22AE9" w:rsidRPr="001C7C25" w:rsidRDefault="00D22AE9" w:rsidP="001C7C25">
                  <w:pPr>
                    <w:pStyle w:val="ListParagraph"/>
                    <w:numPr>
                      <w:ilvl w:val="0"/>
                      <w:numId w:val="96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18145DD3"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60601881" w14:textId="77777777" w:rsidR="00D22AE9" w:rsidRPr="001C7C25" w:rsidRDefault="00D22AE9" w:rsidP="001C7C25">
                  <w:pPr>
                    <w:rPr>
                      <w:rFonts w:cs="Times New Roman"/>
                      <w:b/>
                      <w:bCs/>
                      <w:szCs w:val="24"/>
                      <w:u w:val="single"/>
                    </w:rPr>
                  </w:pPr>
                </w:p>
              </w:tc>
              <w:tc>
                <w:tcPr>
                  <w:tcW w:w="3039" w:type="dxa"/>
                </w:tcPr>
                <w:p w14:paraId="6198F72F" w14:textId="77777777" w:rsidR="00D22AE9" w:rsidRPr="001C7C25" w:rsidRDefault="00D22AE9" w:rsidP="001C7C25">
                  <w:pPr>
                    <w:pStyle w:val="ListParagraph"/>
                    <w:numPr>
                      <w:ilvl w:val="0"/>
                      <w:numId w:val="9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444FBC9C"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2039426" w14:textId="77777777" w:rsidR="00D22AE9" w:rsidRPr="001C7C25" w:rsidRDefault="00D22AE9" w:rsidP="001C7C25">
                  <w:pPr>
                    <w:pStyle w:val="ListParagraph"/>
                    <w:ind w:left="357" w:firstLine="0"/>
                    <w:rPr>
                      <w:rFonts w:cs="Times New Roman"/>
                      <w:b/>
                      <w:bCs/>
                      <w:szCs w:val="24"/>
                      <w:u w:val="single"/>
                    </w:rPr>
                  </w:pPr>
                </w:p>
              </w:tc>
            </w:tr>
            <w:tr w:rsidR="00D22AE9" w:rsidRPr="001C7C25" w14:paraId="25D9A844" w14:textId="77777777" w:rsidTr="00701B18">
              <w:tc>
                <w:tcPr>
                  <w:tcW w:w="3039" w:type="dxa"/>
                </w:tcPr>
                <w:p w14:paraId="15B428D5" w14:textId="77777777" w:rsidR="00D22AE9" w:rsidRPr="001C7C25" w:rsidRDefault="00D22AE9" w:rsidP="001C7C25">
                  <w:pPr>
                    <w:pStyle w:val="ListParagraph"/>
                    <w:numPr>
                      <w:ilvl w:val="0"/>
                      <w:numId w:val="95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3B8F3910"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008CF1CF" w14:textId="77777777" w:rsidR="00D22AE9" w:rsidRPr="001C7C25" w:rsidRDefault="00D22AE9" w:rsidP="001C7C25">
                  <w:pPr>
                    <w:pStyle w:val="ListParagraph"/>
                    <w:ind w:left="357" w:firstLine="0"/>
                    <w:rPr>
                      <w:rFonts w:cs="Times New Roman"/>
                      <w:b/>
                      <w:bCs/>
                      <w:szCs w:val="24"/>
                      <w:u w:val="single"/>
                    </w:rPr>
                  </w:pPr>
                </w:p>
              </w:tc>
              <w:tc>
                <w:tcPr>
                  <w:tcW w:w="3038" w:type="dxa"/>
                </w:tcPr>
                <w:p w14:paraId="3A254141" w14:textId="77777777" w:rsidR="00D22AE9" w:rsidRPr="001C7C25" w:rsidRDefault="00D22AE9" w:rsidP="001C7C25">
                  <w:pPr>
                    <w:pStyle w:val="ListParagraph"/>
                    <w:numPr>
                      <w:ilvl w:val="0"/>
                      <w:numId w:val="96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42453727"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74619E9E" w14:textId="77777777" w:rsidR="00D22AE9" w:rsidRPr="001C7C25" w:rsidRDefault="00D22AE9" w:rsidP="001C7C25">
                  <w:pPr>
                    <w:pStyle w:val="ListParagraph"/>
                    <w:ind w:left="357" w:firstLine="0"/>
                    <w:rPr>
                      <w:rFonts w:cs="Times New Roman"/>
                      <w:b/>
                      <w:bCs/>
                      <w:szCs w:val="24"/>
                      <w:u w:val="single"/>
                    </w:rPr>
                  </w:pPr>
                </w:p>
              </w:tc>
              <w:tc>
                <w:tcPr>
                  <w:tcW w:w="3039" w:type="dxa"/>
                </w:tcPr>
                <w:p w14:paraId="600F103A" w14:textId="77777777" w:rsidR="00D22AE9" w:rsidRPr="001C7C25" w:rsidRDefault="00D22AE9" w:rsidP="001C7C25">
                  <w:pPr>
                    <w:pStyle w:val="ListParagraph"/>
                    <w:numPr>
                      <w:ilvl w:val="0"/>
                      <w:numId w:val="9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3CEE7296"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22AEC574" w14:textId="77777777" w:rsidR="00D22AE9" w:rsidRPr="001C7C25" w:rsidRDefault="00D22AE9" w:rsidP="001C7C25">
                  <w:pPr>
                    <w:ind w:left="357" w:firstLine="0"/>
                    <w:rPr>
                      <w:rFonts w:cs="Times New Roman"/>
                      <w:szCs w:val="24"/>
                    </w:rPr>
                  </w:pPr>
                </w:p>
              </w:tc>
            </w:tr>
          </w:tbl>
          <w:p w14:paraId="2A190A3A" w14:textId="77777777" w:rsidR="00D22AE9" w:rsidRPr="001C7C25" w:rsidRDefault="00D22AE9" w:rsidP="001C7C25">
            <w:pPr>
              <w:ind w:left="0" w:firstLine="0"/>
              <w:rPr>
                <w:rFonts w:eastAsia="Calibri" w:cs="Times New Roman"/>
                <w:color w:val="000000"/>
                <w:szCs w:val="24"/>
                <w:lang w:eastAsia="en-GB"/>
              </w:rPr>
            </w:pPr>
          </w:p>
          <w:p w14:paraId="1DAA1E87" w14:textId="77777777" w:rsidR="00D22AE9" w:rsidRPr="001C7C25" w:rsidRDefault="00D22AE9" w:rsidP="001C7C25">
            <w:pPr>
              <w:ind w:left="357" w:firstLine="0"/>
              <w:contextualSpacing/>
              <w:rPr>
                <w:rFonts w:eastAsia="Arial MT" w:cs="Times New Roman"/>
                <w:kern w:val="0"/>
                <w:szCs w:val="24"/>
                <w:lang w:val="en-US"/>
                <w14:ligatures w14:val="none"/>
              </w:rPr>
            </w:pPr>
          </w:p>
          <w:p w14:paraId="2261D126" w14:textId="77777777" w:rsidR="00D22AE9" w:rsidRPr="001C7C25" w:rsidRDefault="00D22AE9" w:rsidP="001C7C25">
            <w:pPr>
              <w:ind w:left="0" w:firstLine="0"/>
              <w:contextualSpacing/>
              <w:rPr>
                <w:rFonts w:cs="Times New Roman"/>
                <w:b/>
                <w:bCs/>
                <w:szCs w:val="24"/>
                <w:u w:val="single"/>
              </w:rPr>
            </w:pPr>
          </w:p>
          <w:p w14:paraId="1DA169CF"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eastAsia="Calibri" w:cs="Times New Roman"/>
                <w:b/>
                <w:bCs/>
                <w:color w:val="000000"/>
                <w:szCs w:val="24"/>
                <w:u w:val="single"/>
                <w:lang w:eastAsia="en-GB"/>
              </w:rPr>
              <w:lastRenderedPageBreak/>
              <w:t>FORGED POLICE VICTIM STATEMENTS 2ND ASBO</w:t>
            </w:r>
            <w:r w:rsidRPr="001C7C25">
              <w:rPr>
                <w:rFonts w:cs="Times New Roman"/>
                <w:b/>
                <w:bCs/>
                <w:szCs w:val="24"/>
                <w:u w:val="single"/>
              </w:rPr>
              <w:t xml:space="preserve">. </w:t>
            </w:r>
            <w:r w:rsidRPr="001C7C25">
              <w:rPr>
                <w:rFonts w:cs="Times New Roman"/>
                <w:b/>
                <w:bCs/>
                <w:color w:val="ED7D31" w:themeColor="accent2"/>
                <w:szCs w:val="24"/>
                <w:u w:val="single"/>
              </w:rPr>
              <w:t>[EXHIBITS G]</w:t>
            </w:r>
          </w:p>
          <w:p w14:paraId="5464FD38" w14:textId="77777777" w:rsidR="00D22AE9" w:rsidRPr="001C7C25" w:rsidRDefault="00D22AE9" w:rsidP="001C7C25">
            <w:pPr>
              <w:pStyle w:val="ListParagraph"/>
              <w:numPr>
                <w:ilvl w:val="0"/>
                <w:numId w:val="953"/>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1533113" w14:textId="77777777" w:rsidR="00D22AE9" w:rsidRPr="001C7C25" w:rsidRDefault="00D22AE9" w:rsidP="001C7C25">
            <w:pPr>
              <w:pStyle w:val="ListParagraph"/>
              <w:ind w:left="927" w:firstLine="0"/>
              <w:rPr>
                <w:rFonts w:cs="Times New Roman"/>
                <w:color w:val="ED7D31" w:themeColor="accent2"/>
                <w:szCs w:val="24"/>
                <w:u w:val="single"/>
              </w:rPr>
            </w:pPr>
          </w:p>
          <w:p w14:paraId="2F8E76AD" w14:textId="77777777" w:rsidR="00D22AE9" w:rsidRPr="001C7C25" w:rsidRDefault="00D22AE9" w:rsidP="001C7C25">
            <w:pPr>
              <w:ind w:left="0" w:firstLine="0"/>
              <w:rPr>
                <w:rFonts w:cs="Times New Roman"/>
                <w:szCs w:val="24"/>
              </w:rPr>
            </w:pPr>
            <w:r w:rsidRPr="001C7C25">
              <w:rPr>
                <w:rFonts w:cs="Times New Roman"/>
                <w:b/>
                <w:bCs/>
                <w:szCs w:val="24"/>
                <w:u w:val="single"/>
              </w:rPr>
              <w:t>Resident statements</w:t>
            </w:r>
            <w:r w:rsidRPr="001C7C25">
              <w:rPr>
                <w:rFonts w:cs="Times New Roman"/>
                <w:szCs w:val="24"/>
              </w:rPr>
              <w:t xml:space="preserve"> (various) - signed by PC McMillan; PC Barker; PC Anderson and </w:t>
            </w:r>
            <w:r w:rsidRPr="001C7C25">
              <w:rPr>
                <w:rFonts w:cs="Times New Roman"/>
                <w:b/>
                <w:bCs/>
                <w:szCs w:val="24"/>
                <w:u w:val="single"/>
              </w:rPr>
              <w:t>a member of the public</w:t>
            </w:r>
            <w:r w:rsidRPr="001C7C25">
              <w:rPr>
                <w:rFonts w:cs="Times New Roman"/>
                <w:szCs w:val="24"/>
              </w:rPr>
              <w:t xml:space="preserve"> ( personal information re-dated)</w:t>
            </w:r>
          </w:p>
          <w:p w14:paraId="076B9D59" w14:textId="77777777" w:rsidR="00D22AE9" w:rsidRPr="001C7C25" w:rsidRDefault="00D22AE9" w:rsidP="001C7C25">
            <w:pPr>
              <w:ind w:left="0" w:firstLine="0"/>
              <w:rPr>
                <w:rFonts w:cs="Times New Roman"/>
                <w:b/>
                <w:bCs/>
                <w:szCs w:val="24"/>
                <w:u w:val="single"/>
              </w:rPr>
            </w:pPr>
            <w:r w:rsidRPr="001C7C25">
              <w:rPr>
                <w:rFonts w:cs="Times New Roman"/>
                <w:b/>
                <w:bCs/>
                <w:szCs w:val="24"/>
              </w:rPr>
              <w:t xml:space="preserve">= </w:t>
            </w:r>
            <w:r w:rsidRPr="001C7C25">
              <w:rPr>
                <w:rFonts w:cs="Times New Roman"/>
                <w:szCs w:val="24"/>
              </w:rPr>
              <w:t>Index 20</w:t>
            </w:r>
          </w:p>
          <w:p w14:paraId="46801248" w14:textId="77777777" w:rsidR="00D22AE9" w:rsidRPr="001C7C25" w:rsidRDefault="00D22AE9" w:rsidP="001C7C25">
            <w:pPr>
              <w:ind w:left="0"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0B808EFA" w14:textId="77777777" w:rsidTr="00701B18">
              <w:tc>
                <w:tcPr>
                  <w:tcW w:w="3039" w:type="dxa"/>
                </w:tcPr>
                <w:p w14:paraId="3A4A41C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4DCA3F2A"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62E62039" w14:textId="77777777" w:rsidR="00D22AE9" w:rsidRPr="001C7C25" w:rsidRDefault="00D22AE9" w:rsidP="001C7C25">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316F0F1D" w14:textId="77777777" w:rsidR="00D22AE9" w:rsidRPr="001C7C25" w:rsidRDefault="00D22AE9" w:rsidP="001C7C25">
                  <w:pPr>
                    <w:ind w:left="0" w:firstLine="0"/>
                    <w:rPr>
                      <w:rFonts w:cs="Times New Roman"/>
                      <w:b/>
                      <w:bCs/>
                      <w:szCs w:val="24"/>
                      <w:u w:val="single"/>
                    </w:rPr>
                  </w:pPr>
                </w:p>
              </w:tc>
              <w:tc>
                <w:tcPr>
                  <w:tcW w:w="3038" w:type="dxa"/>
                </w:tcPr>
                <w:p w14:paraId="0CA38E4D"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5</w:t>
                  </w:r>
                </w:p>
                <w:p w14:paraId="7996CD60"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951DEED" w14:textId="77777777" w:rsidR="00D22AE9" w:rsidRPr="001C7C25" w:rsidRDefault="00D22AE9" w:rsidP="001C7C25">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4E1F819" w14:textId="77777777" w:rsidR="00D22AE9" w:rsidRPr="001C7C25" w:rsidRDefault="00D22AE9" w:rsidP="001C7C25">
                  <w:pPr>
                    <w:pStyle w:val="ListParagraph"/>
                    <w:ind w:left="357" w:firstLine="0"/>
                    <w:rPr>
                      <w:rFonts w:cs="Times New Roman"/>
                      <w:b/>
                      <w:bCs/>
                      <w:szCs w:val="24"/>
                      <w:u w:val="single"/>
                    </w:rPr>
                  </w:pPr>
                </w:p>
              </w:tc>
              <w:tc>
                <w:tcPr>
                  <w:tcW w:w="3039" w:type="dxa"/>
                </w:tcPr>
                <w:p w14:paraId="2BF7B44B"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9</w:t>
                  </w:r>
                </w:p>
                <w:p w14:paraId="58CC7996"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37614F40" w14:textId="77777777" w:rsidR="00D22AE9" w:rsidRPr="001C7C25" w:rsidRDefault="00D22AE9" w:rsidP="001C7C25">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B2A2956" w14:textId="77777777" w:rsidR="00D22AE9" w:rsidRPr="001C7C25" w:rsidRDefault="00D22AE9" w:rsidP="001C7C25">
                  <w:pPr>
                    <w:pStyle w:val="ListParagraph"/>
                    <w:ind w:left="357" w:firstLine="0"/>
                    <w:rPr>
                      <w:rFonts w:cs="Times New Roman"/>
                      <w:b/>
                      <w:bCs/>
                      <w:szCs w:val="24"/>
                      <w:u w:val="single"/>
                    </w:rPr>
                  </w:pPr>
                </w:p>
              </w:tc>
            </w:tr>
            <w:tr w:rsidR="00D22AE9" w:rsidRPr="001C7C25" w14:paraId="14FBF18F" w14:textId="77777777" w:rsidTr="00701B18">
              <w:tc>
                <w:tcPr>
                  <w:tcW w:w="3039" w:type="dxa"/>
                </w:tcPr>
                <w:p w14:paraId="5DF9D24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404D63E"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589BEA4E"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788DBF" w14:textId="77777777" w:rsidR="00D22AE9" w:rsidRPr="001C7C25" w:rsidRDefault="00D22AE9" w:rsidP="001C7C25">
                  <w:pPr>
                    <w:ind w:left="0" w:firstLine="0"/>
                    <w:rPr>
                      <w:rFonts w:cs="Times New Roman"/>
                      <w:b/>
                      <w:bCs/>
                      <w:szCs w:val="24"/>
                      <w:u w:val="single"/>
                    </w:rPr>
                  </w:pPr>
                </w:p>
              </w:tc>
              <w:tc>
                <w:tcPr>
                  <w:tcW w:w="3038" w:type="dxa"/>
                </w:tcPr>
                <w:p w14:paraId="5BE2C94D"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6</w:t>
                  </w:r>
                </w:p>
                <w:p w14:paraId="265184FD"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2067949C"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0BCEF13" w14:textId="77777777" w:rsidR="00D22AE9" w:rsidRPr="001C7C25" w:rsidRDefault="00D22AE9" w:rsidP="001C7C25">
                  <w:pPr>
                    <w:pStyle w:val="ListParagraph"/>
                    <w:ind w:left="357" w:firstLine="0"/>
                    <w:rPr>
                      <w:rFonts w:cs="Times New Roman"/>
                      <w:b/>
                      <w:bCs/>
                      <w:szCs w:val="24"/>
                      <w:u w:val="single"/>
                    </w:rPr>
                  </w:pPr>
                </w:p>
              </w:tc>
              <w:tc>
                <w:tcPr>
                  <w:tcW w:w="3039" w:type="dxa"/>
                </w:tcPr>
                <w:p w14:paraId="2B2C93E8"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10</w:t>
                  </w:r>
                </w:p>
                <w:p w14:paraId="6832E340"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03450265"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9797EA3" w14:textId="77777777" w:rsidR="00D22AE9" w:rsidRPr="001C7C25" w:rsidRDefault="00D22AE9" w:rsidP="001C7C25">
                  <w:pPr>
                    <w:pStyle w:val="ListParagraph"/>
                    <w:ind w:left="357" w:firstLine="0"/>
                    <w:rPr>
                      <w:rFonts w:cs="Times New Roman"/>
                      <w:b/>
                      <w:bCs/>
                      <w:szCs w:val="24"/>
                      <w:u w:val="single"/>
                    </w:rPr>
                  </w:pPr>
                </w:p>
              </w:tc>
            </w:tr>
            <w:tr w:rsidR="00D22AE9" w:rsidRPr="001C7C25" w14:paraId="4A287E90" w14:textId="77777777" w:rsidTr="00701B18">
              <w:tc>
                <w:tcPr>
                  <w:tcW w:w="3039" w:type="dxa"/>
                </w:tcPr>
                <w:p w14:paraId="206ECA3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55507150" w14:textId="77777777" w:rsidR="00D22AE9" w:rsidRPr="001C7C25" w:rsidRDefault="00D22AE9" w:rsidP="001C7C25">
                  <w:pPr>
                    <w:pStyle w:val="ListParagraph"/>
                    <w:ind w:left="357" w:firstLine="0"/>
                    <w:rPr>
                      <w:rFonts w:cs="Times New Roman"/>
                      <w:b/>
                      <w:bCs/>
                      <w:szCs w:val="24"/>
                      <w:u w:val="single"/>
                    </w:rPr>
                  </w:pPr>
                </w:p>
                <w:p w14:paraId="0A17FDA5" w14:textId="77777777" w:rsidR="00D22AE9" w:rsidRPr="001C7C25" w:rsidRDefault="00D22AE9" w:rsidP="001C7C25">
                  <w:pPr>
                    <w:pStyle w:val="ListParagraph"/>
                    <w:ind w:left="357" w:firstLine="0"/>
                    <w:rPr>
                      <w:rFonts w:cs="Times New Roman"/>
                      <w:b/>
                      <w:bCs/>
                      <w:szCs w:val="24"/>
                      <w:u w:val="single"/>
                    </w:rPr>
                  </w:pPr>
                </w:p>
              </w:tc>
              <w:tc>
                <w:tcPr>
                  <w:tcW w:w="3038" w:type="dxa"/>
                </w:tcPr>
                <w:p w14:paraId="556A4A34"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7</w:t>
                  </w:r>
                </w:p>
                <w:p w14:paraId="69AD8D9F"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421EF9B5"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395E72A4" w14:textId="77777777" w:rsidR="00D22AE9" w:rsidRPr="001C7C25" w:rsidRDefault="00D22AE9" w:rsidP="001C7C25">
                  <w:pPr>
                    <w:pStyle w:val="ListParagraph"/>
                    <w:ind w:left="357" w:firstLine="0"/>
                    <w:rPr>
                      <w:rFonts w:cs="Times New Roman"/>
                      <w:b/>
                      <w:bCs/>
                      <w:szCs w:val="24"/>
                      <w:u w:val="single"/>
                    </w:rPr>
                  </w:pPr>
                </w:p>
              </w:tc>
              <w:tc>
                <w:tcPr>
                  <w:tcW w:w="3039" w:type="dxa"/>
                </w:tcPr>
                <w:p w14:paraId="7760C7E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11</w:t>
                  </w:r>
                </w:p>
                <w:p w14:paraId="56E1F050"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34CD0F98"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39DC0E97" w14:textId="77777777" w:rsidR="00D22AE9" w:rsidRPr="001C7C25" w:rsidRDefault="00D22AE9" w:rsidP="001C7C25">
                  <w:pPr>
                    <w:pStyle w:val="ListParagraph"/>
                    <w:ind w:left="357" w:firstLine="0"/>
                    <w:rPr>
                      <w:rFonts w:cs="Times New Roman"/>
                      <w:b/>
                      <w:bCs/>
                      <w:szCs w:val="24"/>
                      <w:u w:val="single"/>
                    </w:rPr>
                  </w:pPr>
                </w:p>
              </w:tc>
            </w:tr>
            <w:tr w:rsidR="00D22AE9" w:rsidRPr="001C7C25" w14:paraId="2A2BB944" w14:textId="77777777" w:rsidTr="00701B18">
              <w:tc>
                <w:tcPr>
                  <w:tcW w:w="3039" w:type="dxa"/>
                </w:tcPr>
                <w:p w14:paraId="0E8C2DA3"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2BF7918" w14:textId="77777777" w:rsidR="00D22AE9" w:rsidRPr="001C7C25" w:rsidRDefault="00D22AE9" w:rsidP="001C7C25">
                  <w:pPr>
                    <w:pStyle w:val="ListParagraph"/>
                    <w:ind w:left="357" w:firstLine="0"/>
                    <w:rPr>
                      <w:rFonts w:cs="Times New Roman"/>
                      <w:b/>
                      <w:bCs/>
                      <w:szCs w:val="24"/>
                      <w:u w:val="single"/>
                    </w:rPr>
                  </w:pPr>
                </w:p>
                <w:p w14:paraId="76954E01" w14:textId="77777777" w:rsidR="00D22AE9" w:rsidRPr="001C7C25" w:rsidRDefault="00D22AE9" w:rsidP="001C7C25">
                  <w:pPr>
                    <w:pStyle w:val="ListParagraph"/>
                    <w:ind w:left="357" w:firstLine="0"/>
                    <w:rPr>
                      <w:rFonts w:cs="Times New Roman"/>
                      <w:b/>
                      <w:bCs/>
                      <w:szCs w:val="24"/>
                      <w:u w:val="single"/>
                    </w:rPr>
                  </w:pPr>
                </w:p>
              </w:tc>
              <w:tc>
                <w:tcPr>
                  <w:tcW w:w="3038" w:type="dxa"/>
                </w:tcPr>
                <w:p w14:paraId="58DE76B8"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8</w:t>
                  </w:r>
                </w:p>
                <w:p w14:paraId="697D6282"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A390420"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85FEC82" w14:textId="77777777" w:rsidR="00D22AE9" w:rsidRPr="001C7C25" w:rsidRDefault="00D22AE9" w:rsidP="001C7C25">
                  <w:pPr>
                    <w:pStyle w:val="ListParagraph"/>
                    <w:ind w:left="357" w:firstLine="0"/>
                    <w:rPr>
                      <w:rFonts w:cs="Times New Roman"/>
                      <w:b/>
                      <w:bCs/>
                      <w:szCs w:val="24"/>
                      <w:u w:val="single"/>
                    </w:rPr>
                  </w:pPr>
                </w:p>
              </w:tc>
              <w:tc>
                <w:tcPr>
                  <w:tcW w:w="3039" w:type="dxa"/>
                </w:tcPr>
                <w:p w14:paraId="23010980"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12</w:t>
                  </w:r>
                </w:p>
                <w:p w14:paraId="79D637E8" w14:textId="77777777" w:rsidR="00D22AE9" w:rsidRPr="001C7C25" w:rsidRDefault="00D22AE9" w:rsidP="001C7C25">
                  <w:pPr>
                    <w:pStyle w:val="ListParagraph"/>
                    <w:ind w:left="357" w:firstLine="0"/>
                    <w:rPr>
                      <w:rFonts w:cs="Times New Roman"/>
                      <w:b/>
                      <w:bCs/>
                      <w:szCs w:val="24"/>
                      <w:u w:val="single"/>
                    </w:rPr>
                  </w:pPr>
                </w:p>
              </w:tc>
            </w:tr>
          </w:tbl>
          <w:p w14:paraId="6A6F3473" w14:textId="77777777" w:rsidR="00D22AE9" w:rsidRPr="001C7C25" w:rsidRDefault="00D22AE9" w:rsidP="001C7C25">
            <w:pPr>
              <w:ind w:left="0" w:firstLine="0"/>
              <w:contextualSpacing/>
              <w:rPr>
                <w:rFonts w:cs="Times New Roman"/>
                <w:b/>
                <w:bCs/>
                <w:szCs w:val="24"/>
                <w:u w:val="single"/>
              </w:rPr>
            </w:pPr>
          </w:p>
          <w:p w14:paraId="473C1C4F" w14:textId="77777777" w:rsidR="00D22AE9" w:rsidRPr="001C7C25" w:rsidRDefault="00D22AE9" w:rsidP="001C7C25">
            <w:pPr>
              <w:ind w:left="0" w:firstLine="0"/>
              <w:contextualSpacing/>
              <w:rPr>
                <w:rFonts w:cs="Times New Roman"/>
                <w:b/>
                <w:bCs/>
                <w:szCs w:val="24"/>
                <w:u w:val="single"/>
              </w:rPr>
            </w:pPr>
          </w:p>
          <w:p w14:paraId="6816D831"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 xml:space="preserve">OTHER EXTRA FILES ONLY IN THE 2ND ASBO. </w:t>
            </w:r>
            <w:r w:rsidRPr="001C7C25">
              <w:rPr>
                <w:rFonts w:cs="Times New Roman"/>
                <w:b/>
                <w:bCs/>
                <w:color w:val="ED7D31" w:themeColor="accent2"/>
                <w:szCs w:val="24"/>
                <w:u w:val="single"/>
              </w:rPr>
              <w:t>[EXHIBITS B]</w:t>
            </w:r>
          </w:p>
          <w:p w14:paraId="4F70B34E" w14:textId="77777777" w:rsidR="00D22AE9" w:rsidRPr="001C7C25" w:rsidRDefault="00D22AE9" w:rsidP="001C7C25">
            <w:pPr>
              <w:numPr>
                <w:ilvl w:val="0"/>
                <w:numId w:val="3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456"/>
              <w:gridCol w:w="2806"/>
            </w:tblGrid>
            <w:tr w:rsidR="00D22AE9" w:rsidRPr="001C7C25" w14:paraId="188AE5CA" w14:textId="77777777" w:rsidTr="001F52E1">
              <w:tc>
                <w:tcPr>
                  <w:tcW w:w="2863" w:type="dxa"/>
                </w:tcPr>
                <w:p w14:paraId="319B9991" w14:textId="77777777" w:rsidR="00D22AE9" w:rsidRPr="001C7C25" w:rsidRDefault="00D22AE9" w:rsidP="001C7C25">
                  <w:pPr>
                    <w:pStyle w:val="ListParagraph"/>
                    <w:numPr>
                      <w:ilvl w:val="0"/>
                      <w:numId w:val="116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395F2E89"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Anti-social </w:t>
                  </w:r>
                  <w:r w:rsidRPr="001C7C25">
                    <w:rPr>
                      <w:rFonts w:eastAsia="Times New Roman" w:cs="Times New Roman"/>
                      <w:kern w:val="0"/>
                      <w:szCs w:val="24"/>
                      <w:lang w:val="en-US"/>
                      <w14:ligatures w14:val="none"/>
                    </w:rPr>
                    <w:t>behavior</w:t>
                  </w:r>
                  <w:r w:rsidRPr="001C7C25">
                    <w:rPr>
                      <w:rFonts w:eastAsia="Times New Roman" w:cs="Times New Roman"/>
                      <w:kern w:val="0"/>
                      <w:szCs w:val="24"/>
                      <w:lang w:val="en-US"/>
                      <w14:ligatures w14:val="none"/>
                    </w:rPr>
                    <w:t xml:space="preserve"> order on application, Threats Made out of </w:t>
                  </w:r>
                  <w:r w:rsidRPr="001C7C25">
                    <w:rPr>
                      <w:rFonts w:eastAsia="Times New Roman" w:cs="Times New Roman"/>
                      <w:kern w:val="0"/>
                      <w:szCs w:val="24"/>
                      <w:lang w:val="en-US"/>
                      <w14:ligatures w14:val="none"/>
                    </w:rPr>
                    <w:t>the Now Claimants</w:t>
                  </w:r>
                  <w:r w:rsidRPr="001C7C25">
                    <w:rPr>
                      <w:rFonts w:eastAsia="Times New Roman" w:cs="Times New Roman"/>
                      <w:kern w:val="0"/>
                      <w:szCs w:val="24"/>
                      <w:lang w:val="en-US"/>
                      <w14:ligatures w14:val="none"/>
                    </w:rPr>
                    <w:t xml:space="preserve"> Asbo Condition’s </w:t>
                  </w:r>
                  <w:r w:rsidRPr="001C7C25">
                    <w:rPr>
                      <w:rFonts w:eastAsia="Times New Roman" w:cs="Times New Roman"/>
                      <w:kern w:val="0"/>
                      <w:szCs w:val="24"/>
                      <w:lang w:val="en-US"/>
                      <w14:ligatures w14:val="none"/>
                    </w:rPr>
                    <w:t>within</w:t>
                  </w:r>
                  <w:r w:rsidRPr="001C7C25">
                    <w:rPr>
                      <w:rFonts w:eastAsia="Times New Roman" w:cs="Times New Roman"/>
                      <w:kern w:val="0"/>
                      <w:szCs w:val="24"/>
                      <w:lang w:val="en-US"/>
                      <w14:ligatures w14:val="none"/>
                    </w:rPr>
                    <w:t xml:space="preserve"> page 18 </w:t>
                  </w:r>
                  <w:r w:rsidRPr="001C7C25">
                    <w:rPr>
                      <w:rFonts w:eastAsia="Times New Roman" w:cs="Times New Roman"/>
                      <w:kern w:val="0"/>
                      <w:szCs w:val="24"/>
                      <w:lang w:val="en-US"/>
                      <w14:ligatures w14:val="none"/>
                    </w:rPr>
                    <w:t xml:space="preserve">of the </w:t>
                  </w:r>
                  <w:r w:rsidRPr="001C7C25">
                    <w:rPr>
                      <w:rFonts w:eastAsia="Times New Roman" w:cs="Times New Roman"/>
                      <w:kern w:val="0"/>
                      <w:szCs w:val="24"/>
                      <w:lang w:val="en-US"/>
                      <w14:ligatures w14:val="none"/>
                    </w:rPr>
                    <w:t>2nd Folder</w:t>
                  </w:r>
                  <w:r w:rsidRPr="001C7C25">
                    <w:rPr>
                      <w:rFonts w:eastAsia="Times New Roman" w:cs="Times New Roman"/>
                      <w:kern w:val="0"/>
                      <w:szCs w:val="24"/>
                      <w:lang w:val="en-US"/>
                      <w14:ligatures w14:val="none"/>
                    </w:rPr>
                    <w:t>, created</w:t>
                  </w:r>
                  <w:r w:rsidRPr="001C7C25">
                    <w:rPr>
                      <w:rFonts w:eastAsia="Times New Roman" w:cs="Times New Roman"/>
                      <w:kern w:val="0"/>
                      <w:szCs w:val="24"/>
                      <w:lang w:val="en-US"/>
                      <w14:ligatures w14:val="none"/>
                    </w:rPr>
                    <w:t xml:space="preserve"> by Police!</w:t>
                  </w:r>
                </w:p>
                <w:p w14:paraId="138915F7"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0D1C5031"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123D28C4"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4F51AD2F" w14:textId="77777777" w:rsidR="00D22AE9" w:rsidRPr="001C7C25" w:rsidRDefault="00D22AE9" w:rsidP="001C7C25">
                  <w:pPr>
                    <w:pStyle w:val="ListParagraph"/>
                    <w:ind w:left="357" w:firstLine="0"/>
                    <w:rPr>
                      <w:rFonts w:cs="Times New Roman"/>
                      <w:b/>
                      <w:bCs/>
                      <w:szCs w:val="24"/>
                      <w:u w:val="single"/>
                    </w:rPr>
                  </w:pPr>
                </w:p>
              </w:tc>
              <w:tc>
                <w:tcPr>
                  <w:tcW w:w="3456" w:type="dxa"/>
                </w:tcPr>
                <w:p w14:paraId="0B6DD6F1"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0FDBA07D"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Sophie </w:t>
                  </w:r>
                  <w:r w:rsidRPr="001C7C25">
                    <w:rPr>
                      <w:rFonts w:eastAsia="Times New Roman" w:cs="Times New Roman"/>
                      <w:kern w:val="0"/>
                      <w:szCs w:val="24"/>
                      <w:lang w:val="en-US"/>
                      <w14:ligatures w14:val="none"/>
                    </w:rPr>
                    <w:t xml:space="preserve">THEODOULOU </w:t>
                  </w:r>
                  <w:r w:rsidRPr="001C7C25">
                    <w:rPr>
                      <w:rFonts w:eastAsia="Times New Roman" w:cs="Times New Roman"/>
                      <w:kern w:val="0"/>
                      <w:szCs w:val="24"/>
                      <w:lang w:val="en-US"/>
                      <w14:ligatures w14:val="none"/>
                    </w:rPr>
                    <w:t>Police Officer who Lied and said that she Served me the First Asbo Folder!</w:t>
                  </w:r>
                </w:p>
                <w:p w14:paraId="77A89314"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191F64E6"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646E7E21"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DE9A920" w14:textId="77777777" w:rsidR="00D22AE9" w:rsidRPr="001C7C25" w:rsidRDefault="00D22AE9" w:rsidP="001C7C25">
                  <w:pPr>
                    <w:pStyle w:val="ListParagraph"/>
                    <w:ind w:left="357" w:firstLine="0"/>
                    <w:rPr>
                      <w:rFonts w:cs="Times New Roman"/>
                      <w:b/>
                      <w:bCs/>
                      <w:szCs w:val="24"/>
                      <w:u w:val="single"/>
                    </w:rPr>
                  </w:pPr>
                </w:p>
              </w:tc>
              <w:tc>
                <w:tcPr>
                  <w:tcW w:w="2806" w:type="dxa"/>
                </w:tcPr>
                <w:p w14:paraId="080A3B79"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983467"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691F03AB"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65DCB66C"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F4F3E60"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E18CD5A" w14:textId="77777777" w:rsidR="00D22AE9" w:rsidRPr="001C7C25" w:rsidRDefault="00D22AE9" w:rsidP="001C7C25">
                  <w:pPr>
                    <w:pStyle w:val="ListParagraph"/>
                    <w:ind w:left="357" w:firstLine="0"/>
                    <w:rPr>
                      <w:rFonts w:cs="Times New Roman"/>
                      <w:b/>
                      <w:bCs/>
                      <w:szCs w:val="24"/>
                      <w:u w:val="single"/>
                    </w:rPr>
                  </w:pPr>
                </w:p>
              </w:tc>
            </w:tr>
            <w:tr w:rsidR="00D22AE9" w:rsidRPr="001C7C25" w14:paraId="6D68035A" w14:textId="77777777" w:rsidTr="001F52E1">
              <w:tc>
                <w:tcPr>
                  <w:tcW w:w="2863" w:type="dxa"/>
                </w:tcPr>
                <w:p w14:paraId="239E4609" w14:textId="77777777" w:rsidR="00D22AE9" w:rsidRPr="001C7C25" w:rsidRDefault="00D22AE9" w:rsidP="001C7C25">
                  <w:pPr>
                    <w:pStyle w:val="ListParagraph"/>
                    <w:numPr>
                      <w:ilvl w:val="0"/>
                      <w:numId w:val="116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9F17DF9"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07A5D80"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4161B923"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5D08520C"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23408A80" w14:textId="77777777" w:rsidR="00D22AE9" w:rsidRPr="001C7C25" w:rsidRDefault="00D22AE9" w:rsidP="001C7C25">
                  <w:pPr>
                    <w:pStyle w:val="ListParagraph"/>
                    <w:ind w:left="357" w:firstLine="0"/>
                    <w:rPr>
                      <w:rFonts w:cs="Times New Roman"/>
                      <w:b/>
                      <w:bCs/>
                      <w:szCs w:val="24"/>
                      <w:u w:val="single"/>
                    </w:rPr>
                  </w:pPr>
                </w:p>
              </w:tc>
              <w:tc>
                <w:tcPr>
                  <w:tcW w:w="3456" w:type="dxa"/>
                </w:tcPr>
                <w:p w14:paraId="7E0E18CD"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DDA7B89"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41C23BC4"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326,327,328,329,330,331,332</w:t>
                  </w:r>
                </w:p>
                <w:p w14:paraId="537BB7ED"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C4BE440"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6804D56" w14:textId="77777777" w:rsidR="00D22AE9" w:rsidRPr="001C7C25" w:rsidRDefault="00D22AE9" w:rsidP="001C7C25">
                  <w:pPr>
                    <w:pStyle w:val="ListParagraph"/>
                    <w:ind w:left="357" w:firstLine="0"/>
                    <w:rPr>
                      <w:rFonts w:cs="Times New Roman"/>
                      <w:b/>
                      <w:bCs/>
                      <w:szCs w:val="24"/>
                      <w:u w:val="single"/>
                    </w:rPr>
                  </w:pPr>
                </w:p>
              </w:tc>
              <w:tc>
                <w:tcPr>
                  <w:tcW w:w="2806" w:type="dxa"/>
                </w:tcPr>
                <w:p w14:paraId="532386CD"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14F746E9" w14:textId="77777777" w:rsidR="00D22AE9" w:rsidRPr="001C7C25" w:rsidRDefault="00D22AE9" w:rsidP="001C7C25">
                  <w:pPr>
                    <w:pStyle w:val="ListParagraph"/>
                    <w:ind w:left="357" w:firstLine="0"/>
                    <w:rPr>
                      <w:rFonts w:cs="Times New Roman"/>
                      <w:b/>
                      <w:bCs/>
                      <w:szCs w:val="24"/>
                      <w:u w:val="single"/>
                    </w:rPr>
                  </w:pPr>
                </w:p>
              </w:tc>
            </w:tr>
          </w:tbl>
          <w:p w14:paraId="325CE85B" w14:textId="77777777" w:rsidR="00D22AE9" w:rsidRPr="001C7C25" w:rsidRDefault="00D22AE9" w:rsidP="001C7C25">
            <w:pPr>
              <w:ind w:left="0" w:firstLine="0"/>
              <w:contextualSpacing/>
              <w:rPr>
                <w:rFonts w:cs="Times New Roman"/>
                <w:b/>
                <w:bCs/>
                <w:szCs w:val="24"/>
                <w:u w:val="single"/>
              </w:rPr>
            </w:pPr>
          </w:p>
          <w:p w14:paraId="314AA8BA"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ASBO PROSECUTORS &amp; LEGAL TEAMS. [EXHIBIT B]</w:t>
            </w:r>
          </w:p>
          <w:p w14:paraId="1837ADDB" w14:textId="77777777" w:rsidR="00D22AE9" w:rsidRPr="001C7C25" w:rsidRDefault="00D22AE9" w:rsidP="001C7C25">
            <w:pPr>
              <w:numPr>
                <w:ilvl w:val="0"/>
                <w:numId w:val="971"/>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4C4EE130" w14:textId="77777777" w:rsidTr="001748DA">
              <w:tc>
                <w:tcPr>
                  <w:tcW w:w="3039" w:type="dxa"/>
                </w:tcPr>
                <w:p w14:paraId="2B156C92"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tc>
              <w:tc>
                <w:tcPr>
                  <w:tcW w:w="3038" w:type="dxa"/>
                </w:tcPr>
                <w:p w14:paraId="6FF2F7D9"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571B45BA"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58B78D98" w14:textId="77777777" w:rsidTr="001748DA">
              <w:tc>
                <w:tcPr>
                  <w:tcW w:w="3039" w:type="dxa"/>
                </w:tcPr>
                <w:p w14:paraId="0921C881"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tc>
              <w:tc>
                <w:tcPr>
                  <w:tcW w:w="3038" w:type="dxa"/>
                </w:tcPr>
                <w:p w14:paraId="7015BD13"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0D03754C"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6A328AFF" w14:textId="77777777" w:rsidTr="001748DA">
              <w:tc>
                <w:tcPr>
                  <w:tcW w:w="3039" w:type="dxa"/>
                </w:tcPr>
                <w:p w14:paraId="14BFE7C6"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tc>
              <w:tc>
                <w:tcPr>
                  <w:tcW w:w="3038" w:type="dxa"/>
                </w:tcPr>
                <w:p w14:paraId="212B4B75"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14FA87A5"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58AC4E90" w14:textId="77777777" w:rsidTr="001748DA">
              <w:tc>
                <w:tcPr>
                  <w:tcW w:w="3039" w:type="dxa"/>
                </w:tcPr>
                <w:p w14:paraId="300B5279"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tc>
              <w:tc>
                <w:tcPr>
                  <w:tcW w:w="3038" w:type="dxa"/>
                </w:tcPr>
                <w:p w14:paraId="3D67ACC5"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4D5BDFFA"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39946594" w14:textId="77777777" w:rsidTr="001748DA">
              <w:tc>
                <w:tcPr>
                  <w:tcW w:w="3039" w:type="dxa"/>
                </w:tcPr>
                <w:p w14:paraId="654ED4DC"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tc>
              <w:tc>
                <w:tcPr>
                  <w:tcW w:w="3038" w:type="dxa"/>
                </w:tcPr>
                <w:p w14:paraId="1C48E101"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32EC981D"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2D15EF75" w14:textId="77777777" w:rsidTr="001748DA">
              <w:tc>
                <w:tcPr>
                  <w:tcW w:w="3039" w:type="dxa"/>
                </w:tcPr>
                <w:p w14:paraId="0D09BED4"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tc>
              <w:tc>
                <w:tcPr>
                  <w:tcW w:w="3038" w:type="dxa"/>
                </w:tcPr>
                <w:p w14:paraId="49EA793F"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433A4280" w14:textId="77777777" w:rsidR="00D22AE9" w:rsidRPr="001C7C25" w:rsidRDefault="00D22AE9" w:rsidP="001C7C25">
                  <w:pPr>
                    <w:ind w:left="0" w:firstLine="0"/>
                    <w:rPr>
                      <w:rFonts w:cs="Times New Roman"/>
                      <w:b/>
                      <w:bCs/>
                      <w:szCs w:val="24"/>
                      <w:u w:val="single"/>
                    </w:rPr>
                  </w:pPr>
                </w:p>
              </w:tc>
            </w:tr>
            <w:tr w:rsidR="00D22AE9" w:rsidRPr="001C7C25" w14:paraId="624937BD" w14:textId="77777777" w:rsidTr="001748DA">
              <w:tc>
                <w:tcPr>
                  <w:tcW w:w="3039" w:type="dxa"/>
                </w:tcPr>
                <w:p w14:paraId="3D9035DE"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tc>
              <w:tc>
                <w:tcPr>
                  <w:tcW w:w="3038" w:type="dxa"/>
                </w:tcPr>
                <w:p w14:paraId="606F61BC"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2C054C34" w14:textId="77777777" w:rsidR="00D22AE9" w:rsidRPr="001C7C25" w:rsidRDefault="00D22AE9" w:rsidP="001C7C25">
                  <w:pPr>
                    <w:ind w:left="0" w:firstLine="0"/>
                    <w:rPr>
                      <w:rFonts w:cs="Times New Roman"/>
                      <w:b/>
                      <w:bCs/>
                      <w:szCs w:val="24"/>
                      <w:u w:val="single"/>
                    </w:rPr>
                  </w:pPr>
                </w:p>
              </w:tc>
            </w:tr>
          </w:tbl>
          <w:p w14:paraId="2DEC2720" w14:textId="77777777" w:rsidR="00D22AE9" w:rsidRPr="001C7C25" w:rsidRDefault="00D22AE9" w:rsidP="001C7C25">
            <w:pPr>
              <w:ind w:left="0" w:firstLine="0"/>
              <w:rPr>
                <w:rFonts w:cs="Times New Roman"/>
                <w:szCs w:val="24"/>
              </w:rPr>
            </w:pPr>
          </w:p>
          <w:p w14:paraId="57A5CBD1" w14:textId="77777777" w:rsidR="00D22AE9" w:rsidRPr="001C7C25" w:rsidRDefault="00D22AE9" w:rsidP="001C7C25">
            <w:pPr>
              <w:rPr>
                <w:rFonts w:cs="Times New Roman"/>
                <w:color w:val="ED7D31" w:themeColor="accent2"/>
                <w:szCs w:val="24"/>
              </w:rPr>
            </w:pPr>
            <w:r w:rsidRPr="001C7C25">
              <w:rPr>
                <w:rFonts w:cs="Times New Roman"/>
                <w:color w:val="ED7D31" w:themeColor="accent2"/>
                <w:szCs w:val="24"/>
              </w:rPr>
              <w:t>Robert Talalay</w:t>
            </w:r>
          </w:p>
          <w:p w14:paraId="0E88FEED" w14:textId="77777777" w:rsidR="00D22AE9" w:rsidRPr="001C7C25" w:rsidRDefault="00D22AE9" w:rsidP="001C7C25">
            <w:pPr>
              <w:ind w:left="0" w:firstLine="0"/>
              <w:contextualSpacing/>
              <w:rPr>
                <w:rFonts w:cs="Times New Roman"/>
                <w:b/>
                <w:bCs/>
                <w:szCs w:val="24"/>
                <w:u w:val="single"/>
              </w:rPr>
            </w:pPr>
          </w:p>
          <w:p w14:paraId="38A87016" w14:textId="77777777" w:rsidR="00D22AE9" w:rsidRPr="001C7C25" w:rsidRDefault="00D22AE9" w:rsidP="001C7C25">
            <w:pPr>
              <w:ind w:left="0" w:firstLine="0"/>
              <w:contextualSpacing/>
              <w:rPr>
                <w:rFonts w:cs="Times New Roman"/>
                <w:b/>
                <w:bCs/>
                <w:szCs w:val="24"/>
                <w:u w:val="single"/>
              </w:rPr>
            </w:pPr>
          </w:p>
          <w:p w14:paraId="30E0D95B"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 xml:space="preserve">THE METROPOLITAN POLICE FORCE AND THE ENFIELD COUNCIL ALONGSIDE WITH THEIR OTHER SUPPLEMENT COMPANIES WHISTLE BLOWING OFFICERS. </w:t>
            </w:r>
            <w:r w:rsidRPr="001C7C25">
              <w:rPr>
                <w:rFonts w:cs="Times New Roman"/>
                <w:b/>
                <w:bCs/>
                <w:color w:val="ED7D31" w:themeColor="accent2"/>
                <w:szCs w:val="24"/>
                <w:u w:val="single"/>
              </w:rPr>
              <w:t>[EXHIBIT B]</w:t>
            </w:r>
          </w:p>
          <w:p w14:paraId="3CFF37F9" w14:textId="77777777" w:rsidR="00D22AE9" w:rsidRPr="001C7C25" w:rsidRDefault="00D22AE9" w:rsidP="001C7C25">
            <w:pPr>
              <w:numPr>
                <w:ilvl w:val="0"/>
                <w:numId w:val="38"/>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261322FA"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0BFD414F" w14:textId="77777777" w:rsidTr="00701B18">
              <w:tc>
                <w:tcPr>
                  <w:tcW w:w="3039" w:type="dxa"/>
                </w:tcPr>
                <w:p w14:paraId="47318A4A"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tc>
              <w:tc>
                <w:tcPr>
                  <w:tcW w:w="3038" w:type="dxa"/>
                </w:tcPr>
                <w:p w14:paraId="52931EEF"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71169FCC"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3FB98590" w14:textId="77777777" w:rsidTr="00701B18">
              <w:tc>
                <w:tcPr>
                  <w:tcW w:w="3039" w:type="dxa"/>
                </w:tcPr>
                <w:p w14:paraId="0DBF3245"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tc>
              <w:tc>
                <w:tcPr>
                  <w:tcW w:w="3038" w:type="dxa"/>
                </w:tcPr>
                <w:p w14:paraId="7AF827E0"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1D1EC007"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2EE61716" w14:textId="77777777" w:rsidTr="00701B18">
              <w:tc>
                <w:tcPr>
                  <w:tcW w:w="3039" w:type="dxa"/>
                </w:tcPr>
                <w:p w14:paraId="4B45C7EB"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tc>
              <w:tc>
                <w:tcPr>
                  <w:tcW w:w="3038" w:type="dxa"/>
                </w:tcPr>
                <w:p w14:paraId="4F135DB5"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34FED2B4"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2D4FEC9C" w14:textId="77777777" w:rsidTr="00701B18">
              <w:tc>
                <w:tcPr>
                  <w:tcW w:w="3039" w:type="dxa"/>
                </w:tcPr>
                <w:p w14:paraId="4C107CB6"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tc>
              <w:tc>
                <w:tcPr>
                  <w:tcW w:w="3038" w:type="dxa"/>
                </w:tcPr>
                <w:p w14:paraId="2F8D242A"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54B13520"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1631330E" w14:textId="77777777" w:rsidTr="00701B18">
              <w:tc>
                <w:tcPr>
                  <w:tcW w:w="3039" w:type="dxa"/>
                </w:tcPr>
                <w:p w14:paraId="6E34EA4C"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tc>
              <w:tc>
                <w:tcPr>
                  <w:tcW w:w="3038" w:type="dxa"/>
                </w:tcPr>
                <w:p w14:paraId="7F0D4657"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3B5064A0"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7CE9B2E7" w14:textId="77777777" w:rsidTr="00701B18">
              <w:tc>
                <w:tcPr>
                  <w:tcW w:w="3039" w:type="dxa"/>
                </w:tcPr>
                <w:p w14:paraId="78806D42"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tc>
              <w:tc>
                <w:tcPr>
                  <w:tcW w:w="3038" w:type="dxa"/>
                </w:tcPr>
                <w:p w14:paraId="71EC809F"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190F5983" w14:textId="77777777" w:rsidR="00D22AE9" w:rsidRPr="001C7C25" w:rsidRDefault="00D22AE9" w:rsidP="001C7C25">
                  <w:pPr>
                    <w:ind w:left="0" w:firstLine="0"/>
                    <w:rPr>
                      <w:rFonts w:cs="Times New Roman"/>
                      <w:b/>
                      <w:bCs/>
                      <w:szCs w:val="24"/>
                      <w:u w:val="single"/>
                    </w:rPr>
                  </w:pPr>
                </w:p>
              </w:tc>
            </w:tr>
            <w:tr w:rsidR="00D22AE9" w:rsidRPr="001C7C25" w14:paraId="0F484345" w14:textId="77777777" w:rsidTr="00701B18">
              <w:tc>
                <w:tcPr>
                  <w:tcW w:w="3039" w:type="dxa"/>
                </w:tcPr>
                <w:p w14:paraId="2C815097"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tc>
              <w:tc>
                <w:tcPr>
                  <w:tcW w:w="3038" w:type="dxa"/>
                </w:tcPr>
                <w:p w14:paraId="77FD7051"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50CACDDC" w14:textId="77777777" w:rsidR="00D22AE9" w:rsidRPr="001C7C25" w:rsidRDefault="00D22AE9" w:rsidP="001C7C25">
                  <w:pPr>
                    <w:ind w:left="0" w:firstLine="0"/>
                    <w:rPr>
                      <w:rFonts w:cs="Times New Roman"/>
                      <w:b/>
                      <w:bCs/>
                      <w:szCs w:val="24"/>
                      <w:u w:val="single"/>
                    </w:rPr>
                  </w:pPr>
                </w:p>
              </w:tc>
            </w:tr>
          </w:tbl>
          <w:p w14:paraId="25C83CE4"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p w14:paraId="0DD4B5D9" w14:textId="77777777" w:rsidR="00D22AE9" w:rsidRPr="001C7C25" w:rsidRDefault="00D22AE9" w:rsidP="001C7C25">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ACRO REPORT</w:t>
            </w:r>
          </w:p>
          <w:p w14:paraId="3450F018" w14:textId="77777777" w:rsidR="00D22AE9" w:rsidRPr="001C7C25" w:rsidRDefault="00D22AE9" w:rsidP="001C7C25">
            <w:pPr>
              <w:ind w:left="0" w:firstLine="0"/>
              <w:contextualSpacing/>
              <w:rPr>
                <w:rFonts w:cs="Times New Roman"/>
                <w:b/>
                <w:bCs/>
                <w:szCs w:val="24"/>
                <w:u w:val="single"/>
              </w:rPr>
            </w:pPr>
          </w:p>
          <w:p w14:paraId="20178D48"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CRIMINAL RECORD ACRO REPO</w:t>
            </w:r>
            <w:r w:rsidRPr="001C7C25">
              <w:rPr>
                <w:rFonts w:cs="Times New Roman"/>
                <w:b/>
                <w:bCs/>
                <w:szCs w:val="24"/>
                <w:highlight w:val="yellow"/>
                <w:u w:val="single"/>
              </w:rPr>
              <w:t>RT</w:t>
            </w:r>
          </w:p>
          <w:p w14:paraId="4293BE5A" w14:textId="77777777" w:rsidR="00D22AE9" w:rsidRPr="001C7C25" w:rsidRDefault="00D22AE9" w:rsidP="001C7C25">
            <w:pPr>
              <w:numPr>
                <w:ilvl w:val="0"/>
                <w:numId w:val="39"/>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38FA4934"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p w14:paraId="74D726CE" w14:textId="77777777" w:rsidR="00D22AE9" w:rsidRPr="001C7C25" w:rsidRDefault="00D22AE9" w:rsidP="001C7C25">
            <w:pPr>
              <w:ind w:left="0" w:firstLine="0"/>
              <w:contextualSpacing/>
              <w:jc w:val="center"/>
              <w:rPr>
                <w:rFonts w:cs="Times New Roman"/>
                <w:b/>
                <w:bCs/>
                <w:kern w:val="0"/>
                <w:szCs w:val="24"/>
                <w:u w:val="single"/>
                <w14:ligatures w14:val="none"/>
              </w:rPr>
            </w:pPr>
            <w:r w:rsidRPr="001C7C25">
              <w:rPr>
                <w:rFonts w:cs="Times New Roman"/>
                <w:b/>
                <w:bCs/>
                <w:kern w:val="0"/>
                <w:szCs w:val="24"/>
                <w:u w:val="single"/>
                <w14:ligatures w14:val="none"/>
              </w:rPr>
              <w:t>THE ASBO</w:t>
            </w:r>
          </w:p>
          <w:p w14:paraId="7CF8A1A5" w14:textId="77777777" w:rsidR="00D22AE9" w:rsidRPr="001C7C25" w:rsidRDefault="00D22AE9" w:rsidP="001C7C25">
            <w:pPr>
              <w:ind w:left="0" w:firstLine="0"/>
              <w:contextualSpacing/>
              <w:rPr>
                <w:rFonts w:cs="Times New Roman"/>
                <w:b/>
                <w:bCs/>
                <w:szCs w:val="24"/>
                <w:u w:val="single"/>
              </w:rPr>
            </w:pPr>
          </w:p>
          <w:p w14:paraId="695E3E0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NOW CLAIMANT UNDERWENT ONCE REPORTED.</w:t>
            </w:r>
          </w:p>
          <w:p w14:paraId="5F7ECC4A" w14:textId="77777777" w:rsidR="00D22AE9" w:rsidRPr="001C7C25" w:rsidRDefault="00D22AE9" w:rsidP="001C7C25">
            <w:pPr>
              <w:numPr>
                <w:ilvl w:val="0"/>
                <w:numId w:val="4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1E7017BD" w14:textId="77777777" w:rsidR="00D22AE9" w:rsidRPr="001C7C25" w:rsidRDefault="00D22AE9" w:rsidP="001C7C25">
            <w:pPr>
              <w:ind w:left="0" w:firstLine="0"/>
              <w:contextualSpacing/>
              <w:rPr>
                <w:rFonts w:cs="Times New Roman"/>
                <w:b/>
                <w:bCs/>
                <w:szCs w:val="24"/>
                <w:u w:val="single"/>
              </w:rPr>
            </w:pPr>
          </w:p>
          <w:p w14:paraId="4D4B73DE"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ASBO MAIN: - “WHAT HAPPENED!”</w:t>
            </w:r>
          </w:p>
          <w:p w14:paraId="62A8ED0E" w14:textId="77777777" w:rsidR="00D22AE9" w:rsidRPr="001C7C25" w:rsidRDefault="00D22AE9" w:rsidP="001C7C25">
            <w:pPr>
              <w:numPr>
                <w:ilvl w:val="0"/>
                <w:numId w:val="41"/>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59B1106" w14:textId="77777777" w:rsidR="00D22AE9" w:rsidRPr="001C7C25" w:rsidRDefault="00D22AE9" w:rsidP="001C7C25">
            <w:pPr>
              <w:ind w:left="0" w:firstLine="0"/>
              <w:contextualSpacing/>
              <w:rPr>
                <w:rFonts w:cs="Times New Roman"/>
                <w:b/>
                <w:bCs/>
                <w:szCs w:val="24"/>
                <w:u w:val="single"/>
              </w:rPr>
            </w:pPr>
          </w:p>
          <w:p w14:paraId="28E8CBFA"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05E60386" w14:textId="77777777" w:rsidR="00D22AE9" w:rsidRPr="001C7C25" w:rsidRDefault="00D22AE9" w:rsidP="001C7C25">
            <w:pPr>
              <w:numPr>
                <w:ilvl w:val="0"/>
                <w:numId w:val="42"/>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74578B2" w14:textId="77777777" w:rsidR="000976D0" w:rsidRPr="001C7C25" w:rsidRDefault="000976D0" w:rsidP="001C7C25">
            <w:pPr>
              <w:contextualSpacing/>
              <w:rPr>
                <w:rFonts w:cs="Times New Roman"/>
                <w:szCs w:val="24"/>
                <w:u w:val="single"/>
              </w:rPr>
            </w:pPr>
          </w:p>
          <w:p w14:paraId="17684864" w14:textId="77777777" w:rsidR="000976D0" w:rsidRPr="001C7C25" w:rsidRDefault="000976D0" w:rsidP="001C7C25">
            <w:pPr>
              <w:ind w:left="0" w:firstLine="0"/>
              <w:contextualSpacing/>
              <w:rPr>
                <w:rFonts w:cs="Times New Roman"/>
                <w:szCs w:val="24"/>
                <w:u w:val="single"/>
              </w:rPr>
            </w:pPr>
          </w:p>
          <w:p w14:paraId="6421ED04" w14:textId="77777777" w:rsidR="00D22AE9" w:rsidRPr="001C7C25" w:rsidRDefault="00D22AE9" w:rsidP="001C7C25">
            <w:pPr>
              <w:ind w:left="340" w:firstLine="0"/>
              <w:contextualSpacing/>
              <w:rPr>
                <w:rFonts w:cs="Times New Roman"/>
                <w:b/>
                <w:bCs/>
                <w:szCs w:val="24"/>
                <w:u w:val="single"/>
              </w:rPr>
            </w:pPr>
          </w:p>
          <w:p w14:paraId="5461E2B7" w14:textId="77777777" w:rsidR="00D1021F" w:rsidRPr="001C7C25" w:rsidRDefault="000976D0" w:rsidP="001C7C25">
            <w:pPr>
              <w:numPr>
                <w:ilvl w:val="0"/>
                <w:numId w:val="9"/>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632AD441"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7D1DA93C"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lastRenderedPageBreak/>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5F26B03"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0005AFB"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8AF49FD"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7B66406"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B28105A"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B07FBD4"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C54B129"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81D2DC2"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7170B4"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A08EAF7" w14:textId="77777777" w:rsidR="00D1021F" w:rsidRPr="001C7C25" w:rsidRDefault="00D1021F" w:rsidP="001C7C25">
            <w:pPr>
              <w:ind w:left="340" w:firstLine="0"/>
              <w:contextualSpacing/>
              <w:rPr>
                <w:rFonts w:cs="Times New Roman"/>
                <w:b/>
                <w:bCs/>
                <w:szCs w:val="24"/>
                <w:u w:val="single"/>
              </w:rPr>
            </w:pPr>
          </w:p>
          <w:p w14:paraId="7B6C662B" w14:textId="2F366232" w:rsidR="00D1021F" w:rsidRPr="001C7C25" w:rsidRDefault="00D1021F" w:rsidP="001C7C25">
            <w:pPr>
              <w:numPr>
                <w:ilvl w:val="0"/>
                <w:numId w:val="9"/>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3227CB28" w14:textId="77777777" w:rsidR="00D1021F" w:rsidRPr="001C7C25" w:rsidRDefault="00D1021F" w:rsidP="001C7C25">
            <w:pPr>
              <w:numPr>
                <w:ilvl w:val="0"/>
                <w:numId w:val="1183"/>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3155D98" w14:textId="77777777" w:rsidR="000976D0" w:rsidRPr="001C7C25" w:rsidRDefault="000976D0" w:rsidP="001C7C25">
            <w:pPr>
              <w:ind w:left="0" w:firstLine="0"/>
              <w:rPr>
                <w:rFonts w:cs="Times New Roman"/>
                <w:szCs w:val="24"/>
                <w:u w:val="single"/>
              </w:rPr>
            </w:pPr>
          </w:p>
          <w:p w14:paraId="2A747490" w14:textId="0104BC67" w:rsidR="00E1601E" w:rsidRPr="001C7C25" w:rsidRDefault="000976D0" w:rsidP="001C7C25">
            <w:pPr>
              <w:numPr>
                <w:ilvl w:val="0"/>
                <w:numId w:val="9"/>
              </w:numPr>
              <w:ind w:left="340" w:hanging="340"/>
              <w:contextualSpacing/>
              <w:rPr>
                <w:rFonts w:cs="Times New Roman"/>
                <w:b/>
                <w:bCs/>
                <w:szCs w:val="24"/>
                <w:u w:val="single"/>
              </w:rPr>
            </w:pPr>
            <w:r w:rsidRPr="001C7C25">
              <w:rPr>
                <w:rFonts w:cs="Times New Roman"/>
                <w:b/>
                <w:bCs/>
                <w:szCs w:val="24"/>
                <w:u w:val="single"/>
              </w:rPr>
              <w:t>CAD’S IN THE FOLLOWING ORDER</w:t>
            </w:r>
          </w:p>
          <w:p w14:paraId="7C101FD1"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1A194C2"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ED48574"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A10AF13"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D19302A"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A5980F1"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6B4748C"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3E7CDEB"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ED3668C"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F11C8D9"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8530B51"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4E5FE24"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6536B24"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9422987"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A401E25"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8D16642"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44CAC5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C7C98E9"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30326E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AF7E999"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3C9543A"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DB0DDAE"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535474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FC84A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D79B8E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1B8807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E26292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906A78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F559A0B"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203741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9892C8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E7E549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F810AE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8D7559"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1DBC15C"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6959AB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45D7CCF" w14:textId="77777777" w:rsidR="00D22AE9" w:rsidRPr="001C7C25" w:rsidRDefault="00D22AE9" w:rsidP="001C7C25">
            <w:pPr>
              <w:rPr>
                <w:rFonts w:cs="Times New Roman"/>
                <w:b/>
                <w:bCs/>
                <w:color w:val="ED7D31" w:themeColor="accent2"/>
                <w:szCs w:val="24"/>
                <w:u w:val="single"/>
              </w:rPr>
            </w:pPr>
          </w:p>
          <w:p w14:paraId="0A8116F4" w14:textId="77777777" w:rsidR="0052407B" w:rsidRPr="001C7C25" w:rsidRDefault="0052407B" w:rsidP="001C7C25">
            <w:pPr>
              <w:rPr>
                <w:rFonts w:cs="Times New Roman"/>
                <w:b/>
                <w:bCs/>
                <w:color w:val="ED7D31" w:themeColor="accent2"/>
                <w:szCs w:val="24"/>
                <w:u w:val="single"/>
              </w:rPr>
            </w:pPr>
          </w:p>
          <w:p w14:paraId="454ACC2E" w14:textId="77777777" w:rsidR="0052407B" w:rsidRPr="001C7C25" w:rsidRDefault="0052407B" w:rsidP="001C7C25">
            <w:pPr>
              <w:rPr>
                <w:rFonts w:cs="Times New Roman"/>
                <w:b/>
                <w:bCs/>
                <w:color w:val="ED7D31" w:themeColor="accent2"/>
                <w:szCs w:val="24"/>
                <w:u w:val="single"/>
              </w:rPr>
            </w:pPr>
          </w:p>
          <w:p w14:paraId="325F95D6" w14:textId="77777777" w:rsidR="0052407B" w:rsidRPr="001C7C25" w:rsidRDefault="0052407B" w:rsidP="001C7C25">
            <w:pPr>
              <w:rPr>
                <w:rFonts w:cs="Times New Roman"/>
                <w:b/>
                <w:bCs/>
                <w:color w:val="ED7D31" w:themeColor="accent2"/>
                <w:szCs w:val="24"/>
                <w:u w:val="single"/>
              </w:rPr>
            </w:pPr>
          </w:p>
          <w:p w14:paraId="3F5AF097" w14:textId="566F0208" w:rsidR="0052407B" w:rsidRPr="001C7C25" w:rsidRDefault="0052407B" w:rsidP="001C7C25">
            <w:pPr>
              <w:numPr>
                <w:ilvl w:val="0"/>
                <w:numId w:val="9"/>
              </w:numPr>
              <w:ind w:left="340" w:hanging="340"/>
              <w:contextualSpacing/>
              <w:rPr>
                <w:rFonts w:cs="Times New Roman"/>
                <w:b/>
                <w:bCs/>
                <w:szCs w:val="24"/>
                <w:u w:val="single"/>
              </w:rPr>
            </w:pPr>
            <w:r w:rsidRPr="001C7C25">
              <w:rPr>
                <w:rFonts w:cs="Times New Roman"/>
                <w:b/>
                <w:bCs/>
                <w:szCs w:val="24"/>
                <w:u w:val="single"/>
              </w:rPr>
              <w:t>FAILED SERVICE OF OUR REQUESTE</w:t>
            </w:r>
            <w:r w:rsidR="00652519" w:rsidRPr="001C7C25">
              <w:rPr>
                <w:rFonts w:cs="Times New Roman"/>
                <w:b/>
                <w:bCs/>
                <w:szCs w:val="24"/>
                <w:u w:val="single"/>
              </w:rPr>
              <w:t>D DISCLOSURE</w:t>
            </w:r>
          </w:p>
          <w:p w14:paraId="1ECCAD05" w14:textId="77777777" w:rsidR="0052407B" w:rsidRPr="001C7C25" w:rsidRDefault="0052407B" w:rsidP="001C7C25">
            <w:pPr>
              <w:numPr>
                <w:ilvl w:val="0"/>
                <w:numId w:val="1184"/>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587CBAF6" w14:textId="77777777" w:rsidR="00D22AE9" w:rsidRPr="001C7C25" w:rsidRDefault="00D22AE9" w:rsidP="001C7C25">
            <w:pPr>
              <w:ind w:left="0" w:firstLine="0"/>
              <w:rPr>
                <w:rFonts w:cs="Times New Roman"/>
                <w:szCs w:val="24"/>
              </w:rPr>
            </w:pPr>
          </w:p>
          <w:p w14:paraId="441D653B"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 xml:space="preserve">CAD 1012 7JUN </w:t>
            </w:r>
          </w:p>
          <w:p w14:paraId="6CCC09F8" w14:textId="77777777" w:rsidR="00D22AE9" w:rsidRPr="001C7C25" w:rsidRDefault="00D22AE9" w:rsidP="001C7C25">
            <w:pPr>
              <w:pStyle w:val="ListParagraph"/>
              <w:ind w:firstLine="0"/>
              <w:rPr>
                <w:rFonts w:cs="Times New Roman"/>
                <w:szCs w:val="24"/>
              </w:rPr>
            </w:pPr>
          </w:p>
          <w:p w14:paraId="6AA76614"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lastRenderedPageBreak/>
              <w:t>CAD 1323 7JUN</w:t>
            </w:r>
          </w:p>
          <w:p w14:paraId="389FA8DF" w14:textId="77777777" w:rsidR="00D22AE9" w:rsidRPr="001C7C25" w:rsidRDefault="00D22AE9" w:rsidP="001C7C25">
            <w:pPr>
              <w:pStyle w:val="ListParagraph"/>
              <w:ind w:firstLine="0"/>
              <w:rPr>
                <w:rFonts w:cs="Times New Roman"/>
                <w:szCs w:val="24"/>
              </w:rPr>
            </w:pPr>
          </w:p>
          <w:p w14:paraId="601E53AB"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CAD1722 7JUN</w:t>
            </w:r>
          </w:p>
          <w:p w14:paraId="6C61DB2E" w14:textId="77777777" w:rsidR="00D22AE9" w:rsidRPr="001C7C25" w:rsidRDefault="00D22AE9" w:rsidP="001C7C25">
            <w:pPr>
              <w:pStyle w:val="ListParagraph"/>
              <w:ind w:firstLine="0"/>
              <w:rPr>
                <w:rFonts w:cs="Times New Roman"/>
                <w:szCs w:val="24"/>
              </w:rPr>
            </w:pPr>
          </w:p>
          <w:p w14:paraId="0122617C"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1816 7JUN</w:t>
            </w:r>
          </w:p>
          <w:p w14:paraId="72CEAE5A" w14:textId="77777777" w:rsidR="00D22AE9" w:rsidRPr="001C7C25" w:rsidRDefault="00D22AE9" w:rsidP="001C7C25">
            <w:pPr>
              <w:ind w:left="0" w:firstLine="0"/>
              <w:rPr>
                <w:rFonts w:cs="Times New Roman"/>
                <w:szCs w:val="24"/>
              </w:rPr>
            </w:pPr>
          </w:p>
          <w:p w14:paraId="7E03972C"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2141 7JUN</w:t>
            </w:r>
          </w:p>
          <w:p w14:paraId="10E45A04" w14:textId="77777777" w:rsidR="00D22AE9" w:rsidRPr="001C7C25" w:rsidRDefault="00D22AE9" w:rsidP="001C7C25">
            <w:pPr>
              <w:pStyle w:val="ListParagraph"/>
              <w:ind w:firstLine="0"/>
              <w:rPr>
                <w:rFonts w:cs="Times New Roman"/>
                <w:szCs w:val="24"/>
              </w:rPr>
            </w:pPr>
          </w:p>
          <w:p w14:paraId="235E120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2255 7 JUN</w:t>
            </w:r>
          </w:p>
          <w:p w14:paraId="7438647B" w14:textId="77777777" w:rsidR="00D22AE9" w:rsidRPr="001C7C25" w:rsidRDefault="00D22AE9" w:rsidP="001C7C25">
            <w:pPr>
              <w:ind w:left="0" w:firstLine="0"/>
              <w:rPr>
                <w:rFonts w:cs="Times New Roman"/>
                <w:szCs w:val="24"/>
              </w:rPr>
            </w:pPr>
          </w:p>
          <w:p w14:paraId="3273B4E0"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2271 7JUN</w:t>
            </w:r>
          </w:p>
          <w:p w14:paraId="22A26D06" w14:textId="77777777" w:rsidR="00D22AE9" w:rsidRPr="001C7C25" w:rsidRDefault="00D22AE9" w:rsidP="001C7C25">
            <w:pPr>
              <w:pStyle w:val="ListParagraph"/>
              <w:ind w:firstLine="0"/>
              <w:rPr>
                <w:rFonts w:cs="Times New Roman"/>
                <w:szCs w:val="24"/>
              </w:rPr>
            </w:pPr>
          </w:p>
          <w:p w14:paraId="4C3D35A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 xml:space="preserve">CAD </w:t>
            </w:r>
            <w:r w:rsidRPr="001C7C25">
              <w:rPr>
                <w:rFonts w:cs="Times New Roman"/>
                <w:b/>
                <w:bCs/>
                <w:color w:val="70AD47" w:themeColor="accent6"/>
                <w:szCs w:val="24"/>
                <w:u w:val="single"/>
              </w:rPr>
              <w:t xml:space="preserve">1047 </w:t>
            </w:r>
            <w:r w:rsidRPr="001C7C25">
              <w:rPr>
                <w:rFonts w:cs="Times New Roman"/>
                <w:b/>
                <w:bCs/>
                <w:szCs w:val="24"/>
                <w:u w:val="single"/>
              </w:rPr>
              <w:t>7JUN</w:t>
            </w:r>
          </w:p>
          <w:p w14:paraId="4961AECB" w14:textId="77777777" w:rsidR="00D22AE9" w:rsidRPr="001C7C25" w:rsidRDefault="00D22AE9" w:rsidP="001C7C25">
            <w:pPr>
              <w:ind w:left="0" w:firstLine="0"/>
              <w:rPr>
                <w:rFonts w:cs="Times New Roman"/>
                <w:szCs w:val="24"/>
              </w:rPr>
            </w:pPr>
          </w:p>
          <w:p w14:paraId="437B80FB"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3037 7JUN</w:t>
            </w:r>
          </w:p>
          <w:p w14:paraId="755C5537" w14:textId="77777777" w:rsidR="00D22AE9" w:rsidRPr="001C7C25" w:rsidRDefault="00D22AE9" w:rsidP="001C7C25">
            <w:pPr>
              <w:pStyle w:val="ListParagraph"/>
              <w:ind w:firstLine="0"/>
              <w:rPr>
                <w:rFonts w:cs="Times New Roman"/>
                <w:szCs w:val="24"/>
              </w:rPr>
            </w:pPr>
          </w:p>
          <w:p w14:paraId="723E148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 xml:space="preserve">CAD 1608 7JUN </w:t>
            </w:r>
          </w:p>
          <w:p w14:paraId="69A5DF3F" w14:textId="77777777" w:rsidR="00D22AE9" w:rsidRPr="001C7C25" w:rsidRDefault="00D22AE9" w:rsidP="001C7C25">
            <w:pPr>
              <w:pStyle w:val="ListParagraph"/>
              <w:ind w:firstLine="0"/>
              <w:rPr>
                <w:rFonts w:cs="Times New Roman"/>
                <w:b/>
                <w:bCs/>
                <w:szCs w:val="24"/>
                <w:u w:val="single"/>
              </w:rPr>
            </w:pPr>
          </w:p>
          <w:p w14:paraId="1B725C7D"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2601 7JUN</w:t>
            </w:r>
          </w:p>
          <w:p w14:paraId="41EB6260" w14:textId="77777777" w:rsidR="00D22AE9" w:rsidRPr="001C7C25" w:rsidRDefault="00D22AE9" w:rsidP="001C7C25">
            <w:pPr>
              <w:pStyle w:val="ListParagraph"/>
              <w:ind w:firstLine="0"/>
              <w:rPr>
                <w:rFonts w:cs="Times New Roman"/>
                <w:b/>
                <w:bCs/>
                <w:szCs w:val="24"/>
                <w:u w:val="single"/>
              </w:rPr>
            </w:pPr>
          </w:p>
          <w:p w14:paraId="7E29C82D"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2637 7JUN</w:t>
            </w:r>
          </w:p>
          <w:p w14:paraId="7C5FFEC4" w14:textId="77777777" w:rsidR="00D22AE9" w:rsidRPr="001C7C25" w:rsidRDefault="00D22AE9" w:rsidP="001C7C25">
            <w:pPr>
              <w:pStyle w:val="ListParagraph"/>
              <w:ind w:firstLine="0"/>
              <w:rPr>
                <w:rFonts w:cs="Times New Roman"/>
                <w:b/>
                <w:bCs/>
                <w:szCs w:val="24"/>
                <w:u w:val="single"/>
              </w:rPr>
            </w:pPr>
          </w:p>
          <w:p w14:paraId="09BD9DD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2672 7JUN</w:t>
            </w:r>
          </w:p>
          <w:p w14:paraId="6DAF2C50" w14:textId="77777777" w:rsidR="00D22AE9" w:rsidRPr="001C7C25" w:rsidRDefault="00D22AE9" w:rsidP="001C7C25">
            <w:pPr>
              <w:pStyle w:val="ListParagraph"/>
              <w:ind w:firstLine="0"/>
              <w:rPr>
                <w:rFonts w:cs="Times New Roman"/>
                <w:b/>
                <w:bCs/>
                <w:szCs w:val="24"/>
                <w:u w:val="single"/>
              </w:rPr>
            </w:pPr>
          </w:p>
          <w:p w14:paraId="7443E5EE"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2854 7 JUN</w:t>
            </w:r>
          </w:p>
          <w:p w14:paraId="79029F6A" w14:textId="77777777" w:rsidR="00D22AE9" w:rsidRPr="001C7C25" w:rsidRDefault="00D22AE9" w:rsidP="001C7C25">
            <w:pPr>
              <w:pStyle w:val="ListParagraph"/>
              <w:ind w:firstLine="0"/>
              <w:rPr>
                <w:rFonts w:cs="Times New Roman"/>
                <w:b/>
                <w:bCs/>
                <w:szCs w:val="24"/>
                <w:u w:val="single"/>
              </w:rPr>
            </w:pPr>
          </w:p>
          <w:p w14:paraId="74AAAF73"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3005 7JUN</w:t>
            </w:r>
          </w:p>
          <w:p w14:paraId="1CB6AC82" w14:textId="77777777" w:rsidR="00D22AE9" w:rsidRPr="001C7C25" w:rsidRDefault="00D22AE9" w:rsidP="001C7C25">
            <w:pPr>
              <w:pStyle w:val="ListParagraph"/>
              <w:ind w:firstLine="0"/>
              <w:rPr>
                <w:rFonts w:cs="Times New Roman"/>
                <w:b/>
                <w:bCs/>
                <w:szCs w:val="24"/>
                <w:u w:val="single"/>
              </w:rPr>
            </w:pPr>
          </w:p>
          <w:p w14:paraId="2704AC4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3252 7JUN</w:t>
            </w:r>
          </w:p>
          <w:p w14:paraId="569827E8" w14:textId="77777777" w:rsidR="00D22AE9" w:rsidRPr="001C7C25" w:rsidRDefault="00D22AE9" w:rsidP="001C7C25">
            <w:pPr>
              <w:pStyle w:val="ListParagraph"/>
              <w:ind w:firstLine="0"/>
              <w:rPr>
                <w:rFonts w:cs="Times New Roman"/>
                <w:b/>
                <w:bCs/>
                <w:szCs w:val="24"/>
                <w:u w:val="single"/>
              </w:rPr>
            </w:pPr>
          </w:p>
          <w:p w14:paraId="263FC58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CAD39867JUN</w:t>
            </w:r>
          </w:p>
          <w:p w14:paraId="71527E76" w14:textId="77777777" w:rsidR="00D22AE9" w:rsidRPr="001C7C25" w:rsidRDefault="00D22AE9" w:rsidP="001C7C25">
            <w:pPr>
              <w:pStyle w:val="ListParagraph"/>
              <w:ind w:firstLine="0"/>
              <w:rPr>
                <w:rFonts w:cs="Times New Roman"/>
                <w:b/>
                <w:bCs/>
                <w:szCs w:val="24"/>
                <w:u w:val="single"/>
              </w:rPr>
            </w:pPr>
          </w:p>
          <w:p w14:paraId="04CA578D"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CAD43237JUN</w:t>
            </w:r>
          </w:p>
          <w:p w14:paraId="0B4AA8F6" w14:textId="77777777" w:rsidR="00D22AE9" w:rsidRPr="001C7C25" w:rsidRDefault="00D22AE9" w:rsidP="001C7C25">
            <w:pPr>
              <w:pStyle w:val="ListParagraph"/>
              <w:ind w:firstLine="0"/>
              <w:rPr>
                <w:rFonts w:cs="Times New Roman"/>
                <w:b/>
                <w:bCs/>
                <w:szCs w:val="24"/>
                <w:u w:val="single"/>
              </w:rPr>
            </w:pPr>
          </w:p>
          <w:p w14:paraId="4A408EF4"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5206 7JUN</w:t>
            </w:r>
          </w:p>
          <w:p w14:paraId="383D6CE7" w14:textId="77777777" w:rsidR="00D22AE9" w:rsidRPr="001C7C25" w:rsidRDefault="00D22AE9" w:rsidP="001C7C25">
            <w:pPr>
              <w:pStyle w:val="ListParagraph"/>
              <w:ind w:firstLine="0"/>
              <w:rPr>
                <w:rFonts w:cs="Times New Roman"/>
                <w:b/>
                <w:bCs/>
                <w:szCs w:val="24"/>
                <w:u w:val="single"/>
              </w:rPr>
            </w:pPr>
          </w:p>
          <w:p w14:paraId="27879D0E"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8841 7JUN</w:t>
            </w:r>
          </w:p>
          <w:p w14:paraId="717D9552" w14:textId="77777777" w:rsidR="00D22AE9" w:rsidRPr="001C7C25" w:rsidRDefault="00D22AE9" w:rsidP="001C7C25">
            <w:pPr>
              <w:pStyle w:val="ListParagraph"/>
              <w:ind w:firstLine="0"/>
              <w:rPr>
                <w:rFonts w:cs="Times New Roman"/>
                <w:b/>
                <w:bCs/>
                <w:szCs w:val="24"/>
                <w:u w:val="single"/>
              </w:rPr>
            </w:pPr>
          </w:p>
          <w:p w14:paraId="79D660F3"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10393 7JUN</w:t>
            </w:r>
          </w:p>
          <w:p w14:paraId="5CD586E6" w14:textId="77777777" w:rsidR="00D22AE9" w:rsidRPr="001C7C25" w:rsidRDefault="00D22AE9" w:rsidP="001C7C25">
            <w:pPr>
              <w:ind w:left="0" w:firstLine="0"/>
              <w:rPr>
                <w:rFonts w:cs="Times New Roman"/>
                <w:b/>
                <w:bCs/>
                <w:szCs w:val="24"/>
                <w:u w:val="single"/>
              </w:rPr>
            </w:pPr>
          </w:p>
          <w:p w14:paraId="06A51128"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10481 7JUN</w:t>
            </w:r>
          </w:p>
          <w:p w14:paraId="7A79AC42" w14:textId="77777777" w:rsidR="00D22AE9" w:rsidRPr="001C7C25" w:rsidRDefault="00D22AE9" w:rsidP="001C7C25">
            <w:pPr>
              <w:ind w:left="0" w:firstLine="0"/>
              <w:rPr>
                <w:rFonts w:cs="Times New Roman"/>
                <w:b/>
                <w:bCs/>
                <w:szCs w:val="24"/>
                <w:u w:val="single"/>
              </w:rPr>
            </w:pPr>
          </w:p>
          <w:p w14:paraId="28D260A1"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10506 7 JUN</w:t>
            </w:r>
          </w:p>
          <w:p w14:paraId="71FF6234" w14:textId="77777777" w:rsidR="00D22AE9" w:rsidRPr="001C7C25" w:rsidRDefault="00D22AE9" w:rsidP="001C7C25">
            <w:pPr>
              <w:ind w:left="0" w:firstLine="0"/>
              <w:rPr>
                <w:rFonts w:cs="Times New Roman"/>
                <w:b/>
                <w:bCs/>
                <w:szCs w:val="24"/>
                <w:u w:val="single"/>
              </w:rPr>
            </w:pPr>
          </w:p>
          <w:p w14:paraId="6D67579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w:t>
            </w:r>
            <w:r w:rsidRPr="001C7C25">
              <w:rPr>
                <w:rFonts w:cs="Times New Roman"/>
                <w:b/>
                <w:bCs/>
                <w:color w:val="70AD47" w:themeColor="accent6"/>
                <w:szCs w:val="24"/>
                <w:u w:val="single"/>
              </w:rPr>
              <w:t xml:space="preserve"> 10471 </w:t>
            </w:r>
            <w:r w:rsidRPr="001C7C25">
              <w:rPr>
                <w:rFonts w:cs="Times New Roman"/>
                <w:b/>
                <w:bCs/>
                <w:szCs w:val="24"/>
                <w:u w:val="single"/>
              </w:rPr>
              <w:t>7JUN</w:t>
            </w:r>
          </w:p>
          <w:p w14:paraId="6D0E1057" w14:textId="77777777" w:rsidR="00D22AE9" w:rsidRPr="001C7C25" w:rsidRDefault="00D22AE9" w:rsidP="001C7C25">
            <w:pPr>
              <w:pStyle w:val="ListParagraph"/>
              <w:numPr>
                <w:ilvl w:val="0"/>
                <w:numId w:val="1011"/>
              </w:numPr>
              <w:rPr>
                <w:rFonts w:cs="Times New Roman"/>
                <w:color w:val="70AD47" w:themeColor="accent6"/>
                <w:szCs w:val="24"/>
              </w:rPr>
            </w:pPr>
            <w:r w:rsidRPr="001C7C25">
              <w:rPr>
                <w:rFonts w:cs="Times New Roman"/>
                <w:color w:val="70AD47" w:themeColor="accent6"/>
                <w:szCs w:val="24"/>
              </w:rPr>
              <w:t>Cad 42 of the day</w:t>
            </w:r>
          </w:p>
          <w:p w14:paraId="4F95DA55" w14:textId="77777777" w:rsidR="00D22AE9" w:rsidRPr="001C7C25" w:rsidRDefault="00D22AE9" w:rsidP="001C7C25">
            <w:pPr>
              <w:pStyle w:val="ListParagraph"/>
              <w:numPr>
                <w:ilvl w:val="0"/>
                <w:numId w:val="1011"/>
              </w:numPr>
              <w:rPr>
                <w:rFonts w:cs="Times New Roman"/>
                <w:color w:val="70AD47" w:themeColor="accent6"/>
                <w:szCs w:val="24"/>
              </w:rPr>
            </w:pPr>
            <w:r w:rsidRPr="001C7C25">
              <w:rPr>
                <w:rFonts w:cs="Times New Roman"/>
                <w:color w:val="70AD47" w:themeColor="accent6"/>
                <w:szCs w:val="24"/>
              </w:rPr>
              <w:t xml:space="preserve">The 1st Asbo </w:t>
            </w:r>
            <w:r w:rsidRPr="001C7C25">
              <w:rPr>
                <w:rFonts w:cs="Times New Roman"/>
                <w:b/>
                <w:bCs/>
                <w:color w:val="70AD47" w:themeColor="accent6"/>
                <w:szCs w:val="24"/>
                <w:u w:val="single"/>
              </w:rPr>
              <w:t xml:space="preserve">Page: </w:t>
            </w:r>
            <w:r w:rsidRPr="001C7C25">
              <w:rPr>
                <w:rFonts w:cs="Times New Roman"/>
                <w:color w:val="70AD47" w:themeColor="accent6"/>
                <w:szCs w:val="24"/>
              </w:rPr>
              <w:t xml:space="preserve">-- 29, </w:t>
            </w:r>
            <w:r w:rsidRPr="001C7C25">
              <w:rPr>
                <w:rFonts w:cs="Times New Roman"/>
                <w:b/>
                <w:bCs/>
                <w:color w:val="70AD47" w:themeColor="accent6"/>
                <w:szCs w:val="24"/>
                <w:u w:val="single"/>
              </w:rPr>
              <w:t>File:</w:t>
            </w:r>
            <w:r w:rsidRPr="001C7C25">
              <w:rPr>
                <w:rFonts w:cs="Times New Roman"/>
                <w:color w:val="70AD47" w:themeColor="accent6"/>
                <w:szCs w:val="24"/>
              </w:rPr>
              <w:t xml:space="preserve"> -- </w:t>
            </w:r>
            <w:r w:rsidRPr="001C7C25">
              <w:rPr>
                <w:rFonts w:cs="Times New Roman"/>
                <w:color w:val="70AD47" w:themeColor="accent6"/>
                <w:szCs w:val="24"/>
              </w:rPr>
              <w:t>Section-21-50-pages-part-04-of-book.pdf</w:t>
            </w:r>
          </w:p>
          <w:p w14:paraId="42E5CB1E" w14:textId="77777777" w:rsidR="00D22AE9" w:rsidRPr="001C7C25" w:rsidRDefault="00D22AE9" w:rsidP="001C7C25">
            <w:pPr>
              <w:ind w:left="0" w:firstLine="0"/>
              <w:rPr>
                <w:rFonts w:cs="Times New Roman"/>
                <w:b/>
                <w:bCs/>
                <w:szCs w:val="24"/>
                <w:u w:val="single"/>
              </w:rPr>
            </w:pPr>
          </w:p>
          <w:p w14:paraId="04AE0862"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10742 7JUN</w:t>
            </w:r>
          </w:p>
          <w:p w14:paraId="22ABEDAF" w14:textId="77777777" w:rsidR="00D22AE9" w:rsidRPr="001C7C25" w:rsidRDefault="00D22AE9" w:rsidP="001C7C25">
            <w:pPr>
              <w:ind w:left="0" w:firstLine="0"/>
              <w:rPr>
                <w:rFonts w:cs="Times New Roman"/>
                <w:b/>
                <w:bCs/>
                <w:szCs w:val="24"/>
                <w:u w:val="single"/>
              </w:rPr>
            </w:pPr>
          </w:p>
          <w:p w14:paraId="38CA20B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10967 7JUN</w:t>
            </w:r>
          </w:p>
          <w:p w14:paraId="2691EDF4" w14:textId="77777777" w:rsidR="002366E1" w:rsidRPr="001C7C25" w:rsidRDefault="00D22AE9" w:rsidP="001C7C25">
            <w:pPr>
              <w:pStyle w:val="ListParagraph"/>
              <w:numPr>
                <w:ilvl w:val="0"/>
                <w:numId w:val="1013"/>
              </w:numPr>
              <w:rPr>
                <w:rFonts w:cs="Times New Roman"/>
                <w:color w:val="70AD47" w:themeColor="accent6"/>
                <w:szCs w:val="24"/>
              </w:rPr>
            </w:pPr>
            <w:r w:rsidRPr="001C7C25">
              <w:rPr>
                <w:rFonts w:cs="Times New Roman"/>
                <w:color w:val="70AD47" w:themeColor="accent6"/>
                <w:szCs w:val="24"/>
              </w:rPr>
              <w:t>This is the Last Cad of the Day and we were given the Cad.</w:t>
            </w:r>
          </w:p>
          <w:p w14:paraId="75B00A09" w14:textId="4217CFF6" w:rsidR="00D22AE9" w:rsidRPr="001C7C25" w:rsidRDefault="00D22AE9" w:rsidP="001C7C25">
            <w:pPr>
              <w:pStyle w:val="ListParagraph"/>
              <w:numPr>
                <w:ilvl w:val="0"/>
                <w:numId w:val="1013"/>
              </w:numPr>
              <w:rPr>
                <w:rFonts w:cs="Times New Roman"/>
                <w:color w:val="70AD47" w:themeColor="accent6"/>
                <w:szCs w:val="24"/>
              </w:rPr>
            </w:pPr>
            <w:r w:rsidRPr="001C7C25">
              <w:rPr>
                <w:rFonts w:cs="Times New Roman"/>
                <w:color w:val="70AD47" w:themeColor="accent6"/>
                <w:szCs w:val="24"/>
              </w:rPr>
              <w:t xml:space="preserve">The 1st Asbo </w:t>
            </w:r>
            <w:r w:rsidRPr="001C7C25">
              <w:rPr>
                <w:rFonts w:cs="Times New Roman"/>
                <w:b/>
                <w:bCs/>
                <w:color w:val="70AD47" w:themeColor="accent6"/>
                <w:szCs w:val="24"/>
                <w:u w:val="single"/>
              </w:rPr>
              <w:t xml:space="preserve">Page: </w:t>
            </w:r>
            <w:r w:rsidRPr="001C7C25">
              <w:rPr>
                <w:rFonts w:cs="Times New Roman"/>
                <w:color w:val="70AD47" w:themeColor="accent6"/>
                <w:szCs w:val="24"/>
              </w:rPr>
              <w:t xml:space="preserve">-- </w:t>
            </w:r>
            <w:r w:rsidRPr="001C7C25">
              <w:rPr>
                <w:rFonts w:cs="Times New Roman"/>
                <w:color w:val="70AD47" w:themeColor="accent6"/>
                <w:szCs w:val="24"/>
              </w:rPr>
              <w:t>37</w:t>
            </w:r>
            <w:r w:rsidRPr="001C7C25">
              <w:rPr>
                <w:rFonts w:cs="Times New Roman"/>
                <w:color w:val="70AD47" w:themeColor="accent6"/>
                <w:szCs w:val="24"/>
              </w:rPr>
              <w:t xml:space="preserve">, </w:t>
            </w:r>
            <w:r w:rsidRPr="001C7C25">
              <w:rPr>
                <w:rFonts w:cs="Times New Roman"/>
                <w:b/>
                <w:bCs/>
                <w:color w:val="70AD47" w:themeColor="accent6"/>
                <w:szCs w:val="24"/>
                <w:u w:val="single"/>
              </w:rPr>
              <w:t>File:</w:t>
            </w:r>
            <w:r w:rsidRPr="001C7C25">
              <w:rPr>
                <w:rFonts w:cs="Times New Roman"/>
                <w:color w:val="70AD47" w:themeColor="accent6"/>
                <w:szCs w:val="24"/>
              </w:rPr>
              <w:t xml:space="preserve"> -- Section-21-50-pages-part-04-of-book.pdf</w:t>
            </w:r>
          </w:p>
          <w:p w14:paraId="793D590B" w14:textId="77777777" w:rsidR="00D22AE9" w:rsidRPr="001C7C25" w:rsidRDefault="00D22AE9" w:rsidP="001C7C25">
            <w:pPr>
              <w:ind w:left="0" w:firstLine="0"/>
              <w:rPr>
                <w:rFonts w:cs="Times New Roman"/>
                <w:b/>
                <w:bCs/>
                <w:szCs w:val="24"/>
                <w:u w:val="single"/>
              </w:rPr>
            </w:pPr>
          </w:p>
          <w:p w14:paraId="7FC7FB3D" w14:textId="72367F91" w:rsidR="00D22AE9" w:rsidRPr="001C7C25" w:rsidRDefault="00D22AE9" w:rsidP="001C7C25">
            <w:pPr>
              <w:pStyle w:val="ListParagraph"/>
              <w:numPr>
                <w:ilvl w:val="0"/>
                <w:numId w:val="1167"/>
              </w:numPr>
              <w:rPr>
                <w:rFonts w:cs="Times New Roman"/>
                <w:szCs w:val="24"/>
              </w:rPr>
            </w:pPr>
            <w:r w:rsidRPr="001C7C25">
              <w:rPr>
                <w:rFonts w:cs="Times New Roman"/>
                <w:szCs w:val="24"/>
              </w:rPr>
              <w:t>CAD 47 8</w:t>
            </w:r>
            <w:r w:rsidR="002366E1" w:rsidRPr="001C7C25">
              <w:rPr>
                <w:rFonts w:cs="Times New Roman"/>
                <w:szCs w:val="24"/>
              </w:rPr>
              <w:t xml:space="preserve"> </w:t>
            </w:r>
            <w:r w:rsidRPr="001C7C25">
              <w:rPr>
                <w:rFonts w:cs="Times New Roman"/>
                <w:szCs w:val="24"/>
              </w:rPr>
              <w:t>JUN</w:t>
            </w:r>
          </w:p>
          <w:p w14:paraId="35FE4880" w14:textId="7095685C" w:rsidR="00D22AE9" w:rsidRPr="001C7C25" w:rsidRDefault="00D22AE9" w:rsidP="001C7C25">
            <w:pPr>
              <w:pStyle w:val="ListParagraph"/>
              <w:numPr>
                <w:ilvl w:val="0"/>
                <w:numId w:val="1167"/>
              </w:numPr>
              <w:rPr>
                <w:rFonts w:cs="Times New Roman"/>
                <w:szCs w:val="24"/>
              </w:rPr>
            </w:pPr>
            <w:r w:rsidRPr="001C7C25">
              <w:rPr>
                <w:rFonts w:cs="Times New Roman"/>
                <w:szCs w:val="24"/>
              </w:rPr>
              <w:t>CAD 340 8</w:t>
            </w:r>
            <w:r w:rsidR="002366E1" w:rsidRPr="001C7C25">
              <w:rPr>
                <w:rFonts w:cs="Times New Roman"/>
                <w:szCs w:val="24"/>
              </w:rPr>
              <w:t xml:space="preserve"> </w:t>
            </w:r>
            <w:r w:rsidRPr="001C7C25">
              <w:rPr>
                <w:rFonts w:cs="Times New Roman"/>
                <w:szCs w:val="24"/>
              </w:rPr>
              <w:t>JUN</w:t>
            </w:r>
          </w:p>
          <w:p w14:paraId="77301B5B" w14:textId="2ED18018" w:rsidR="00D22AE9" w:rsidRPr="001C7C25" w:rsidRDefault="00D22AE9" w:rsidP="001C7C25">
            <w:pPr>
              <w:pStyle w:val="ListParagraph"/>
              <w:numPr>
                <w:ilvl w:val="0"/>
                <w:numId w:val="1167"/>
              </w:numPr>
              <w:rPr>
                <w:rFonts w:cs="Times New Roman"/>
                <w:szCs w:val="24"/>
              </w:rPr>
            </w:pPr>
            <w:r w:rsidRPr="001C7C25">
              <w:rPr>
                <w:rFonts w:cs="Times New Roman"/>
                <w:szCs w:val="24"/>
              </w:rPr>
              <w:t>CAD 625 8</w:t>
            </w:r>
            <w:r w:rsidR="002366E1" w:rsidRPr="001C7C25">
              <w:rPr>
                <w:rFonts w:cs="Times New Roman"/>
                <w:szCs w:val="24"/>
              </w:rPr>
              <w:t xml:space="preserve"> </w:t>
            </w:r>
            <w:r w:rsidRPr="001C7C25">
              <w:rPr>
                <w:rFonts w:cs="Times New Roman"/>
                <w:szCs w:val="24"/>
              </w:rPr>
              <w:t>JUN</w:t>
            </w:r>
          </w:p>
          <w:p w14:paraId="0B966F7E" w14:textId="362BD723" w:rsidR="00D22AE9" w:rsidRPr="001C7C25" w:rsidRDefault="00D22AE9" w:rsidP="001C7C25">
            <w:pPr>
              <w:pStyle w:val="ListParagraph"/>
              <w:numPr>
                <w:ilvl w:val="0"/>
                <w:numId w:val="1167"/>
              </w:numPr>
              <w:rPr>
                <w:rFonts w:cs="Times New Roman"/>
                <w:szCs w:val="24"/>
              </w:rPr>
            </w:pPr>
            <w:r w:rsidRPr="001C7C25">
              <w:rPr>
                <w:rFonts w:cs="Times New Roman"/>
                <w:szCs w:val="24"/>
              </w:rPr>
              <w:t>CAD 793 8</w:t>
            </w:r>
            <w:r w:rsidR="002366E1" w:rsidRPr="001C7C25">
              <w:rPr>
                <w:rFonts w:cs="Times New Roman"/>
                <w:szCs w:val="24"/>
              </w:rPr>
              <w:t xml:space="preserve"> </w:t>
            </w:r>
            <w:r w:rsidRPr="001C7C25">
              <w:rPr>
                <w:rFonts w:cs="Times New Roman"/>
                <w:szCs w:val="24"/>
              </w:rPr>
              <w:t>JUN</w:t>
            </w:r>
          </w:p>
          <w:p w14:paraId="253FEAF3" w14:textId="4AE918F4" w:rsidR="00D22AE9" w:rsidRPr="001C7C25" w:rsidRDefault="00D22AE9" w:rsidP="001C7C25">
            <w:pPr>
              <w:pStyle w:val="ListParagraph"/>
              <w:numPr>
                <w:ilvl w:val="0"/>
                <w:numId w:val="1167"/>
              </w:numPr>
              <w:rPr>
                <w:rFonts w:cs="Times New Roman"/>
                <w:szCs w:val="24"/>
              </w:rPr>
            </w:pPr>
            <w:r w:rsidRPr="001C7C25">
              <w:rPr>
                <w:rFonts w:cs="Times New Roman"/>
                <w:szCs w:val="24"/>
              </w:rPr>
              <w:t>CAD24108</w:t>
            </w:r>
            <w:r w:rsidR="002366E1" w:rsidRPr="001C7C25">
              <w:rPr>
                <w:rFonts w:cs="Times New Roman"/>
                <w:szCs w:val="24"/>
              </w:rPr>
              <w:t xml:space="preserve"> </w:t>
            </w:r>
            <w:r w:rsidRPr="001C7C25">
              <w:rPr>
                <w:rFonts w:cs="Times New Roman"/>
                <w:szCs w:val="24"/>
              </w:rPr>
              <w:t>JUN</w:t>
            </w:r>
          </w:p>
          <w:p w14:paraId="20252C45" w14:textId="6B6F2E2B" w:rsidR="00D22AE9" w:rsidRPr="001C7C25" w:rsidRDefault="00D22AE9" w:rsidP="001C7C25">
            <w:pPr>
              <w:pStyle w:val="ListParagraph"/>
              <w:numPr>
                <w:ilvl w:val="0"/>
                <w:numId w:val="1167"/>
              </w:numPr>
              <w:rPr>
                <w:rFonts w:cs="Times New Roman"/>
                <w:szCs w:val="24"/>
              </w:rPr>
            </w:pPr>
            <w:r w:rsidRPr="001C7C25">
              <w:rPr>
                <w:rFonts w:cs="Times New Roman"/>
                <w:szCs w:val="24"/>
              </w:rPr>
              <w:t>CAD 3151 8</w:t>
            </w:r>
            <w:r w:rsidR="002366E1" w:rsidRPr="001C7C25">
              <w:rPr>
                <w:rFonts w:cs="Times New Roman"/>
                <w:szCs w:val="24"/>
              </w:rPr>
              <w:t xml:space="preserve"> </w:t>
            </w:r>
            <w:r w:rsidRPr="001C7C25">
              <w:rPr>
                <w:rFonts w:cs="Times New Roman"/>
                <w:szCs w:val="24"/>
              </w:rPr>
              <w:t>JUN</w:t>
            </w:r>
          </w:p>
          <w:p w14:paraId="4D200B30" w14:textId="234B062F" w:rsidR="00D22AE9" w:rsidRPr="001C7C25" w:rsidRDefault="00D22AE9" w:rsidP="001C7C25">
            <w:pPr>
              <w:pStyle w:val="ListParagraph"/>
              <w:numPr>
                <w:ilvl w:val="0"/>
                <w:numId w:val="1167"/>
              </w:numPr>
              <w:rPr>
                <w:rFonts w:cs="Times New Roman"/>
                <w:szCs w:val="24"/>
              </w:rPr>
            </w:pPr>
            <w:r w:rsidRPr="001C7C25">
              <w:rPr>
                <w:rFonts w:cs="Times New Roman"/>
                <w:szCs w:val="24"/>
              </w:rPr>
              <w:lastRenderedPageBreak/>
              <w:t>CAD 3319 8</w:t>
            </w:r>
            <w:r w:rsidR="002366E1" w:rsidRPr="001C7C25">
              <w:rPr>
                <w:rFonts w:cs="Times New Roman"/>
                <w:szCs w:val="24"/>
              </w:rPr>
              <w:t xml:space="preserve"> </w:t>
            </w:r>
            <w:r w:rsidRPr="001C7C25">
              <w:rPr>
                <w:rFonts w:cs="Times New Roman"/>
                <w:szCs w:val="24"/>
              </w:rPr>
              <w:t>JUN</w:t>
            </w:r>
          </w:p>
          <w:p w14:paraId="7181FCF5" w14:textId="77777777" w:rsidR="002366E1" w:rsidRPr="001C7C25" w:rsidRDefault="002366E1" w:rsidP="001C7C25">
            <w:pPr>
              <w:pStyle w:val="ListParagraph"/>
              <w:ind w:firstLine="0"/>
              <w:rPr>
                <w:rFonts w:cs="Times New Roman"/>
                <w:szCs w:val="24"/>
              </w:rPr>
            </w:pPr>
          </w:p>
          <w:p w14:paraId="77DC14D3" w14:textId="77777777" w:rsidR="002366E1" w:rsidRPr="001C7C25" w:rsidRDefault="002366E1" w:rsidP="001C7C25">
            <w:pPr>
              <w:pStyle w:val="ListParagraph"/>
              <w:ind w:firstLine="0"/>
              <w:rPr>
                <w:rFonts w:cs="Times New Roman"/>
                <w:szCs w:val="24"/>
              </w:rPr>
            </w:pPr>
          </w:p>
          <w:p w14:paraId="615A0C26" w14:textId="1038F58B" w:rsidR="00D22AE9" w:rsidRPr="001C7C25" w:rsidRDefault="00D22AE9" w:rsidP="001C7C25">
            <w:pPr>
              <w:pStyle w:val="ListParagraph"/>
              <w:numPr>
                <w:ilvl w:val="0"/>
                <w:numId w:val="1167"/>
              </w:numPr>
              <w:rPr>
                <w:rFonts w:cs="Times New Roman"/>
                <w:szCs w:val="24"/>
              </w:rPr>
            </w:pPr>
            <w:r w:rsidRPr="001C7C25">
              <w:rPr>
                <w:rFonts w:cs="Times New Roman"/>
                <w:szCs w:val="24"/>
              </w:rPr>
              <w:t>CAD 9804 19</w:t>
            </w:r>
            <w:r w:rsidR="002366E1" w:rsidRPr="001C7C25">
              <w:rPr>
                <w:rFonts w:cs="Times New Roman"/>
                <w:szCs w:val="24"/>
              </w:rPr>
              <w:t xml:space="preserve"> </w:t>
            </w:r>
            <w:r w:rsidRPr="001C7C25">
              <w:rPr>
                <w:rFonts w:cs="Times New Roman"/>
                <w:szCs w:val="24"/>
              </w:rPr>
              <w:t>JUL</w:t>
            </w:r>
          </w:p>
          <w:p w14:paraId="5690F43B" w14:textId="74309F5F" w:rsidR="00D22AE9" w:rsidRPr="001C7C25" w:rsidRDefault="00D22AE9" w:rsidP="001C7C25">
            <w:pPr>
              <w:pStyle w:val="ListParagraph"/>
              <w:numPr>
                <w:ilvl w:val="0"/>
                <w:numId w:val="1167"/>
              </w:numPr>
              <w:rPr>
                <w:rFonts w:cs="Times New Roman"/>
                <w:szCs w:val="24"/>
              </w:rPr>
            </w:pPr>
            <w:r w:rsidRPr="001C7C25">
              <w:rPr>
                <w:rFonts w:cs="Times New Roman"/>
                <w:szCs w:val="24"/>
              </w:rPr>
              <w:t>CAD 10635 19</w:t>
            </w:r>
            <w:r w:rsidR="002366E1" w:rsidRPr="001C7C25">
              <w:rPr>
                <w:rFonts w:cs="Times New Roman"/>
                <w:szCs w:val="24"/>
              </w:rPr>
              <w:t xml:space="preserve"> </w:t>
            </w:r>
            <w:r w:rsidRPr="001C7C25">
              <w:rPr>
                <w:rFonts w:cs="Times New Roman"/>
                <w:szCs w:val="24"/>
              </w:rPr>
              <w:t>JUL</w:t>
            </w:r>
          </w:p>
          <w:p w14:paraId="11F660E4" w14:textId="085F0377" w:rsidR="00D22AE9" w:rsidRPr="001C7C25" w:rsidRDefault="00D22AE9" w:rsidP="001C7C25">
            <w:pPr>
              <w:pStyle w:val="ListParagraph"/>
              <w:numPr>
                <w:ilvl w:val="0"/>
                <w:numId w:val="1167"/>
              </w:numPr>
              <w:rPr>
                <w:rFonts w:cs="Times New Roman"/>
                <w:szCs w:val="24"/>
              </w:rPr>
            </w:pPr>
            <w:r w:rsidRPr="001C7C25">
              <w:rPr>
                <w:rFonts w:cs="Times New Roman"/>
                <w:szCs w:val="24"/>
              </w:rPr>
              <w:t>CAD1182219</w:t>
            </w:r>
            <w:r w:rsidR="002366E1" w:rsidRPr="001C7C25">
              <w:rPr>
                <w:rFonts w:cs="Times New Roman"/>
                <w:szCs w:val="24"/>
              </w:rPr>
              <w:t xml:space="preserve"> </w:t>
            </w:r>
            <w:r w:rsidRPr="001C7C25">
              <w:rPr>
                <w:rFonts w:cs="Times New Roman"/>
                <w:szCs w:val="24"/>
              </w:rPr>
              <w:t>JUL</w:t>
            </w:r>
          </w:p>
          <w:p w14:paraId="71D17ECF" w14:textId="77777777" w:rsidR="00D22AE9" w:rsidRPr="001C7C25" w:rsidRDefault="00D22AE9" w:rsidP="001C7C25">
            <w:pPr>
              <w:widowControl w:val="0"/>
              <w:tabs>
                <w:tab w:val="left" w:pos="432"/>
                <w:tab w:val="right" w:leader="dot" w:pos="10589"/>
              </w:tabs>
              <w:ind w:left="0" w:firstLine="0"/>
              <w:jc w:val="both"/>
              <w:rPr>
                <w:rFonts w:cs="Times New Roman"/>
                <w:b/>
                <w:bCs/>
                <w:szCs w:val="24"/>
                <w:u w:val="single"/>
              </w:rPr>
            </w:pPr>
          </w:p>
          <w:p w14:paraId="0CFACC01" w14:textId="77777777" w:rsidR="00D22AE9" w:rsidRPr="001C7C25" w:rsidRDefault="00D22AE9" w:rsidP="001C7C25">
            <w:pPr>
              <w:widowControl w:val="0"/>
              <w:tabs>
                <w:tab w:val="left" w:pos="432"/>
                <w:tab w:val="right" w:leader="dot" w:pos="10589"/>
              </w:tabs>
              <w:ind w:left="0" w:firstLine="0"/>
              <w:jc w:val="both"/>
              <w:rPr>
                <w:rFonts w:cs="Times New Roman"/>
                <w:b/>
                <w:bCs/>
                <w:szCs w:val="24"/>
                <w:u w:val="single"/>
              </w:rPr>
            </w:pPr>
            <w:r w:rsidRPr="001C7C25">
              <w:rPr>
                <w:rFonts w:cs="Times New Roman"/>
                <w:b/>
                <w:bCs/>
                <w:szCs w:val="24"/>
                <w:u w:val="single"/>
              </w:rPr>
              <w:t>END</w:t>
            </w:r>
          </w:p>
        </w:tc>
      </w:tr>
    </w:tbl>
    <w:p w14:paraId="7DD9CDB1" w14:textId="77777777" w:rsidR="00ED2A41" w:rsidRPr="001C7C25" w:rsidRDefault="00ED2A41" w:rsidP="001C7C25">
      <w:pPr>
        <w:ind w:left="0" w:firstLine="0"/>
        <w:rPr>
          <w:rFonts w:cs="Times New Roman"/>
          <w:szCs w:val="24"/>
        </w:rPr>
      </w:pPr>
    </w:p>
    <w:p w14:paraId="274CF863" w14:textId="77777777" w:rsidR="002D7A77" w:rsidRPr="001C7C25" w:rsidRDefault="002D7A77" w:rsidP="001C7C25">
      <w:pPr>
        <w:ind w:left="0" w:firstLine="0"/>
        <w:rPr>
          <w:rFonts w:cs="Times New Roman"/>
          <w:szCs w:val="24"/>
        </w:rPr>
      </w:pPr>
    </w:p>
    <w:p w14:paraId="7AD461EB" w14:textId="77777777" w:rsidR="002D7A77" w:rsidRPr="001C7C25" w:rsidRDefault="002D7A77" w:rsidP="001C7C25">
      <w:pPr>
        <w:ind w:left="0" w:firstLine="0"/>
        <w:rPr>
          <w:rFonts w:cs="Times New Roman"/>
          <w:szCs w:val="24"/>
        </w:rPr>
      </w:pPr>
    </w:p>
    <w:p w14:paraId="2005B5CD" w14:textId="77777777" w:rsidR="002D7A77" w:rsidRPr="001C7C25" w:rsidRDefault="002D7A77"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1C7C25" w14:paraId="7562D310" w14:textId="77777777" w:rsidTr="00720B27">
        <w:trPr>
          <w:jc w:val="center"/>
        </w:trPr>
        <w:tc>
          <w:tcPr>
            <w:tcW w:w="9333" w:type="dxa"/>
          </w:tcPr>
          <w:p w14:paraId="27B5092C" w14:textId="77777777" w:rsidR="00ED2A41" w:rsidRPr="001C7C25" w:rsidRDefault="00ED2A41" w:rsidP="001C7C25">
            <w:pPr>
              <w:ind w:left="0" w:firstLine="0"/>
              <w:rPr>
                <w:rFonts w:cs="Times New Roman"/>
                <w:szCs w:val="24"/>
              </w:rPr>
            </w:pPr>
            <w:bookmarkStart w:id="5" w:name="_Hlk144897320"/>
          </w:p>
          <w:p w14:paraId="672DAFEE"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HOW TO USE THIS OFFICIAL DOCUMENT</w:t>
            </w:r>
          </w:p>
          <w:p w14:paraId="5EC31A38"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7DD1D199" w14:textId="77777777" w:rsidR="00ED2A41" w:rsidRPr="001C7C25" w:rsidRDefault="00ED2A41" w:rsidP="001C7C25">
            <w:pPr>
              <w:ind w:left="0" w:firstLine="0"/>
              <w:rPr>
                <w:rFonts w:cs="Times New Roman"/>
                <w:szCs w:val="24"/>
              </w:rPr>
            </w:pPr>
          </w:p>
        </w:tc>
      </w:tr>
      <w:tr w:rsidR="00ED2A41" w:rsidRPr="001C7C25" w14:paraId="0906A037" w14:textId="77777777" w:rsidTr="00720B27">
        <w:trPr>
          <w:jc w:val="center"/>
        </w:trPr>
        <w:tc>
          <w:tcPr>
            <w:tcW w:w="9333" w:type="dxa"/>
          </w:tcPr>
          <w:p w14:paraId="6B481002" w14:textId="77777777" w:rsidR="00ED2A41" w:rsidRPr="001C7C25" w:rsidRDefault="00ED2A41" w:rsidP="001C7C25">
            <w:pPr>
              <w:ind w:left="0" w:firstLine="0"/>
              <w:rPr>
                <w:rFonts w:cs="Times New Roman"/>
                <w:b/>
                <w:bCs/>
                <w:szCs w:val="24"/>
                <w:u w:val="single"/>
              </w:rPr>
            </w:pPr>
          </w:p>
          <w:p w14:paraId="469B1F07" w14:textId="77777777" w:rsidR="00ED2A41" w:rsidRPr="001C7C25" w:rsidRDefault="00ED2A41" w:rsidP="001C7C25">
            <w:pPr>
              <w:numPr>
                <w:ilvl w:val="0"/>
                <w:numId w:val="47"/>
              </w:numPr>
              <w:ind w:left="0" w:firstLine="0"/>
              <w:rPr>
                <w:rFonts w:cs="Times New Roman"/>
                <w:b/>
                <w:bCs/>
                <w:szCs w:val="24"/>
                <w:u w:val="single"/>
              </w:rPr>
            </w:pPr>
            <w:r w:rsidRPr="001C7C25">
              <w:rPr>
                <w:rFonts w:cs="Times New Roman"/>
                <w:b/>
                <w:bCs/>
                <w:szCs w:val="24"/>
                <w:u w:val="single"/>
              </w:rPr>
              <w:t xml:space="preserve">INSTRUCTIONS  </w:t>
            </w:r>
            <w:bookmarkStart w:id="6" w:name="_Hlk143860725"/>
          </w:p>
          <w:p w14:paraId="48022496" w14:textId="77777777" w:rsidR="00ED2A41" w:rsidRPr="001C7C25" w:rsidRDefault="00ED2A41" w:rsidP="001C7C25">
            <w:pPr>
              <w:numPr>
                <w:ilvl w:val="0"/>
                <w:numId w:val="48"/>
              </w:numPr>
              <w:ind w:left="284" w:firstLine="0"/>
              <w:rPr>
                <w:rFonts w:cs="Times New Roman"/>
                <w:b/>
                <w:bCs/>
                <w:szCs w:val="24"/>
                <w:u w:val="single"/>
              </w:rPr>
            </w:pPr>
            <w:r w:rsidRPr="001C7C25">
              <w:rPr>
                <w:rFonts w:cs="Times New Roman"/>
                <w:b/>
                <w:bCs/>
                <w:szCs w:val="24"/>
                <w:u w:val="single"/>
              </w:rPr>
              <w:t>Description of Categories &amp; Table of Contents: --</w:t>
            </w:r>
          </w:p>
          <w:p w14:paraId="15426E8E" w14:textId="77777777" w:rsidR="00ED2A41" w:rsidRPr="001C7C25" w:rsidRDefault="00ED2A41" w:rsidP="001C7C25">
            <w:pPr>
              <w:pStyle w:val="ListParagraph"/>
              <w:numPr>
                <w:ilvl w:val="0"/>
                <w:numId w:val="57"/>
              </w:numPr>
              <w:ind w:left="1003" w:hanging="357"/>
              <w:rPr>
                <w:rFonts w:cs="Times New Roman"/>
                <w:b/>
                <w:bCs/>
                <w:szCs w:val="24"/>
                <w:u w:val="single"/>
              </w:rPr>
            </w:pPr>
            <w:r w:rsidRPr="001C7C25">
              <w:rPr>
                <w:rFonts w:cs="Times New Roman"/>
                <w:szCs w:val="24"/>
              </w:rPr>
              <w:t xml:space="preserve">First </w:t>
            </w:r>
            <w:r w:rsidRPr="001C7C25">
              <w:rPr>
                <w:rFonts w:cs="Times New Roman"/>
                <w:b/>
                <w:bCs/>
                <w:szCs w:val="24"/>
              </w:rPr>
              <w:t>"</w:t>
            </w:r>
            <w:r w:rsidRPr="001C7C25">
              <w:rPr>
                <w:rFonts w:cs="Times New Roman"/>
                <w:b/>
                <w:bCs/>
                <w:szCs w:val="24"/>
                <w:u w:val="single"/>
              </w:rPr>
              <w:t>Description of Categories</w:t>
            </w:r>
            <w:r w:rsidRPr="001C7C25">
              <w:rPr>
                <w:rFonts w:cs="Times New Roman"/>
                <w:b/>
                <w:bCs/>
                <w:szCs w:val="24"/>
              </w:rPr>
              <w:t>"</w:t>
            </w:r>
            <w:r w:rsidRPr="001C7C25">
              <w:rPr>
                <w:rFonts w:cs="Times New Roman"/>
                <w:szCs w:val="24"/>
              </w:rPr>
              <w:t xml:space="preserve"> &amp; </w:t>
            </w:r>
          </w:p>
          <w:p w14:paraId="3097EBD1" w14:textId="77777777" w:rsidR="00ED2A41" w:rsidRPr="001C7C25" w:rsidRDefault="00ED2A41" w:rsidP="001C7C25">
            <w:pPr>
              <w:pStyle w:val="ListParagraph"/>
              <w:numPr>
                <w:ilvl w:val="0"/>
                <w:numId w:val="57"/>
              </w:numPr>
              <w:rPr>
                <w:rFonts w:cs="Times New Roman"/>
                <w:b/>
                <w:bCs/>
                <w:szCs w:val="24"/>
                <w:u w:val="single"/>
              </w:rPr>
            </w:pPr>
            <w:r w:rsidRPr="001C7C25">
              <w:rPr>
                <w:rFonts w:cs="Times New Roman"/>
                <w:szCs w:val="24"/>
              </w:rPr>
              <w:t xml:space="preserve">Second </w:t>
            </w:r>
            <w:r w:rsidRPr="001C7C25">
              <w:rPr>
                <w:rFonts w:cs="Times New Roman"/>
                <w:b/>
                <w:bCs/>
                <w:szCs w:val="24"/>
              </w:rPr>
              <w:t>"</w:t>
            </w:r>
            <w:r w:rsidRPr="001C7C25">
              <w:rPr>
                <w:rFonts w:cs="Times New Roman"/>
                <w:b/>
                <w:bCs/>
                <w:szCs w:val="24"/>
                <w:u w:val="single"/>
              </w:rPr>
              <w:t>Table of Contents.</w:t>
            </w:r>
            <w:r w:rsidRPr="001C7C25">
              <w:rPr>
                <w:rFonts w:cs="Times New Roman"/>
                <w:b/>
                <w:bCs/>
                <w:szCs w:val="24"/>
              </w:rPr>
              <w:t>"</w:t>
            </w:r>
          </w:p>
          <w:p w14:paraId="4F3E8D89" w14:textId="77777777" w:rsidR="00ED2A41" w:rsidRPr="001C7C25" w:rsidRDefault="00ED2A41" w:rsidP="001C7C25">
            <w:pPr>
              <w:numPr>
                <w:ilvl w:val="0"/>
                <w:numId w:val="48"/>
              </w:numPr>
              <w:ind w:left="624" w:hanging="340"/>
              <w:rPr>
                <w:rFonts w:cs="Times New Roman"/>
                <w:szCs w:val="24"/>
              </w:rPr>
            </w:pPr>
            <w:r w:rsidRPr="001C7C25">
              <w:rPr>
                <w:rFonts w:cs="Times New Roman"/>
                <w:szCs w:val="24"/>
              </w:rPr>
              <w:t>This “</w:t>
            </w:r>
            <w:r w:rsidRPr="001C7C25">
              <w:rPr>
                <w:rFonts w:cs="Times New Roman"/>
                <w:b/>
                <w:bCs/>
                <w:szCs w:val="24"/>
                <w:u w:val="single"/>
              </w:rPr>
              <w:t>Official Document</w:t>
            </w:r>
            <w:r w:rsidRPr="001C7C25">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1C7C25" w:rsidRDefault="00ED2A41" w:rsidP="001C7C25">
            <w:pPr>
              <w:numPr>
                <w:ilvl w:val="0"/>
                <w:numId w:val="48"/>
              </w:numPr>
              <w:ind w:left="284" w:firstLine="0"/>
              <w:rPr>
                <w:rFonts w:cs="Times New Roman"/>
                <w:szCs w:val="24"/>
              </w:rPr>
            </w:pPr>
            <w:r w:rsidRPr="001C7C25">
              <w:rPr>
                <w:rFonts w:cs="Times New Roman"/>
                <w:szCs w:val="24"/>
              </w:rPr>
              <w:t>"</w:t>
            </w:r>
            <w:r w:rsidRPr="001C7C25">
              <w:rPr>
                <w:rFonts w:cs="Times New Roman"/>
                <w:b/>
                <w:bCs/>
                <w:szCs w:val="24"/>
                <w:u w:val="single"/>
              </w:rPr>
              <w:t>Our Listed as Liable</w:t>
            </w:r>
            <w:r w:rsidRPr="001C7C25">
              <w:rPr>
                <w:rFonts w:cs="Times New Roman"/>
                <w:szCs w:val="24"/>
              </w:rPr>
              <w:t>" First "</w:t>
            </w:r>
            <w:r w:rsidRPr="001C7C25">
              <w:rPr>
                <w:rFonts w:cs="Times New Roman"/>
                <w:b/>
                <w:bCs/>
                <w:szCs w:val="24"/>
                <w:u w:val="single"/>
              </w:rPr>
              <w:t>Description of Categories</w:t>
            </w:r>
            <w:r w:rsidRPr="001C7C25">
              <w:rPr>
                <w:rFonts w:cs="Times New Roman"/>
                <w:szCs w:val="24"/>
              </w:rPr>
              <w:t>"</w:t>
            </w:r>
          </w:p>
          <w:p w14:paraId="06CB82B9" w14:textId="77777777" w:rsidR="00ED2A41" w:rsidRPr="001C7C25" w:rsidRDefault="00ED2A41" w:rsidP="001C7C25">
            <w:pPr>
              <w:ind w:left="284" w:firstLine="0"/>
              <w:rPr>
                <w:rFonts w:cs="Times New Roman"/>
                <w:szCs w:val="24"/>
              </w:rPr>
            </w:pPr>
          </w:p>
          <w:p w14:paraId="4862A8EE" w14:textId="77777777" w:rsidR="00ED2A41" w:rsidRPr="001C7C25" w:rsidRDefault="00ED2A41" w:rsidP="001C7C25">
            <w:pPr>
              <w:numPr>
                <w:ilvl w:val="0"/>
                <w:numId w:val="48"/>
              </w:numPr>
              <w:ind w:left="284" w:firstLine="0"/>
              <w:rPr>
                <w:rFonts w:cs="Times New Roman"/>
                <w:szCs w:val="24"/>
              </w:rPr>
            </w:pPr>
            <w:r w:rsidRPr="001C7C25">
              <w:rPr>
                <w:rFonts w:cs="Times New Roman"/>
                <w:szCs w:val="24"/>
              </w:rPr>
              <w:t>Our</w:t>
            </w:r>
            <w:r w:rsidRPr="001C7C25">
              <w:rPr>
                <w:rFonts w:cs="Times New Roman"/>
                <w:b/>
                <w:bCs/>
                <w:szCs w:val="24"/>
              </w:rPr>
              <w:t xml:space="preserve"> </w:t>
            </w:r>
            <w:r w:rsidRPr="001C7C25">
              <w:rPr>
                <w:rFonts w:cs="Times New Roman"/>
                <w:szCs w:val="24"/>
              </w:rPr>
              <w:t xml:space="preserve">titled </w:t>
            </w:r>
            <w:r w:rsidRPr="001C7C25">
              <w:rPr>
                <w:rFonts w:cs="Times New Roman"/>
                <w:b/>
                <w:bCs/>
                <w:szCs w:val="24"/>
              </w:rPr>
              <w:t>"</w:t>
            </w:r>
            <w:r w:rsidRPr="001C7C25">
              <w:rPr>
                <w:rFonts w:cs="Times New Roman"/>
                <w:b/>
                <w:bCs/>
                <w:szCs w:val="24"/>
                <w:u w:val="single"/>
              </w:rPr>
              <w:t>Description of Categories</w:t>
            </w:r>
            <w:r w:rsidRPr="001C7C25">
              <w:rPr>
                <w:rFonts w:cs="Times New Roman"/>
                <w:b/>
                <w:bCs/>
                <w:szCs w:val="24"/>
              </w:rPr>
              <w:t>"</w:t>
            </w:r>
            <w:r w:rsidRPr="001C7C25">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1C7C25" w:rsidRDefault="00ED2A41" w:rsidP="001C7C25">
            <w:pPr>
              <w:pStyle w:val="ListParagraph"/>
              <w:rPr>
                <w:rFonts w:cs="Times New Roman"/>
                <w:b/>
                <w:bCs/>
                <w:szCs w:val="24"/>
                <w:u w:val="single"/>
              </w:rPr>
            </w:pPr>
          </w:p>
          <w:p w14:paraId="342A07FF" w14:textId="77777777" w:rsidR="00ED2A41" w:rsidRPr="001C7C25" w:rsidRDefault="00ED2A41" w:rsidP="001C7C25">
            <w:pPr>
              <w:numPr>
                <w:ilvl w:val="0"/>
                <w:numId w:val="48"/>
              </w:numPr>
              <w:ind w:left="284" w:firstLine="0"/>
              <w:rPr>
                <w:rFonts w:cs="Times New Roman"/>
                <w:szCs w:val="24"/>
              </w:rPr>
            </w:pPr>
            <w:r w:rsidRPr="001C7C25">
              <w:rPr>
                <w:rFonts w:cs="Times New Roman"/>
                <w:b/>
                <w:bCs/>
                <w:szCs w:val="24"/>
                <w:u w:val="single"/>
              </w:rPr>
              <w:t>For an Example:</w:t>
            </w:r>
            <w:r w:rsidRPr="001C7C25">
              <w:rPr>
                <w:rFonts w:cs="Times New Roman"/>
                <w:szCs w:val="24"/>
              </w:rPr>
              <w:t xml:space="preserve"> --</w:t>
            </w:r>
          </w:p>
          <w:p w14:paraId="4B819B1A" w14:textId="77777777" w:rsidR="00ED2A41" w:rsidRPr="001C7C25" w:rsidRDefault="00ED2A41" w:rsidP="001C7C25">
            <w:pPr>
              <w:pStyle w:val="ListParagraph"/>
              <w:numPr>
                <w:ilvl w:val="0"/>
                <w:numId w:val="58"/>
              </w:numPr>
              <w:ind w:left="1003" w:hanging="357"/>
              <w:rPr>
                <w:rFonts w:cs="Times New Roman"/>
                <w:b/>
                <w:bCs/>
                <w:szCs w:val="24"/>
                <w:u w:val="single"/>
              </w:rPr>
            </w:pPr>
            <w:r w:rsidRPr="001C7C25">
              <w:rPr>
                <w:rFonts w:cs="Times New Roman"/>
                <w:szCs w:val="24"/>
              </w:rPr>
              <w:t>If you are interested in understanding the nature of the claim, you can refer to the "</w:t>
            </w:r>
            <w:r w:rsidRPr="001C7C25">
              <w:rPr>
                <w:rFonts w:cs="Times New Roman"/>
                <w:b/>
                <w:bCs/>
                <w:szCs w:val="24"/>
                <w:u w:val="single"/>
              </w:rPr>
              <w:t>General Damages</w:t>
            </w:r>
            <w:r w:rsidRPr="001C7C25">
              <w:rPr>
                <w:rFonts w:cs="Times New Roman"/>
                <w:szCs w:val="24"/>
              </w:rPr>
              <w:t>" category. If you are seeking to understand why the Claimant is requesting "</w:t>
            </w:r>
            <w:r w:rsidRPr="001C7C25">
              <w:rPr>
                <w:rFonts w:cs="Times New Roman"/>
                <w:b/>
                <w:bCs/>
                <w:szCs w:val="24"/>
                <w:u w:val="single"/>
              </w:rPr>
              <w:t>Special Damages</w:t>
            </w:r>
            <w:r w:rsidRPr="001C7C25">
              <w:rPr>
                <w:rFonts w:cs="Times New Roman"/>
                <w:szCs w:val="24"/>
              </w:rPr>
              <w:t>" or what  "</w:t>
            </w:r>
            <w:r w:rsidRPr="001C7C25">
              <w:rPr>
                <w:rFonts w:cs="Times New Roman"/>
                <w:b/>
                <w:bCs/>
                <w:szCs w:val="24"/>
                <w:u w:val="single"/>
              </w:rPr>
              <w:t>Special Damages</w:t>
            </w:r>
            <w:r w:rsidRPr="001C7C25">
              <w:rPr>
                <w:rFonts w:cs="Times New Roman"/>
                <w:szCs w:val="24"/>
              </w:rPr>
              <w:t xml:space="preserve">" account for within this document  the   </w:t>
            </w:r>
            <w:r w:rsidRPr="001C7C25">
              <w:rPr>
                <w:rFonts w:cs="Times New Roman"/>
                <w:b/>
                <w:bCs/>
                <w:szCs w:val="24"/>
              </w:rPr>
              <w:t>"</w:t>
            </w:r>
            <w:r w:rsidRPr="001C7C25">
              <w:rPr>
                <w:rFonts w:cs="Times New Roman"/>
                <w:b/>
                <w:bCs/>
                <w:szCs w:val="24"/>
                <w:u w:val="single"/>
              </w:rPr>
              <w:t>Description of Categories</w:t>
            </w:r>
            <w:r w:rsidRPr="001C7C25">
              <w:rPr>
                <w:rFonts w:cs="Times New Roman"/>
                <w:b/>
                <w:bCs/>
                <w:szCs w:val="24"/>
              </w:rPr>
              <w:t xml:space="preserve">" </w:t>
            </w:r>
            <w:r w:rsidRPr="001C7C25">
              <w:rPr>
                <w:rFonts w:cs="Times New Roman"/>
                <w:szCs w:val="24"/>
              </w:rPr>
              <w:t>and</w:t>
            </w:r>
            <w:r w:rsidRPr="001C7C25">
              <w:rPr>
                <w:rFonts w:cs="Times New Roman"/>
                <w:b/>
                <w:bCs/>
                <w:szCs w:val="24"/>
              </w:rPr>
              <w:t xml:space="preserve"> </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Table of Contents.</w:t>
            </w:r>
            <w:r w:rsidRPr="001C7C25">
              <w:rPr>
                <w:rFonts w:cs="Times New Roman"/>
                <w:b/>
                <w:bCs/>
                <w:szCs w:val="24"/>
              </w:rPr>
              <w:t xml:space="preserve">" </w:t>
            </w:r>
            <w:r w:rsidRPr="001C7C25">
              <w:rPr>
                <w:rFonts w:cs="Times New Roman"/>
                <w:szCs w:val="24"/>
              </w:rPr>
              <w:t>will provide you with the necessary information.</w:t>
            </w:r>
          </w:p>
          <w:bookmarkEnd w:id="6"/>
          <w:p w14:paraId="462809A4" w14:textId="77777777" w:rsidR="00ED2A41" w:rsidRPr="001C7C25" w:rsidRDefault="00ED2A41" w:rsidP="001C7C25">
            <w:pPr>
              <w:ind w:left="0" w:firstLine="0"/>
              <w:contextualSpacing/>
              <w:rPr>
                <w:rFonts w:cs="Times New Roman"/>
                <w:szCs w:val="24"/>
              </w:rPr>
            </w:pPr>
          </w:p>
        </w:tc>
      </w:tr>
      <w:bookmarkEnd w:id="5"/>
    </w:tbl>
    <w:p w14:paraId="5E3D03F8" w14:textId="77777777" w:rsidR="00ED2A41" w:rsidRPr="001C7C25" w:rsidRDefault="00ED2A41" w:rsidP="001C7C25">
      <w:pPr>
        <w:ind w:left="0" w:firstLine="0"/>
        <w:rPr>
          <w:rFonts w:cs="Times New Roman"/>
          <w:szCs w:val="24"/>
        </w:rPr>
      </w:pPr>
    </w:p>
    <w:p w14:paraId="67E23092" w14:textId="77777777" w:rsidR="00154202" w:rsidRPr="001C7C25" w:rsidRDefault="00154202"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1C7C25" w14:paraId="2929649A" w14:textId="77777777" w:rsidTr="00E531F9">
        <w:trPr>
          <w:jc w:val="center"/>
        </w:trPr>
        <w:tc>
          <w:tcPr>
            <w:tcW w:w="9333" w:type="dxa"/>
          </w:tcPr>
          <w:p w14:paraId="2F732E6B" w14:textId="77777777" w:rsidR="00ED2A41" w:rsidRPr="001C7C25" w:rsidRDefault="00ED2A41" w:rsidP="001C7C25">
            <w:pPr>
              <w:ind w:left="0" w:firstLine="0"/>
              <w:rPr>
                <w:rFonts w:cs="Times New Roman"/>
                <w:szCs w:val="24"/>
              </w:rPr>
            </w:pPr>
          </w:p>
          <w:p w14:paraId="70C89662"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A </w:t>
            </w:r>
          </w:p>
          <w:p w14:paraId="5A3E33CC"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SUMMARIZED EXPLORATION </w:t>
            </w:r>
          </w:p>
          <w:p w14:paraId="1F55FF3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OF THIS </w:t>
            </w:r>
          </w:p>
          <w:p w14:paraId="412D90B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DOCUMENT</w:t>
            </w:r>
          </w:p>
          <w:p w14:paraId="0C168AB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57D53399" w14:textId="77777777" w:rsidR="00ED2A41" w:rsidRPr="001C7C25" w:rsidRDefault="00ED2A41" w:rsidP="001C7C25">
            <w:pPr>
              <w:ind w:left="0" w:firstLine="0"/>
              <w:rPr>
                <w:rFonts w:cs="Times New Roman"/>
                <w:szCs w:val="24"/>
              </w:rPr>
            </w:pPr>
          </w:p>
        </w:tc>
      </w:tr>
      <w:tr w:rsidR="00ED2A41" w:rsidRPr="001C7C25" w14:paraId="3DD63B5F" w14:textId="77777777" w:rsidTr="00E531F9">
        <w:trPr>
          <w:jc w:val="center"/>
        </w:trPr>
        <w:tc>
          <w:tcPr>
            <w:tcW w:w="9333" w:type="dxa"/>
          </w:tcPr>
          <w:p w14:paraId="2741EEB1" w14:textId="77777777" w:rsidR="00EB511C" w:rsidRPr="001C7C25" w:rsidRDefault="00EB511C" w:rsidP="001C7C25">
            <w:pPr>
              <w:ind w:left="0" w:firstLine="0"/>
              <w:contextualSpacing/>
              <w:rPr>
                <w:rFonts w:cs="Times New Roman"/>
                <w:szCs w:val="24"/>
                <w:u w:val="single"/>
              </w:rPr>
            </w:pPr>
          </w:p>
          <w:p w14:paraId="0EFC3773" w14:textId="1FE0496C" w:rsidR="00EB511C" w:rsidRPr="001C7C25" w:rsidRDefault="00EB511C" w:rsidP="001C7C25">
            <w:pPr>
              <w:numPr>
                <w:ilvl w:val="0"/>
                <w:numId w:val="47"/>
              </w:numPr>
              <w:ind w:left="0" w:firstLine="0"/>
              <w:rPr>
                <w:rFonts w:cs="Times New Roman"/>
                <w:b/>
                <w:bCs/>
                <w:szCs w:val="24"/>
                <w:u w:val="single"/>
              </w:rPr>
            </w:pPr>
            <w:r w:rsidRPr="001C7C25">
              <w:rPr>
                <w:rFonts w:cs="Times New Roman"/>
                <w:b/>
                <w:bCs/>
                <w:szCs w:val="24"/>
                <w:u w:val="single"/>
              </w:rPr>
              <w:t xml:space="preserve">DESCRIPTION OF </w:t>
            </w:r>
            <w:bookmarkStart w:id="7" w:name="_Hlk143690081"/>
            <w:r w:rsidRPr="001C7C25">
              <w:rPr>
                <w:rFonts w:cs="Times New Roman"/>
                <w:b/>
                <w:bCs/>
                <w:szCs w:val="24"/>
                <w:u w:val="single"/>
              </w:rPr>
              <w:t xml:space="preserve">CATEGORIES </w:t>
            </w:r>
            <w:bookmarkEnd w:id="7"/>
            <w:r w:rsidRPr="001C7C25">
              <w:rPr>
                <w:rFonts w:cs="Times New Roman"/>
                <w:b/>
                <w:bCs/>
                <w:szCs w:val="24"/>
                <w:u w:val="single"/>
              </w:rPr>
              <w:t xml:space="preserve"> =</w:t>
            </w:r>
          </w:p>
          <w:p w14:paraId="3E132CCF" w14:textId="77777777" w:rsidR="006B29E1" w:rsidRPr="001C7C25" w:rsidRDefault="006B29E1" w:rsidP="001C7C25">
            <w:pPr>
              <w:numPr>
                <w:ilvl w:val="0"/>
                <w:numId w:val="884"/>
              </w:numPr>
              <w:contextualSpacing/>
              <w:rPr>
                <w:rFonts w:cs="Times New Roman"/>
                <w:b/>
                <w:bCs/>
                <w:szCs w:val="24"/>
                <w:u w:val="single"/>
              </w:rPr>
            </w:pPr>
            <w:bookmarkStart w:id="8" w:name="_Hlk144194370"/>
            <w:r w:rsidRPr="001C7C25">
              <w:rPr>
                <w:rFonts w:cs="Times New Roman"/>
                <w:b/>
                <w:bCs/>
                <w:szCs w:val="24"/>
                <w:u w:val="single"/>
              </w:rPr>
              <w:t>Brief Summarized Exploration of This Document =</w:t>
            </w:r>
          </w:p>
          <w:bookmarkEnd w:id="8"/>
          <w:p w14:paraId="00AACD2E" w14:textId="77777777" w:rsidR="006B29E1" w:rsidRPr="001C7C25" w:rsidRDefault="006B29E1" w:rsidP="001C7C25">
            <w:pPr>
              <w:numPr>
                <w:ilvl w:val="0"/>
                <w:numId w:val="885"/>
              </w:numPr>
              <w:contextualSpacing/>
              <w:rPr>
                <w:rFonts w:cs="Times New Roman"/>
                <w:szCs w:val="24"/>
              </w:rPr>
            </w:pPr>
            <w:r w:rsidRPr="001C7C25">
              <w:rPr>
                <w:rFonts w:cs="Times New Roman"/>
                <w:szCs w:val="24"/>
              </w:rPr>
              <w:t>Refers to a concise overview or examination of the key points, contents, and main values within this written document. This process involves extracting the most relevant information to provide a condensed yet informative summary.</w:t>
            </w:r>
          </w:p>
          <w:p w14:paraId="338E183B" w14:textId="77777777" w:rsidR="006B29E1" w:rsidRPr="001C7C25" w:rsidRDefault="006B29E1" w:rsidP="001C7C25">
            <w:pPr>
              <w:ind w:left="720" w:firstLine="0"/>
              <w:contextualSpacing/>
              <w:rPr>
                <w:rFonts w:cs="Times New Roman"/>
                <w:szCs w:val="24"/>
                <w:u w:val="single"/>
              </w:rPr>
            </w:pPr>
          </w:p>
          <w:p w14:paraId="6D4463F4" w14:textId="77777777" w:rsidR="006B29E1" w:rsidRPr="001C7C25" w:rsidRDefault="006B29E1" w:rsidP="001C7C25">
            <w:pPr>
              <w:numPr>
                <w:ilvl w:val="0"/>
                <w:numId w:val="884"/>
              </w:numPr>
              <w:contextualSpacing/>
              <w:rPr>
                <w:rFonts w:cs="Times New Roman"/>
                <w:b/>
                <w:bCs/>
                <w:szCs w:val="24"/>
                <w:u w:val="single"/>
              </w:rPr>
            </w:pPr>
            <w:r w:rsidRPr="001C7C25">
              <w:rPr>
                <w:rFonts w:cs="Times New Roman"/>
                <w:b/>
                <w:bCs/>
                <w:szCs w:val="24"/>
                <w:u w:val="single"/>
              </w:rPr>
              <w:t>Exhibited Files =</w:t>
            </w:r>
          </w:p>
          <w:p w14:paraId="73BB68C8" w14:textId="77777777" w:rsidR="006B29E1" w:rsidRPr="001C7C25" w:rsidRDefault="006B29E1" w:rsidP="001C7C25">
            <w:pPr>
              <w:numPr>
                <w:ilvl w:val="0"/>
                <w:numId w:val="886"/>
              </w:numPr>
              <w:contextualSpacing/>
              <w:rPr>
                <w:rFonts w:cs="Times New Roman"/>
                <w:szCs w:val="24"/>
              </w:rPr>
            </w:pPr>
            <w:r w:rsidRPr="001C7C25">
              <w:rPr>
                <w:rFonts w:cs="Times New Roman"/>
                <w:szCs w:val="24"/>
              </w:rPr>
              <w:lastRenderedPageBreak/>
              <w:t>These “</w:t>
            </w:r>
            <w:r w:rsidRPr="001C7C25">
              <w:rPr>
                <w:rFonts w:cs="Times New Roman"/>
                <w:b/>
                <w:bCs/>
                <w:szCs w:val="24"/>
                <w:u w:val="single"/>
              </w:rPr>
              <w:t>Exhibited Files</w:t>
            </w:r>
            <w:r w:rsidRPr="001C7C25">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1C7C25" w:rsidRDefault="006B29E1" w:rsidP="001C7C25">
            <w:pPr>
              <w:numPr>
                <w:ilvl w:val="0"/>
                <w:numId w:val="886"/>
              </w:numPr>
              <w:contextualSpacing/>
              <w:rPr>
                <w:rFonts w:cs="Times New Roman"/>
                <w:szCs w:val="24"/>
              </w:rPr>
            </w:pPr>
            <w:r w:rsidRPr="001C7C25">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1C7C25" w:rsidRDefault="006B29E1" w:rsidP="001C7C25">
            <w:pPr>
              <w:ind w:left="720" w:firstLine="0"/>
              <w:contextualSpacing/>
              <w:rPr>
                <w:rFonts w:cs="Times New Roman"/>
                <w:b/>
                <w:bCs/>
                <w:szCs w:val="24"/>
                <w:u w:val="single"/>
              </w:rPr>
            </w:pPr>
          </w:p>
          <w:p w14:paraId="405C458E" w14:textId="77777777" w:rsidR="006B29E1" w:rsidRPr="001C7C25" w:rsidRDefault="006B29E1" w:rsidP="001C7C25">
            <w:pPr>
              <w:numPr>
                <w:ilvl w:val="0"/>
                <w:numId w:val="884"/>
              </w:numPr>
              <w:contextualSpacing/>
              <w:rPr>
                <w:rFonts w:cs="Times New Roman"/>
                <w:b/>
                <w:bCs/>
                <w:szCs w:val="24"/>
                <w:u w:val="single"/>
              </w:rPr>
            </w:pPr>
            <w:r w:rsidRPr="001C7C25">
              <w:rPr>
                <w:rFonts w:cs="Times New Roman"/>
                <w:b/>
                <w:bCs/>
                <w:szCs w:val="24"/>
                <w:u w:val="single"/>
              </w:rPr>
              <w:t>Break Down of Attached Files =</w:t>
            </w:r>
          </w:p>
          <w:p w14:paraId="2EE529A9" w14:textId="77777777" w:rsidR="006B29E1" w:rsidRPr="001C7C25" w:rsidRDefault="006B29E1" w:rsidP="001C7C25">
            <w:pPr>
              <w:numPr>
                <w:ilvl w:val="0"/>
                <w:numId w:val="887"/>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1C7C25" w:rsidRDefault="006B29E1" w:rsidP="001C7C25">
            <w:pPr>
              <w:numPr>
                <w:ilvl w:val="0"/>
                <w:numId w:val="887"/>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digital data attached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2713CE18" w14:textId="77777777" w:rsidR="00ED2A41" w:rsidRPr="001C7C25" w:rsidRDefault="00ED2A41" w:rsidP="001C7C25">
            <w:pPr>
              <w:ind w:left="1080" w:firstLine="0"/>
              <w:contextualSpacing/>
              <w:rPr>
                <w:rFonts w:cs="Times New Roman"/>
                <w:szCs w:val="24"/>
              </w:rPr>
            </w:pPr>
          </w:p>
        </w:tc>
      </w:tr>
    </w:tbl>
    <w:p w14:paraId="5EB07E62" w14:textId="77777777" w:rsidR="00ED2A41" w:rsidRPr="001C7C25" w:rsidRDefault="00ED2A41" w:rsidP="001C7C25">
      <w:pPr>
        <w:ind w:left="0" w:firstLine="0"/>
        <w:rPr>
          <w:rFonts w:cs="Times New Roman"/>
          <w:szCs w:val="24"/>
        </w:rPr>
      </w:pPr>
    </w:p>
    <w:p w14:paraId="33ED4B65"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541D16D4" w14:textId="77777777" w:rsidTr="00E531F9">
        <w:trPr>
          <w:jc w:val="center"/>
        </w:trPr>
        <w:tc>
          <w:tcPr>
            <w:tcW w:w="9475" w:type="dxa"/>
          </w:tcPr>
          <w:p w14:paraId="31723AB5" w14:textId="77777777" w:rsidR="00ED2A41" w:rsidRPr="001C7C25" w:rsidRDefault="00ED2A41" w:rsidP="001C7C25">
            <w:pPr>
              <w:ind w:left="0" w:firstLine="0"/>
              <w:rPr>
                <w:rFonts w:cs="Times New Roman"/>
                <w:szCs w:val="24"/>
              </w:rPr>
            </w:pPr>
            <w:bookmarkStart w:id="9" w:name="_Hlk145002307"/>
          </w:p>
          <w:p w14:paraId="06430381"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THE CLAIMANTS </w:t>
            </w:r>
          </w:p>
          <w:p w14:paraId="53EA25DB"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BRIEF WALKING</w:t>
            </w:r>
          </w:p>
          <w:p w14:paraId="58BB3306"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TO THE</w:t>
            </w:r>
          </w:p>
          <w:p w14:paraId="20A15FAC"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69E011F0" w14:textId="77777777" w:rsidR="00ED2A41" w:rsidRPr="001C7C25" w:rsidRDefault="00ED2A41" w:rsidP="001C7C25">
            <w:pPr>
              <w:ind w:left="0" w:firstLine="0"/>
              <w:rPr>
                <w:rFonts w:cs="Times New Roman"/>
                <w:szCs w:val="24"/>
              </w:rPr>
            </w:pPr>
          </w:p>
        </w:tc>
      </w:tr>
      <w:tr w:rsidR="00ED2A41" w:rsidRPr="001C7C25" w14:paraId="626EF7CC" w14:textId="77777777" w:rsidTr="00E531F9">
        <w:trPr>
          <w:jc w:val="center"/>
        </w:trPr>
        <w:tc>
          <w:tcPr>
            <w:tcW w:w="9475" w:type="dxa"/>
          </w:tcPr>
          <w:p w14:paraId="52D4A2B6" w14:textId="77777777" w:rsidR="006B29E1" w:rsidRPr="001C7C25" w:rsidRDefault="006B29E1" w:rsidP="001C7C25">
            <w:pPr>
              <w:ind w:left="0" w:firstLine="0"/>
              <w:contextualSpacing/>
              <w:rPr>
                <w:rFonts w:cs="Times New Roman"/>
                <w:szCs w:val="24"/>
              </w:rPr>
            </w:pPr>
          </w:p>
          <w:p w14:paraId="28E2FCA1" w14:textId="77777777" w:rsidR="002C76A0" w:rsidRPr="001C7C25" w:rsidRDefault="002C76A0" w:rsidP="001C7C25">
            <w:pPr>
              <w:numPr>
                <w:ilvl w:val="0"/>
                <w:numId w:val="47"/>
              </w:numPr>
              <w:ind w:left="357" w:hanging="357"/>
              <w:contextualSpacing/>
              <w:rPr>
                <w:rFonts w:cs="Times New Roman"/>
                <w:szCs w:val="24"/>
              </w:rPr>
            </w:pPr>
            <w:r w:rsidRPr="001C7C25">
              <w:rPr>
                <w:rFonts w:cs="Times New Roman"/>
                <w:b/>
                <w:bCs/>
                <w:szCs w:val="24"/>
                <w:u w:val="single"/>
              </w:rPr>
              <w:t>INTRODUCTION.</w:t>
            </w:r>
          </w:p>
          <w:p w14:paraId="27028009"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lang w:eastAsia="en-GB"/>
              </w:rPr>
              <w:t>Subject:</w:t>
            </w:r>
            <w:r w:rsidRPr="001C7C25">
              <w:rPr>
                <w:rFonts w:cs="Times New Roman"/>
                <w:szCs w:val="24"/>
                <w:lang w:eastAsia="en-GB"/>
              </w:rPr>
              <w:t xml:space="preserve"> Formal Insurance Claim Regarding Forged Asbo Court Order and Damages.</w:t>
            </w:r>
          </w:p>
          <w:p w14:paraId="25F6A10E" w14:textId="77777777" w:rsidR="002C76A0" w:rsidRPr="001C7C25" w:rsidRDefault="002C76A0" w:rsidP="001C7C25">
            <w:pPr>
              <w:pStyle w:val="ListParagraph"/>
              <w:numPr>
                <w:ilvl w:val="0"/>
                <w:numId w:val="842"/>
              </w:numPr>
              <w:rPr>
                <w:rFonts w:cs="Times New Roman"/>
                <w:szCs w:val="24"/>
                <w:lang w:eastAsia="en-GB"/>
              </w:rPr>
            </w:pPr>
            <w:r w:rsidRPr="001C7C25">
              <w:rPr>
                <w:rFonts w:cs="Times New Roman"/>
                <w:szCs w:val="24"/>
                <w:lang w:eastAsia="en-GB"/>
              </w:rPr>
              <w:t>Dear Mr. and/or Mrs., and to whomever this may concern,</w:t>
            </w:r>
          </w:p>
          <w:p w14:paraId="018D4A04" w14:textId="77777777" w:rsidR="002C76A0" w:rsidRPr="001C7C25" w:rsidRDefault="002C76A0" w:rsidP="001C7C25">
            <w:pPr>
              <w:pStyle w:val="ListParagraph"/>
              <w:ind w:firstLine="0"/>
              <w:rPr>
                <w:rFonts w:cs="Times New Roman"/>
                <w:szCs w:val="24"/>
              </w:rPr>
            </w:pPr>
          </w:p>
          <w:p w14:paraId="245D2A36"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Introduction to the Claim</w:t>
            </w:r>
          </w:p>
          <w:p w14:paraId="25291A49"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This claim is in respect of a Mr. Simon Paul Cordell who is named as the Now Claimant throughout this Official Document.</w:t>
            </w:r>
          </w:p>
          <w:p w14:paraId="34E21822"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10" w:name="_Hlk145583332"/>
            <w:r w:rsidRPr="001C7C25">
              <w:rPr>
                <w:rFonts w:cs="Times New Roman"/>
                <w:szCs w:val="24"/>
              </w:rPr>
              <w:t>The Metropolitan Police Force and The Enfield Council alongside with Their Other Supplement Companies.</w:t>
            </w:r>
            <w:bookmarkEnd w:id="10"/>
            <w:r w:rsidRPr="001C7C25">
              <w:rPr>
                <w:rFonts w:cs="Times New Roman"/>
                <w:szCs w:val="24"/>
              </w:rPr>
              <w:t xml:space="preserve"> </w:t>
            </w:r>
          </w:p>
          <w:p w14:paraId="60C4959F"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 xml:space="preserve">The incidents we account for occurred between the years of </w:t>
            </w:r>
            <w:r w:rsidRPr="001C7C25">
              <w:rPr>
                <w:rFonts w:cs="Times New Roman"/>
                <w:b/>
                <w:bCs/>
                <w:szCs w:val="24"/>
              </w:rPr>
              <w:t>11/08/2014</w:t>
            </w:r>
            <w:r w:rsidRPr="001C7C25">
              <w:rPr>
                <w:rFonts w:cs="Times New Roman"/>
                <w:szCs w:val="24"/>
              </w:rPr>
              <w:t xml:space="preserve"> and the date of today’s date…… The accused individuals who have acted in a manner that warrants full legal accountability are listed below:</w:t>
            </w:r>
          </w:p>
          <w:p w14:paraId="32F2CF53" w14:textId="77777777" w:rsidR="002C76A0" w:rsidRPr="001C7C25" w:rsidRDefault="002C76A0" w:rsidP="001C7C25">
            <w:pPr>
              <w:pStyle w:val="ListParagraph"/>
              <w:numPr>
                <w:ilvl w:val="0"/>
                <w:numId w:val="843"/>
              </w:numPr>
              <w:rPr>
                <w:rFonts w:cs="Times New Roman"/>
                <w:b/>
                <w:bCs/>
                <w:szCs w:val="24"/>
                <w:u w:val="single"/>
              </w:rPr>
            </w:pPr>
            <w:r w:rsidRPr="001C7C25">
              <w:rPr>
                <w:rFonts w:cs="Times New Roman"/>
                <w:b/>
                <w:bCs/>
                <w:szCs w:val="24"/>
                <w:u w:val="single"/>
              </w:rPr>
              <w:t>Listed Individuals and Entities</w:t>
            </w:r>
          </w:p>
          <w:p w14:paraId="2808671D"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Members of the “</w:t>
            </w:r>
            <w:r w:rsidRPr="001C7C25">
              <w:rPr>
                <w:rFonts w:cs="Times New Roman"/>
                <w:b/>
                <w:bCs/>
                <w:szCs w:val="24"/>
                <w:u w:val="single"/>
              </w:rPr>
              <w:t>Enfield Council Employees,</w:t>
            </w:r>
            <w:r w:rsidRPr="001C7C25">
              <w:rPr>
                <w:rFonts w:cs="Times New Roman"/>
                <w:b/>
                <w:bCs/>
                <w:szCs w:val="24"/>
              </w:rPr>
              <w:t>”</w:t>
            </w:r>
          </w:p>
          <w:p w14:paraId="656893B5"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Members of the “</w:t>
            </w:r>
            <w:r w:rsidRPr="001C7C25">
              <w:rPr>
                <w:rFonts w:cs="Times New Roman"/>
                <w:b/>
                <w:bCs/>
                <w:szCs w:val="24"/>
                <w:u w:val="single"/>
              </w:rPr>
              <w:t>Enfield Neighbourhood Team Employees,</w:t>
            </w:r>
            <w:r w:rsidRPr="001C7C25">
              <w:rPr>
                <w:rFonts w:cs="Times New Roman"/>
                <w:szCs w:val="24"/>
              </w:rPr>
              <w:t>”</w:t>
            </w:r>
          </w:p>
          <w:p w14:paraId="77F76E3A"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Members of the “</w:t>
            </w:r>
            <w:r w:rsidRPr="001C7C25">
              <w:rPr>
                <w:rFonts w:cs="Times New Roman"/>
                <w:b/>
                <w:bCs/>
                <w:szCs w:val="24"/>
                <w:u w:val="single"/>
              </w:rPr>
              <w:t>Metropolitan Police Force Employees,</w:t>
            </w:r>
            <w:r w:rsidRPr="001C7C25">
              <w:rPr>
                <w:rFonts w:cs="Times New Roman"/>
                <w:szCs w:val="24"/>
              </w:rPr>
              <w:t>”</w:t>
            </w:r>
          </w:p>
          <w:p w14:paraId="6A4CA15A"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 xml:space="preserve">Private and </w:t>
            </w:r>
            <w:r w:rsidRPr="001C7C25">
              <w:rPr>
                <w:rFonts w:cs="Times New Roman"/>
                <w:b/>
                <w:bCs/>
                <w:szCs w:val="24"/>
              </w:rPr>
              <w:t>“</w:t>
            </w:r>
            <w:r w:rsidRPr="001C7C25">
              <w:rPr>
                <w:rFonts w:cs="Times New Roman"/>
                <w:b/>
                <w:bCs/>
                <w:szCs w:val="24"/>
                <w:u w:val="single"/>
              </w:rPr>
              <w:t>NHS Doctors/Staff.</w:t>
            </w:r>
            <w:r w:rsidRPr="001C7C25">
              <w:rPr>
                <w:rFonts w:cs="Times New Roman"/>
                <w:b/>
                <w:bCs/>
                <w:szCs w:val="24"/>
              </w:rPr>
              <w:t>”</w:t>
            </w:r>
          </w:p>
          <w:p w14:paraId="18D6E452" w14:textId="77777777" w:rsidR="002C76A0" w:rsidRPr="001C7C25" w:rsidRDefault="002C76A0" w:rsidP="001C7C25">
            <w:pPr>
              <w:pStyle w:val="ListParagraph"/>
              <w:numPr>
                <w:ilvl w:val="0"/>
                <w:numId w:val="849"/>
              </w:numPr>
              <w:rPr>
                <w:rFonts w:cs="Times New Roman"/>
                <w:color w:val="ED7D31" w:themeColor="accent2"/>
                <w:szCs w:val="24"/>
              </w:rPr>
            </w:pPr>
            <w:r w:rsidRPr="001C7C25">
              <w:rPr>
                <w:rFonts w:cs="Times New Roman"/>
                <w:color w:val="ED7D31" w:themeColor="accent2"/>
                <w:szCs w:val="24"/>
              </w:rPr>
              <w:t>Other Supplement Companies</w:t>
            </w:r>
          </w:p>
          <w:p w14:paraId="0701E37A"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1C7C25" w:rsidRDefault="002C76A0" w:rsidP="001C7C25">
            <w:pPr>
              <w:pStyle w:val="ListParagraph"/>
              <w:numPr>
                <w:ilvl w:val="0"/>
                <w:numId w:val="860"/>
              </w:numPr>
              <w:rPr>
                <w:rFonts w:cs="Times New Roman"/>
                <w:b/>
                <w:bCs/>
                <w:szCs w:val="24"/>
                <w:u w:val="single"/>
              </w:rPr>
            </w:pPr>
            <w:r w:rsidRPr="001C7C25">
              <w:rPr>
                <w:rFonts w:cs="Times New Roman"/>
                <w:szCs w:val="24"/>
              </w:rPr>
              <w:t xml:space="preserve">I, Mr. Simon Cordell, have suffered personal and property damage through no fault of my own as a direct result of the actions and failures of the entities </w:t>
            </w:r>
            <w:r w:rsidRPr="001C7C25">
              <w:rPr>
                <w:rFonts w:cs="Times New Roman"/>
                <w:b/>
                <w:bCs/>
                <w:szCs w:val="24"/>
              </w:rPr>
              <w:t>“</w:t>
            </w:r>
            <w:r w:rsidRPr="001C7C25">
              <w:rPr>
                <w:rFonts w:cs="Times New Roman"/>
                <w:b/>
                <w:bCs/>
                <w:szCs w:val="24"/>
                <w:u w:val="single"/>
              </w:rPr>
              <w:t>listed under 1, 2, 3, and 4.</w:t>
            </w:r>
            <w:r w:rsidRPr="001C7C25">
              <w:rPr>
                <w:rFonts w:cs="Times New Roman"/>
                <w:b/>
                <w:bCs/>
                <w:szCs w:val="24"/>
              </w:rPr>
              <w:t>”</w:t>
            </w:r>
          </w:p>
          <w:p w14:paraId="505392B2"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lastRenderedPageBreak/>
              <w:t>The Local Authorities listed above have caused the Now Claimant’s suffering through negligence, gross misconduct, and criminal offenses, stemming from their failure to provide adequate care.</w:t>
            </w:r>
          </w:p>
          <w:p w14:paraId="312F9334"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We possess evidence that the employees of the listed entities have engaged in:</w:t>
            </w:r>
          </w:p>
          <w:p w14:paraId="092EF1E2"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Types of Damages</w:t>
            </w:r>
          </w:p>
          <w:p w14:paraId="69022338"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Reckless and unreasonable conduct while executing their public duties.</w:t>
            </w:r>
          </w:p>
          <w:p w14:paraId="120E1D6C"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Significantly delayed response times to public concerns.</w:t>
            </w:r>
          </w:p>
          <w:p w14:paraId="428B784C"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Negligence</w:t>
            </w:r>
          </w:p>
          <w:p w14:paraId="7B92E10F"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Gross Misconduct</w:t>
            </w:r>
          </w:p>
          <w:p w14:paraId="4CD0FA67"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Criminal Offenses</w:t>
            </w:r>
          </w:p>
          <w:p w14:paraId="0823284C"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Their reckless behaviour has, consequently, led to the Now Claimant’s suffering, which includes:</w:t>
            </w:r>
          </w:p>
          <w:p w14:paraId="47CDAE25"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General Damages</w:t>
            </w:r>
          </w:p>
          <w:p w14:paraId="389EA6AC" w14:textId="77777777" w:rsidR="002C76A0" w:rsidRPr="001C7C25" w:rsidRDefault="002C76A0" w:rsidP="001C7C25">
            <w:pPr>
              <w:pStyle w:val="ListParagraph"/>
              <w:numPr>
                <w:ilvl w:val="0"/>
                <w:numId w:val="853"/>
              </w:numPr>
              <w:ind w:left="1491" w:hanging="357"/>
              <w:rPr>
                <w:rFonts w:cs="Times New Roman"/>
                <w:szCs w:val="24"/>
              </w:rPr>
            </w:pPr>
            <w:r w:rsidRPr="001C7C25">
              <w:rPr>
                <w:rFonts w:cs="Times New Roman"/>
                <w:szCs w:val="24"/>
              </w:rPr>
              <w:t>Physical and emotional pain caused by the actions of the entities listed.</w:t>
            </w:r>
          </w:p>
          <w:p w14:paraId="396CD72C" w14:textId="77777777" w:rsidR="002C76A0" w:rsidRPr="001C7C25" w:rsidRDefault="002C76A0" w:rsidP="001C7C25">
            <w:pPr>
              <w:pStyle w:val="ListParagraph"/>
              <w:numPr>
                <w:ilvl w:val="0"/>
                <w:numId w:val="853"/>
              </w:numPr>
              <w:ind w:left="1491" w:hanging="357"/>
              <w:rPr>
                <w:rFonts w:cs="Times New Roman"/>
                <w:szCs w:val="24"/>
              </w:rPr>
            </w:pPr>
            <w:r w:rsidRPr="001C7C25">
              <w:rPr>
                <w:rFonts w:cs="Times New Roman"/>
                <w:szCs w:val="24"/>
              </w:rPr>
              <w:t>Forced alterations to the Now Claimant’s lifestyle.</w:t>
            </w:r>
          </w:p>
          <w:p w14:paraId="1F877FCA" w14:textId="77777777" w:rsidR="002C76A0" w:rsidRPr="001C7C25" w:rsidRDefault="002C76A0" w:rsidP="001C7C25">
            <w:pPr>
              <w:pStyle w:val="ListParagraph"/>
              <w:numPr>
                <w:ilvl w:val="0"/>
                <w:numId w:val="853"/>
              </w:numPr>
              <w:ind w:left="1491" w:hanging="357"/>
              <w:rPr>
                <w:rFonts w:cs="Times New Roman"/>
                <w:szCs w:val="24"/>
              </w:rPr>
            </w:pPr>
            <w:r w:rsidRPr="001C7C25">
              <w:rPr>
                <w:rFonts w:cs="Times New Roman"/>
                <w:szCs w:val="24"/>
              </w:rPr>
              <w:t>Mental trauma.</w:t>
            </w:r>
          </w:p>
          <w:p w14:paraId="2C3E22D4"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Special Damages</w:t>
            </w:r>
          </w:p>
          <w:p w14:paraId="66CAEC90"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Loss of earnings.</w:t>
            </w:r>
          </w:p>
          <w:p w14:paraId="11E25071"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Expected future loss of earnings.</w:t>
            </w:r>
          </w:p>
          <w:p w14:paraId="3234C9C1"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Costs associated with medical treatment.</w:t>
            </w:r>
          </w:p>
          <w:p w14:paraId="2E2CCEA0"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Anticipated future medical expenses.</w:t>
            </w:r>
          </w:p>
          <w:p w14:paraId="07FF9DFB"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Transportation costs related to the forged court case.</w:t>
            </w:r>
          </w:p>
          <w:p w14:paraId="745C4F17"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Adjustments to my living conditions.</w:t>
            </w:r>
          </w:p>
          <w:p w14:paraId="14532C4E"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1C7C25" w:rsidRDefault="00000000" w:rsidP="001C7C25">
            <w:pPr>
              <w:pStyle w:val="ListParagraph"/>
              <w:numPr>
                <w:ilvl w:val="0"/>
                <w:numId w:val="842"/>
              </w:numPr>
              <w:rPr>
                <w:rFonts w:cs="Times New Roman"/>
                <w:color w:val="0000FF"/>
                <w:szCs w:val="24"/>
              </w:rPr>
            </w:pPr>
            <w:hyperlink r:id="rId5" w:history="1">
              <w:r w:rsidR="002C76A0" w:rsidRPr="001C7C25">
                <w:rPr>
                  <w:rStyle w:val="Hyperlink"/>
                  <w:rFonts w:cs="Times New Roman"/>
                  <w:color w:val="0000FF"/>
                  <w:szCs w:val="24"/>
                </w:rPr>
                <w:t>www.serverone.hopto.org</w:t>
              </w:r>
            </w:hyperlink>
          </w:p>
          <w:p w14:paraId="711C4B88"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This evidence demonstrates the damages inflicted upon the Now Claimant.</w:t>
            </w:r>
          </w:p>
          <w:p w14:paraId="658A88DB"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Exemplary Evidence</w:t>
            </w:r>
          </w:p>
          <w:p w14:paraId="0EB11B7E"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 exemplary evidence presented on behalf of Mr. Simon Cordell unequivocally highlights the culpability of the entities</w:t>
            </w:r>
            <w:r w:rsidRPr="001C7C25">
              <w:rPr>
                <w:rFonts w:cs="Times New Roman"/>
                <w:b/>
                <w:bCs/>
                <w:szCs w:val="24"/>
              </w:rPr>
              <w:t xml:space="preserve"> </w:t>
            </w:r>
            <w:r w:rsidRPr="001C7C25">
              <w:rPr>
                <w:rFonts w:cs="Times New Roman"/>
                <w:b/>
                <w:bCs/>
                <w:szCs w:val="24"/>
                <w:u w:val="single"/>
              </w:rPr>
              <w:t>listed under 1, 2, 3, and 4</w:t>
            </w:r>
            <w:r w:rsidRPr="001C7C25">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1C7C25" w:rsidRDefault="002C76A0" w:rsidP="001C7C25">
            <w:pPr>
              <w:pStyle w:val="ListParagraph"/>
              <w:numPr>
                <w:ilvl w:val="0"/>
                <w:numId w:val="843"/>
              </w:numPr>
              <w:rPr>
                <w:rFonts w:cs="Times New Roman"/>
                <w:b/>
                <w:bCs/>
                <w:szCs w:val="24"/>
                <w:u w:val="single"/>
              </w:rPr>
            </w:pPr>
            <w:r w:rsidRPr="001C7C25">
              <w:rPr>
                <w:rFonts w:cs="Times New Roman"/>
                <w:b/>
                <w:bCs/>
                <w:szCs w:val="24"/>
                <w:u w:val="single"/>
              </w:rPr>
              <w:t>This is not a conclusive summary.</w:t>
            </w:r>
          </w:p>
          <w:p w14:paraId="16FDC227" w14:textId="77777777" w:rsidR="002C76A0" w:rsidRPr="001C7C25" w:rsidRDefault="002C76A0" w:rsidP="001C7C25">
            <w:pPr>
              <w:pStyle w:val="ListParagraph"/>
              <w:numPr>
                <w:ilvl w:val="0"/>
                <w:numId w:val="860"/>
              </w:numPr>
              <w:rPr>
                <w:rFonts w:cs="Times New Roman"/>
                <w:szCs w:val="24"/>
              </w:rPr>
            </w:pPr>
            <w:r w:rsidRPr="001C7C25">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Important Details</w:t>
            </w:r>
          </w:p>
          <w:p w14:paraId="594E0AD2"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Now Claimant did not organize any of the events cited in the Asbo.</w:t>
            </w:r>
          </w:p>
          <w:p w14:paraId="22020C55"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was created on</w:t>
            </w:r>
            <w:r w:rsidRPr="001C7C25">
              <w:rPr>
                <w:rFonts w:cs="Times New Roman"/>
                <w:b/>
                <w:bCs/>
                <w:szCs w:val="24"/>
              </w:rPr>
              <w:t xml:space="preserve"> 11/08/2014].</w:t>
            </w:r>
          </w:p>
          <w:p w14:paraId="439FDDE3"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The Asbo sentence ended on </w:t>
            </w:r>
            <w:r w:rsidRPr="001C7C25">
              <w:rPr>
                <w:rFonts w:cs="Times New Roman"/>
                <w:b/>
                <w:bCs/>
                <w:szCs w:val="24"/>
              </w:rPr>
              <w:t>04/08/220.</w:t>
            </w:r>
          </w:p>
          <w:p w14:paraId="736CF9BC" w14:textId="23CFFC24"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Total Time Served for the Asbo: </w:t>
            </w:r>
            <w:r w:rsidRPr="001C7C25">
              <w:rPr>
                <w:rFonts w:cs="Times New Roman"/>
                <w:b/>
                <w:bCs/>
                <w:szCs w:val="24"/>
              </w:rPr>
              <w:t>7 years.</w:t>
            </w:r>
          </w:p>
          <w:p w14:paraId="70E79E7C" w14:textId="67EF2F57"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The Asbo was a standalone Asbo, not a CBO Asbo </w:t>
            </w:r>
            <w:r w:rsidR="00276E4D" w:rsidRPr="001C7C25">
              <w:rPr>
                <w:rFonts w:cs="Times New Roman"/>
                <w:szCs w:val="24"/>
              </w:rPr>
              <w:t>but labelled as a</w:t>
            </w:r>
            <w:r w:rsidRPr="001C7C25">
              <w:rPr>
                <w:rFonts w:cs="Times New Roman"/>
                <w:szCs w:val="24"/>
              </w:rPr>
              <w:t xml:space="preserve"> CBO</w:t>
            </w:r>
            <w:r w:rsidR="00276E4D" w:rsidRPr="001C7C25">
              <w:rPr>
                <w:rFonts w:cs="Times New Roman"/>
                <w:szCs w:val="24"/>
              </w:rPr>
              <w:t xml:space="preserve"> in the Now Claimants Criminal Record.</w:t>
            </w:r>
          </w:p>
          <w:p w14:paraId="29436535" w14:textId="46DAAD16" w:rsidR="002C76A0" w:rsidRPr="001C7C25" w:rsidRDefault="002C76A0" w:rsidP="001C7C25">
            <w:pPr>
              <w:pStyle w:val="ListParagraph"/>
              <w:numPr>
                <w:ilvl w:val="0"/>
                <w:numId w:val="856"/>
              </w:numPr>
              <w:rPr>
                <w:rFonts w:cs="Times New Roman"/>
                <w:szCs w:val="24"/>
              </w:rPr>
            </w:pPr>
            <w:r w:rsidRPr="001C7C25">
              <w:rPr>
                <w:rFonts w:cs="Times New Roman"/>
                <w:szCs w:val="24"/>
              </w:rPr>
              <w:t>The Asbo falsely accused the Now Claimant of organizing illegal raves, despite never being arrested for such activities.</w:t>
            </w:r>
          </w:p>
          <w:p w14:paraId="198E7607"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contained a curfew, a form of punishment incompatible with a standalone Asbo.</w:t>
            </w:r>
          </w:p>
          <w:p w14:paraId="0952AC5F" w14:textId="77777777" w:rsidR="002C76A0" w:rsidRPr="001C7C25" w:rsidRDefault="002C76A0" w:rsidP="001C7C25">
            <w:pPr>
              <w:pStyle w:val="ListParagraph"/>
              <w:ind w:left="1077" w:firstLine="0"/>
              <w:rPr>
                <w:rFonts w:cs="Times New Roman"/>
                <w:szCs w:val="24"/>
              </w:rPr>
            </w:pPr>
          </w:p>
          <w:p w14:paraId="43AB6EB9" w14:textId="37F82317" w:rsidR="002C76A0" w:rsidRPr="001C7C25" w:rsidRDefault="002C76A0" w:rsidP="001C7C25">
            <w:pPr>
              <w:pStyle w:val="ListParagraph"/>
              <w:numPr>
                <w:ilvl w:val="0"/>
                <w:numId w:val="856"/>
              </w:numPr>
              <w:rPr>
                <w:rFonts w:cs="Times New Roman"/>
                <w:szCs w:val="24"/>
              </w:rPr>
            </w:pPr>
            <w:r w:rsidRPr="001C7C25">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1C7C25">
              <w:rPr>
                <w:rFonts w:cs="Times New Roman"/>
                <w:szCs w:val="24"/>
              </w:rPr>
              <w:t xml:space="preserve"> and/or with </w:t>
            </w:r>
            <w:r w:rsidR="00841572" w:rsidRPr="001C7C25">
              <w:rPr>
                <w:rFonts w:cs="Times New Roman"/>
                <w:color w:val="4D5156"/>
                <w:szCs w:val="24"/>
                <w:shd w:val="clear" w:color="auto" w:fill="FFFFFF"/>
              </w:rPr>
              <w:t xml:space="preserve"> and/or the possibility of a £2,500 fine </w:t>
            </w:r>
            <w:r w:rsidR="004A7208" w:rsidRPr="001C7C25">
              <w:rPr>
                <w:rFonts w:cs="Times New Roman"/>
                <w:szCs w:val="24"/>
              </w:rPr>
              <w:t xml:space="preserve">under the </w:t>
            </w:r>
            <w:r w:rsidR="004A7208" w:rsidRPr="001C7C25">
              <w:rPr>
                <w:rFonts w:cs="Times New Roman"/>
                <w:b/>
                <w:bCs/>
                <w:szCs w:val="24"/>
              </w:rPr>
              <w:t>Raves Bill 1994.</w:t>
            </w:r>
          </w:p>
          <w:p w14:paraId="22C385DD" w14:textId="77777777" w:rsidR="002C76A0" w:rsidRPr="001C7C25" w:rsidRDefault="002C76A0" w:rsidP="001C7C25">
            <w:pPr>
              <w:pStyle w:val="ListParagraph"/>
              <w:ind w:left="1077" w:firstLine="0"/>
              <w:rPr>
                <w:rFonts w:cs="Times New Roman"/>
                <w:szCs w:val="24"/>
              </w:rPr>
            </w:pPr>
          </w:p>
          <w:p w14:paraId="41F33891"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was created by Police Officer 206372, Steve Elsmore, as part of the Anti-Social Behaviour Team at the Enfield Civic Centre.</w:t>
            </w:r>
          </w:p>
          <w:p w14:paraId="2ACDDEE1" w14:textId="77777777" w:rsidR="002C76A0" w:rsidRPr="001C7C25" w:rsidRDefault="002C76A0" w:rsidP="001C7C25">
            <w:pPr>
              <w:pStyle w:val="ListParagraph"/>
              <w:ind w:left="1077" w:firstLine="0"/>
              <w:rPr>
                <w:rFonts w:cs="Times New Roman"/>
                <w:szCs w:val="24"/>
              </w:rPr>
            </w:pPr>
          </w:p>
          <w:p w14:paraId="36EC2D2A" w14:textId="26EC1564" w:rsidR="002C76A0" w:rsidRPr="001C7C25" w:rsidRDefault="002C76A0" w:rsidP="001C7C25">
            <w:pPr>
              <w:pStyle w:val="ListParagraph"/>
              <w:numPr>
                <w:ilvl w:val="0"/>
                <w:numId w:val="856"/>
              </w:numPr>
              <w:rPr>
                <w:rFonts w:cs="Times New Roman"/>
                <w:szCs w:val="24"/>
              </w:rPr>
            </w:pPr>
            <w:r w:rsidRPr="001C7C25">
              <w:rPr>
                <w:rFonts w:cs="Times New Roman"/>
                <w:szCs w:val="24"/>
              </w:rPr>
              <w:lastRenderedPageBreak/>
              <w:t xml:space="preserve">Every page of the Asbo was created </w:t>
            </w:r>
            <w:r w:rsidR="00AE2DDF" w:rsidRPr="001C7C25">
              <w:rPr>
                <w:rFonts w:cs="Times New Roman"/>
                <w:szCs w:val="24"/>
              </w:rPr>
              <w:t>with</w:t>
            </w:r>
            <w:r w:rsidRPr="001C7C25">
              <w:rPr>
                <w:rFonts w:cs="Times New Roman"/>
                <w:szCs w:val="24"/>
              </w:rPr>
              <w:t xml:space="preserve"> Steven Elsmore,</w:t>
            </w:r>
            <w:r w:rsidR="00AE2DDF" w:rsidRPr="001C7C25">
              <w:rPr>
                <w:rFonts w:cs="Times New Roman"/>
                <w:szCs w:val="24"/>
              </w:rPr>
              <w:t xml:space="preserve"> Computer login as the Official Persons</w:t>
            </w:r>
            <w:r w:rsidRPr="001C7C25">
              <w:rPr>
                <w:rFonts w:cs="Times New Roman"/>
                <w:szCs w:val="24"/>
              </w:rPr>
              <w:t xml:space="preserve"> utiliz</w:t>
            </w:r>
            <w:r w:rsidR="00AE2DDF" w:rsidRPr="001C7C25">
              <w:rPr>
                <w:rFonts w:cs="Times New Roman"/>
                <w:szCs w:val="24"/>
              </w:rPr>
              <w:t>ed</w:t>
            </w:r>
            <w:r w:rsidRPr="001C7C25">
              <w:rPr>
                <w:rFonts w:cs="Times New Roman"/>
                <w:szCs w:val="24"/>
              </w:rPr>
              <w:t xml:space="preserve"> The Metropolitan Police Force and The Enfield Council alongside with Their Other Supplement Companies resources, i.e.:</w:t>
            </w:r>
          </w:p>
          <w:p w14:paraId="1D8D6C6B" w14:textId="77777777" w:rsidR="002C76A0" w:rsidRPr="001C7C25" w:rsidRDefault="002C76A0" w:rsidP="001C7C25">
            <w:pPr>
              <w:pStyle w:val="ListParagraph"/>
              <w:numPr>
                <w:ilvl w:val="0"/>
                <w:numId w:val="899"/>
              </w:numPr>
              <w:rPr>
                <w:rFonts w:cs="Times New Roman"/>
                <w:szCs w:val="24"/>
              </w:rPr>
            </w:pPr>
            <w:r w:rsidRPr="001C7C25">
              <w:rPr>
                <w:rFonts w:cs="Times New Roman"/>
                <w:szCs w:val="24"/>
              </w:rPr>
              <w:t xml:space="preserve">Official Computer Systems, </w:t>
            </w:r>
          </w:p>
          <w:p w14:paraId="5584F546" w14:textId="77777777" w:rsidR="002C76A0" w:rsidRPr="001C7C25" w:rsidRDefault="002C76A0" w:rsidP="001C7C25">
            <w:pPr>
              <w:pStyle w:val="ListParagraph"/>
              <w:numPr>
                <w:ilvl w:val="0"/>
                <w:numId w:val="899"/>
              </w:numPr>
              <w:rPr>
                <w:rFonts w:cs="Times New Roman"/>
                <w:szCs w:val="24"/>
              </w:rPr>
            </w:pPr>
            <w:r w:rsidRPr="001C7C25">
              <w:rPr>
                <w:rFonts w:cs="Times New Roman"/>
                <w:szCs w:val="24"/>
              </w:rPr>
              <w:t>Government purse.</w:t>
            </w:r>
          </w:p>
          <w:p w14:paraId="68C2654E" w14:textId="3DF1B1DD" w:rsidR="002C76A0" w:rsidRPr="001C7C25" w:rsidRDefault="00276E4D" w:rsidP="001C7C25">
            <w:pPr>
              <w:pStyle w:val="ListParagraph"/>
              <w:numPr>
                <w:ilvl w:val="0"/>
                <w:numId w:val="899"/>
              </w:numPr>
              <w:rPr>
                <w:rFonts w:cs="Times New Roman"/>
                <w:szCs w:val="24"/>
              </w:rPr>
            </w:pPr>
            <w:r w:rsidRPr="001C7C25">
              <w:rPr>
                <w:rFonts w:cs="Times New Roman"/>
                <w:szCs w:val="24"/>
              </w:rPr>
              <w:t xml:space="preserve">Staff Resources </w:t>
            </w:r>
          </w:p>
          <w:p w14:paraId="2BB60246" w14:textId="5A3B80E1" w:rsidR="00276E4D" w:rsidRPr="001C7C25" w:rsidRDefault="00276E4D" w:rsidP="001C7C25">
            <w:pPr>
              <w:pStyle w:val="ListParagraph"/>
              <w:numPr>
                <w:ilvl w:val="0"/>
                <w:numId w:val="899"/>
              </w:numPr>
              <w:rPr>
                <w:rFonts w:cs="Times New Roman"/>
                <w:szCs w:val="24"/>
              </w:rPr>
            </w:pPr>
            <w:r w:rsidRPr="001C7C25">
              <w:rPr>
                <w:rFonts w:cs="Times New Roman"/>
                <w:color w:val="ED7D31" w:themeColor="accent2"/>
                <w:szCs w:val="24"/>
              </w:rPr>
              <w:t>*****</w:t>
            </w:r>
          </w:p>
          <w:p w14:paraId="04B54A3D"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supported certificates was illegally signed at the Enfield Civic Centre, as Exhibited below:</w:t>
            </w:r>
          </w:p>
          <w:p w14:paraId="39EDC507" w14:textId="77777777" w:rsidR="002C76A0" w:rsidRPr="001C7C25" w:rsidRDefault="002C76A0" w:rsidP="001C7C25">
            <w:pPr>
              <w:rPr>
                <w:rFonts w:cs="Times New Roman"/>
                <w:szCs w:val="24"/>
              </w:rPr>
            </w:pPr>
          </w:p>
          <w:p w14:paraId="71AC603A" w14:textId="77777777" w:rsidR="002C76A0" w:rsidRPr="001C7C25" w:rsidRDefault="002C76A0" w:rsidP="001C7C25">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1C7C25" w14:paraId="07AD94E8" w14:textId="77777777" w:rsidTr="00701B18">
              <w:trPr>
                <w:trHeight w:val="439"/>
                <w:jc w:val="center"/>
              </w:trPr>
              <w:tc>
                <w:tcPr>
                  <w:tcW w:w="6701" w:type="dxa"/>
                </w:tcPr>
                <w:p w14:paraId="7CF4843B" w14:textId="77777777" w:rsidR="002C76A0" w:rsidRPr="001C7C25" w:rsidRDefault="002C76A0" w:rsidP="001C7C25">
                  <w:pPr>
                    <w:ind w:left="0" w:firstLine="0"/>
                    <w:mirrorIndents/>
                    <w:rPr>
                      <w:rFonts w:cs="Times New Roman"/>
                      <w:b/>
                      <w:bCs/>
                      <w:color w:val="ED7D31" w:themeColor="accent2"/>
                      <w:szCs w:val="24"/>
                    </w:rPr>
                  </w:pPr>
                  <w:r w:rsidRPr="001C7C25">
                    <w:rPr>
                      <w:rFonts w:cs="Times New Roman"/>
                      <w:b/>
                      <w:bCs/>
                      <w:color w:val="ED7D31" w:themeColor="accent2"/>
                      <w:szCs w:val="24"/>
                      <w:u w:val="single"/>
                      <w:lang w:val="en-US"/>
                    </w:rPr>
                    <w:t>Asbo Certificates / Notices</w:t>
                  </w:r>
                  <w:r w:rsidRPr="001C7C25">
                    <w:rPr>
                      <w:rFonts w:cs="Times New Roman"/>
                      <w:b/>
                      <w:bCs/>
                      <w:color w:val="ED7D31" w:themeColor="accent2"/>
                      <w:szCs w:val="24"/>
                    </w:rPr>
                    <w:t xml:space="preserve">; </w:t>
                  </w:r>
                  <w:r w:rsidRPr="001C7C25">
                    <w:rPr>
                      <w:rFonts w:cs="Times New Roman"/>
                      <w:b/>
                      <w:bCs/>
                      <w:color w:val="ED7D31" w:themeColor="accent2"/>
                      <w:szCs w:val="24"/>
                      <w:u w:val="single"/>
                    </w:rPr>
                    <w:t>[EXHIBIT J11</w:t>
                  </w:r>
                  <w:r w:rsidRPr="001C7C25">
                    <w:rPr>
                      <w:rFonts w:cs="Times New Roman"/>
                      <w:b/>
                      <w:bCs/>
                      <w:color w:val="ED7D31" w:themeColor="accent2"/>
                      <w:szCs w:val="24"/>
                    </w:rPr>
                    <w:t xml:space="preserve">] &amp; </w:t>
                  </w:r>
                  <w:r w:rsidRPr="001C7C25">
                    <w:rPr>
                      <w:rFonts w:cs="Times New Roman"/>
                      <w:b/>
                      <w:bCs/>
                      <w:color w:val="ED7D31" w:themeColor="accent2"/>
                      <w:szCs w:val="24"/>
                      <w:u w:val="single"/>
                    </w:rPr>
                    <w:t>[EXHIBIT J12</w:t>
                  </w:r>
                  <w:r w:rsidRPr="001C7C25">
                    <w:rPr>
                      <w:rFonts w:cs="Times New Roman"/>
                      <w:b/>
                      <w:bCs/>
                      <w:color w:val="ED7D31" w:themeColor="accent2"/>
                      <w:szCs w:val="24"/>
                    </w:rPr>
                    <w:t>]</w:t>
                  </w:r>
                </w:p>
                <w:p w14:paraId="4B81D2AE" w14:textId="77777777" w:rsidR="002C76A0" w:rsidRPr="001C7C25" w:rsidRDefault="002C76A0" w:rsidP="001C7C25">
                  <w:pPr>
                    <w:ind w:left="0" w:firstLine="0"/>
                    <w:mirrorIndents/>
                    <w:rPr>
                      <w:rFonts w:cs="Times New Roman"/>
                      <w:color w:val="ED7D31" w:themeColor="accent2"/>
                      <w:szCs w:val="24"/>
                    </w:rPr>
                  </w:pPr>
                  <w:r w:rsidRPr="001C7C25">
                    <w:rPr>
                      <w:rFonts w:cs="Times New Roman"/>
                      <w:b/>
                      <w:bCs/>
                      <w:color w:val="ED7D31" w:themeColor="accent2"/>
                      <w:szCs w:val="24"/>
                    </w:rPr>
                    <w:t>Date;</w:t>
                  </w:r>
                  <w:r w:rsidRPr="001C7C25">
                    <w:rPr>
                      <w:rFonts w:cs="Times New Roman"/>
                      <w:color w:val="ED7D31" w:themeColor="accent2"/>
                      <w:szCs w:val="24"/>
                    </w:rPr>
                    <w:t xml:space="preserve"> </w:t>
                  </w:r>
                  <w:r w:rsidRPr="001C7C25">
                    <w:rPr>
                      <w:rFonts w:cs="Times New Roman"/>
                      <w:b/>
                      <w:bCs/>
                      <w:color w:val="ED7D31" w:themeColor="accent2"/>
                      <w:szCs w:val="24"/>
                    </w:rPr>
                    <w:t>13/08/2014</w:t>
                  </w:r>
                </w:p>
                <w:p w14:paraId="4E7C31CE" w14:textId="77777777" w:rsidR="002C76A0" w:rsidRPr="001C7C25" w:rsidRDefault="002C76A0" w:rsidP="001C7C25">
                  <w:pPr>
                    <w:ind w:left="0" w:firstLine="0"/>
                    <w:mirrorIndents/>
                    <w:rPr>
                      <w:rFonts w:cs="Times New Roman"/>
                      <w:color w:val="ED7D31" w:themeColor="accent2"/>
                      <w:szCs w:val="24"/>
                    </w:rPr>
                  </w:pPr>
                  <w:r w:rsidRPr="001C7C25">
                    <w:rPr>
                      <w:rFonts w:cs="Times New Roman"/>
                      <w:color w:val="ED7D31" w:themeColor="accent2"/>
                      <w:szCs w:val="24"/>
                    </w:rPr>
                    <w:t>&amp;</w:t>
                  </w:r>
                </w:p>
                <w:p w14:paraId="0D8F8873" w14:textId="77777777" w:rsidR="002C76A0" w:rsidRPr="001C7C25" w:rsidRDefault="002C76A0" w:rsidP="001C7C25">
                  <w:pPr>
                    <w:ind w:left="0" w:firstLine="0"/>
                    <w:mirrorIndents/>
                    <w:rPr>
                      <w:rFonts w:cs="Times New Roman"/>
                      <w:b/>
                      <w:bCs/>
                      <w:color w:val="ED7D31" w:themeColor="accent2"/>
                      <w:szCs w:val="24"/>
                    </w:rPr>
                  </w:pPr>
                  <w:r w:rsidRPr="001C7C25">
                    <w:rPr>
                      <w:rFonts w:cs="Times New Roman"/>
                      <w:b/>
                      <w:bCs/>
                      <w:color w:val="ED7D31" w:themeColor="accent2"/>
                      <w:szCs w:val="24"/>
                    </w:rPr>
                    <w:t>Date;</w:t>
                  </w:r>
                  <w:r w:rsidRPr="001C7C25">
                    <w:rPr>
                      <w:rFonts w:cs="Times New Roman"/>
                      <w:color w:val="ED7D31" w:themeColor="accent2"/>
                      <w:szCs w:val="24"/>
                    </w:rPr>
                    <w:t xml:space="preserve"> </w:t>
                  </w:r>
                  <w:r w:rsidRPr="001C7C25">
                    <w:rPr>
                      <w:rFonts w:cs="Times New Roman"/>
                      <w:b/>
                      <w:bCs/>
                      <w:color w:val="ED7D31" w:themeColor="accent2"/>
                      <w:szCs w:val="24"/>
                    </w:rPr>
                    <w:t>30/10/2014</w:t>
                  </w:r>
                </w:p>
                <w:p w14:paraId="56726ABC" w14:textId="77777777" w:rsidR="002C76A0" w:rsidRPr="001C7C25" w:rsidRDefault="002C76A0" w:rsidP="001C7C25">
                  <w:pPr>
                    <w:ind w:left="0" w:firstLine="0"/>
                    <w:mirrorIndents/>
                    <w:rPr>
                      <w:rFonts w:cs="Times New Roman"/>
                      <w:color w:val="ED7D31" w:themeColor="accent2"/>
                      <w:szCs w:val="24"/>
                    </w:rPr>
                  </w:pPr>
                </w:p>
                <w:p w14:paraId="7E7588A8" w14:textId="77777777" w:rsidR="002C76A0" w:rsidRPr="001C7C25" w:rsidRDefault="002C76A0" w:rsidP="001C7C25">
                  <w:pPr>
                    <w:pStyle w:val="ListParagraph"/>
                    <w:numPr>
                      <w:ilvl w:val="0"/>
                      <w:numId w:val="2"/>
                    </w:numPr>
                    <w:mirrorIndents/>
                    <w:rPr>
                      <w:rFonts w:cs="Times New Roman"/>
                      <w:color w:val="ED7D31" w:themeColor="accent2"/>
                      <w:szCs w:val="24"/>
                    </w:rPr>
                  </w:pPr>
                  <w:r w:rsidRPr="001C7C25">
                    <w:rPr>
                      <w:rFonts w:cs="Times New Roman"/>
                      <w:b/>
                      <w:bCs/>
                      <w:color w:val="ED7D31" w:themeColor="accent2"/>
                      <w:szCs w:val="24"/>
                      <w:u w:val="single"/>
                      <w:lang w:val="en-US"/>
                    </w:rPr>
                    <w:t>Asbo Certificates / Notices</w:t>
                  </w:r>
                </w:p>
                <w:p w14:paraId="7E08977A" w14:textId="77777777" w:rsidR="002C76A0" w:rsidRPr="001C7C25" w:rsidRDefault="002C76A0" w:rsidP="001C7C25">
                  <w:pPr>
                    <w:pStyle w:val="ListParagraph"/>
                    <w:numPr>
                      <w:ilvl w:val="0"/>
                      <w:numId w:val="188"/>
                    </w:numPr>
                    <w:mirrorIndents/>
                    <w:rPr>
                      <w:rFonts w:cs="Times New Roman"/>
                      <w:color w:val="ED7D31" w:themeColor="accent2"/>
                      <w:szCs w:val="24"/>
                    </w:rPr>
                  </w:pPr>
                  <w:r w:rsidRPr="001C7C25">
                    <w:rPr>
                      <w:rFonts w:cs="Times New Roman"/>
                      <w:b/>
                      <w:bCs/>
                      <w:color w:val="ED7D31" w:themeColor="accent2"/>
                      <w:szCs w:val="24"/>
                      <w:u w:val="single"/>
                    </w:rPr>
                    <w:t xml:space="preserve">Appeal Stage 2nd Asbo Folder </w:t>
                  </w:r>
                  <w:r w:rsidRPr="001C7C25">
                    <w:rPr>
                      <w:rFonts w:cs="Times New Roman"/>
                      <w:b/>
                      <w:bCs/>
                      <w:color w:val="ED7D31" w:themeColor="accent2"/>
                      <w:szCs w:val="24"/>
                    </w:rPr>
                    <w:t>– Pages</w:t>
                  </w:r>
                  <w:r w:rsidRPr="001C7C25">
                    <w:rPr>
                      <w:rFonts w:cs="Times New Roman"/>
                      <w:color w:val="ED7D31" w:themeColor="accent2"/>
                      <w:szCs w:val="24"/>
                    </w:rPr>
                    <w:t xml:space="preserve"> 5, 6 = These are Two different documents to the first Asbo folder.</w:t>
                  </w:r>
                </w:p>
                <w:p w14:paraId="2AA82CAA" w14:textId="77777777" w:rsidR="002C76A0" w:rsidRPr="001C7C25" w:rsidRDefault="002C76A0" w:rsidP="001C7C25">
                  <w:pPr>
                    <w:pStyle w:val="ListParagraph"/>
                    <w:ind w:firstLine="0"/>
                    <w:mirrorIndents/>
                    <w:rPr>
                      <w:rFonts w:cs="Times New Roman"/>
                      <w:color w:val="ED7D31" w:themeColor="accent2"/>
                      <w:szCs w:val="24"/>
                    </w:rPr>
                  </w:pPr>
                </w:p>
                <w:p w14:paraId="10C64DA7" w14:textId="77777777" w:rsidR="002C76A0" w:rsidRPr="001C7C25" w:rsidRDefault="002C76A0" w:rsidP="001C7C25">
                  <w:pPr>
                    <w:pStyle w:val="ListParagraph"/>
                    <w:numPr>
                      <w:ilvl w:val="0"/>
                      <w:numId w:val="188"/>
                    </w:numPr>
                    <w:mirrorIndents/>
                    <w:rPr>
                      <w:rFonts w:cs="Times New Roman"/>
                      <w:color w:val="ED7D31" w:themeColor="accent2"/>
                      <w:szCs w:val="24"/>
                    </w:rPr>
                  </w:pPr>
                  <w:r w:rsidRPr="001C7C25">
                    <w:rPr>
                      <w:rFonts w:cs="Times New Roman"/>
                      <w:b/>
                      <w:bCs/>
                      <w:color w:val="ED7D31" w:themeColor="accent2"/>
                      <w:szCs w:val="24"/>
                      <w:u w:val="single"/>
                    </w:rPr>
                    <w:t>Please See [EXHIBIT J11</w:t>
                  </w:r>
                  <w:r w:rsidRPr="001C7C25">
                    <w:rPr>
                      <w:rFonts w:cs="Times New Roman"/>
                      <w:b/>
                      <w:bCs/>
                      <w:color w:val="ED7D31" w:themeColor="accent2"/>
                      <w:szCs w:val="24"/>
                    </w:rPr>
                    <w:t>]</w:t>
                  </w:r>
                </w:p>
                <w:p w14:paraId="229DB59E" w14:textId="77777777" w:rsidR="002C76A0" w:rsidRPr="001C7C25" w:rsidRDefault="002C76A0" w:rsidP="001C7C25">
                  <w:pPr>
                    <w:pStyle w:val="ListParagraph"/>
                    <w:numPr>
                      <w:ilvl w:val="0"/>
                      <w:numId w:val="189"/>
                    </w:numPr>
                    <w:mirrorIndents/>
                    <w:rPr>
                      <w:rFonts w:cs="Times New Roman"/>
                      <w:b/>
                      <w:bCs/>
                      <w:color w:val="ED7D31" w:themeColor="accent2"/>
                      <w:szCs w:val="24"/>
                      <w:u w:val="single"/>
                    </w:rPr>
                  </w:pPr>
                  <w:r w:rsidRPr="001C7C25">
                    <w:rPr>
                      <w:rFonts w:cs="Times New Roman"/>
                      <w:b/>
                      <w:bCs/>
                      <w:color w:val="ED7D31" w:themeColor="accent2"/>
                      <w:szCs w:val="24"/>
                      <w:u w:val="single"/>
                    </w:rPr>
                    <w:t>The 2nd Asbo</w:t>
                  </w:r>
                </w:p>
                <w:p w14:paraId="174D3FD9" w14:textId="77777777" w:rsidR="002C76A0" w:rsidRPr="001C7C25" w:rsidRDefault="002C76A0" w:rsidP="001C7C25">
                  <w:pPr>
                    <w:pStyle w:val="ListParagraph"/>
                    <w:numPr>
                      <w:ilvl w:val="0"/>
                      <w:numId w:val="189"/>
                    </w:numPr>
                    <w:mirrorIndents/>
                    <w:rPr>
                      <w:rFonts w:cs="Times New Roman"/>
                      <w:b/>
                      <w:bCs/>
                      <w:color w:val="ED7D31" w:themeColor="accent2"/>
                      <w:szCs w:val="24"/>
                      <w:u w:val="single"/>
                    </w:rPr>
                  </w:pPr>
                  <w:r w:rsidRPr="001C7C25">
                    <w:rPr>
                      <w:rFonts w:cs="Times New Roman"/>
                      <w:b/>
                      <w:bCs/>
                      <w:color w:val="ED7D31" w:themeColor="accent2"/>
                      <w:szCs w:val="24"/>
                      <w:u w:val="single"/>
                    </w:rPr>
                    <w:t xml:space="preserve">Borough Commander Johnson </w:t>
                  </w:r>
                  <w:r w:rsidRPr="001C7C25">
                    <w:rPr>
                      <w:rFonts w:cs="Times New Roman"/>
                      <w:color w:val="ED7D31" w:themeColor="accent2"/>
                      <w:szCs w:val="24"/>
                    </w:rPr>
                    <w:t xml:space="preserve">A consultation, as required by s.1E (3) of the Crime and Disorder Act </w:t>
                  </w:r>
                  <w:r w:rsidRPr="001C7C25">
                    <w:rPr>
                      <w:rFonts w:cs="Times New Roman"/>
                      <w:b/>
                      <w:bCs/>
                      <w:color w:val="ED7D31" w:themeColor="accent2"/>
                      <w:szCs w:val="24"/>
                    </w:rPr>
                    <w:t>1998, Date;</w:t>
                  </w:r>
                  <w:r w:rsidRPr="001C7C25">
                    <w:rPr>
                      <w:rFonts w:cs="Times New Roman"/>
                      <w:color w:val="ED7D31" w:themeColor="accent2"/>
                      <w:szCs w:val="24"/>
                    </w:rPr>
                    <w:t xml:space="preserve"> </w:t>
                  </w:r>
                  <w:r w:rsidRPr="001C7C25">
                    <w:rPr>
                      <w:rFonts w:cs="Times New Roman"/>
                      <w:b/>
                      <w:bCs/>
                      <w:color w:val="ED7D31" w:themeColor="accent2"/>
                      <w:szCs w:val="24"/>
                    </w:rPr>
                    <w:t>30/10/2014</w:t>
                  </w:r>
                  <w:r w:rsidRPr="001C7C25">
                    <w:rPr>
                      <w:rFonts w:cs="Times New Roman"/>
                      <w:color w:val="ED7D31" w:themeColor="accent2"/>
                      <w:szCs w:val="24"/>
                    </w:rPr>
                    <w:t xml:space="preserve"> and on </w:t>
                  </w:r>
                  <w:r w:rsidRPr="001C7C25">
                    <w:rPr>
                      <w:rFonts w:cs="Times New Roman"/>
                      <w:b/>
                      <w:bCs/>
                      <w:color w:val="ED7D31" w:themeColor="accent2"/>
                      <w:szCs w:val="24"/>
                    </w:rPr>
                    <w:t>Page;</w:t>
                  </w:r>
                  <w:r w:rsidRPr="001C7C25">
                    <w:rPr>
                      <w:rFonts w:cs="Times New Roman"/>
                      <w:color w:val="ED7D31" w:themeColor="accent2"/>
                      <w:szCs w:val="24"/>
                    </w:rPr>
                    <w:t xml:space="preserve"> five.</w:t>
                  </w:r>
                </w:p>
                <w:p w14:paraId="09972C52" w14:textId="77777777" w:rsidR="002C76A0" w:rsidRPr="001C7C25" w:rsidRDefault="002C76A0" w:rsidP="001C7C25">
                  <w:pPr>
                    <w:pStyle w:val="ListParagraph"/>
                    <w:rPr>
                      <w:rFonts w:cs="Times New Roman"/>
                      <w:b/>
                      <w:bCs/>
                      <w:color w:val="ED7D31" w:themeColor="accent2"/>
                      <w:szCs w:val="24"/>
                      <w:u w:val="single"/>
                    </w:rPr>
                  </w:pPr>
                </w:p>
                <w:p w14:paraId="078BFA05" w14:textId="77777777" w:rsidR="002C76A0" w:rsidRPr="001C7C25" w:rsidRDefault="002C76A0" w:rsidP="001C7C25">
                  <w:pPr>
                    <w:pStyle w:val="ListParagraph"/>
                    <w:numPr>
                      <w:ilvl w:val="0"/>
                      <w:numId w:val="188"/>
                    </w:numPr>
                    <w:mirrorIndents/>
                    <w:rPr>
                      <w:rFonts w:cs="Times New Roman"/>
                      <w:color w:val="ED7D31" w:themeColor="accent2"/>
                      <w:szCs w:val="24"/>
                    </w:rPr>
                  </w:pPr>
                  <w:r w:rsidRPr="001C7C25">
                    <w:rPr>
                      <w:rFonts w:cs="Times New Roman"/>
                      <w:b/>
                      <w:bCs/>
                      <w:color w:val="ED7D31" w:themeColor="accent2"/>
                      <w:szCs w:val="24"/>
                      <w:u w:val="single"/>
                    </w:rPr>
                    <w:t>Please See [EXHIBIT J12</w:t>
                  </w:r>
                  <w:r w:rsidRPr="001C7C25">
                    <w:rPr>
                      <w:rFonts w:cs="Times New Roman"/>
                      <w:b/>
                      <w:bCs/>
                      <w:color w:val="ED7D31" w:themeColor="accent2"/>
                      <w:szCs w:val="24"/>
                    </w:rPr>
                    <w:t>]</w:t>
                  </w:r>
                </w:p>
                <w:p w14:paraId="20033615" w14:textId="77777777" w:rsidR="002C76A0" w:rsidRPr="001C7C25" w:rsidRDefault="002C76A0" w:rsidP="001C7C25">
                  <w:pPr>
                    <w:pStyle w:val="ListParagraph"/>
                    <w:numPr>
                      <w:ilvl w:val="0"/>
                      <w:numId w:val="190"/>
                    </w:numPr>
                    <w:mirrorIndents/>
                    <w:rPr>
                      <w:rFonts w:cs="Times New Roman"/>
                      <w:color w:val="ED7D31" w:themeColor="accent2"/>
                      <w:szCs w:val="24"/>
                    </w:rPr>
                  </w:pPr>
                  <w:r w:rsidRPr="001C7C25">
                    <w:rPr>
                      <w:rFonts w:cs="Times New Roman"/>
                      <w:b/>
                      <w:bCs/>
                      <w:color w:val="ED7D31" w:themeColor="accent2"/>
                      <w:szCs w:val="24"/>
                      <w:u w:val="single"/>
                    </w:rPr>
                    <w:t>The 2nd Asbo</w:t>
                  </w:r>
                </w:p>
                <w:p w14:paraId="363E9A2C" w14:textId="77777777" w:rsidR="002C76A0" w:rsidRPr="001C7C25" w:rsidRDefault="002C76A0" w:rsidP="001C7C25">
                  <w:pPr>
                    <w:pStyle w:val="ListParagraph"/>
                    <w:numPr>
                      <w:ilvl w:val="0"/>
                      <w:numId w:val="190"/>
                    </w:numPr>
                    <w:mirrorIndents/>
                    <w:rPr>
                      <w:rFonts w:cs="Times New Roman"/>
                      <w:b/>
                      <w:bCs/>
                      <w:color w:val="ED7D31" w:themeColor="accent2"/>
                      <w:szCs w:val="24"/>
                      <w:u w:val="single"/>
                    </w:rPr>
                  </w:pPr>
                  <w:r w:rsidRPr="001C7C25">
                    <w:rPr>
                      <w:rFonts w:cs="Times New Roman"/>
                      <w:color w:val="ED7D31" w:themeColor="accent2"/>
                      <w:szCs w:val="24"/>
                    </w:rPr>
                    <w:t xml:space="preserve">Steve Hodgson a consultation, as required by s.1E (3) of the Crime and Disorder Act </w:t>
                  </w:r>
                  <w:r w:rsidRPr="001C7C25">
                    <w:rPr>
                      <w:rFonts w:cs="Times New Roman"/>
                      <w:b/>
                      <w:bCs/>
                      <w:color w:val="ED7D31" w:themeColor="accent2"/>
                      <w:szCs w:val="24"/>
                    </w:rPr>
                    <w:t>1998, Date;</w:t>
                  </w:r>
                  <w:r w:rsidRPr="001C7C25">
                    <w:rPr>
                      <w:rFonts w:cs="Times New Roman"/>
                      <w:color w:val="ED7D31" w:themeColor="accent2"/>
                      <w:szCs w:val="24"/>
                    </w:rPr>
                    <w:t xml:space="preserve"> </w:t>
                  </w:r>
                  <w:r w:rsidRPr="001C7C25">
                    <w:rPr>
                      <w:rFonts w:cs="Times New Roman"/>
                      <w:b/>
                      <w:bCs/>
                      <w:color w:val="ED7D31" w:themeColor="accent2"/>
                      <w:szCs w:val="24"/>
                    </w:rPr>
                    <w:t>30/10/2014</w:t>
                  </w:r>
                  <w:r w:rsidRPr="001C7C25">
                    <w:rPr>
                      <w:rFonts w:cs="Times New Roman"/>
                      <w:color w:val="ED7D31" w:themeColor="accent2"/>
                      <w:szCs w:val="24"/>
                    </w:rPr>
                    <w:t xml:space="preserve"> and on </w:t>
                  </w:r>
                  <w:r w:rsidRPr="001C7C25">
                    <w:rPr>
                      <w:rFonts w:cs="Times New Roman"/>
                      <w:b/>
                      <w:bCs/>
                      <w:color w:val="ED7D31" w:themeColor="accent2"/>
                      <w:szCs w:val="24"/>
                    </w:rPr>
                    <w:t>Page;</w:t>
                  </w:r>
                  <w:r w:rsidRPr="001C7C25">
                    <w:rPr>
                      <w:rFonts w:cs="Times New Roman"/>
                      <w:color w:val="ED7D31" w:themeColor="accent2"/>
                      <w:szCs w:val="24"/>
                    </w:rPr>
                    <w:t xml:space="preserve"> six.</w:t>
                  </w:r>
                </w:p>
                <w:p w14:paraId="1AAD5BF5" w14:textId="77777777" w:rsidR="002C76A0" w:rsidRPr="001C7C25" w:rsidRDefault="002C76A0" w:rsidP="001C7C25">
                  <w:pPr>
                    <w:ind w:left="0" w:firstLine="0"/>
                    <w:rPr>
                      <w:rFonts w:cs="Times New Roman"/>
                      <w:color w:val="ED7D31" w:themeColor="accent2"/>
                      <w:szCs w:val="24"/>
                    </w:rPr>
                  </w:pPr>
                </w:p>
              </w:tc>
            </w:tr>
          </w:tbl>
          <w:p w14:paraId="29364606" w14:textId="77777777" w:rsidR="002C76A0" w:rsidRPr="001C7C25" w:rsidRDefault="002C76A0" w:rsidP="001C7C25">
            <w:pPr>
              <w:ind w:left="0" w:firstLine="0"/>
              <w:rPr>
                <w:rFonts w:cs="Times New Roman"/>
                <w:szCs w:val="24"/>
              </w:rPr>
            </w:pPr>
          </w:p>
          <w:p w14:paraId="2229216F"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The Asbo contains </w:t>
            </w:r>
            <w:r w:rsidRPr="001C7C25">
              <w:rPr>
                <w:rFonts w:cs="Times New Roman"/>
                <w:b/>
                <w:bCs/>
                <w:szCs w:val="24"/>
              </w:rPr>
              <w:t>10 different incidents</w:t>
            </w:r>
            <w:r w:rsidRPr="001C7C25">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The Substance of Complaint</w:t>
            </w:r>
          </w:p>
          <w:p w14:paraId="1FA8E22C" w14:textId="77777777" w:rsidR="002C76A0" w:rsidRPr="001C7C25" w:rsidRDefault="002C76A0" w:rsidP="001C7C25">
            <w:pPr>
              <w:pStyle w:val="ListParagraph"/>
              <w:numPr>
                <w:ilvl w:val="0"/>
                <w:numId w:val="857"/>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0D07B3D1" w14:textId="0B79A6ED" w:rsidR="00444BCB" w:rsidRPr="001C7C25" w:rsidRDefault="00444BCB" w:rsidP="001C7C25">
            <w:pPr>
              <w:pStyle w:val="ListParagraph"/>
              <w:numPr>
                <w:ilvl w:val="0"/>
                <w:numId w:val="858"/>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2CF967A2" w14:textId="5AB4B234" w:rsidR="002C76A0" w:rsidRPr="001C7C25" w:rsidRDefault="00444BCB" w:rsidP="001C7C25">
            <w:pPr>
              <w:pStyle w:val="ListParagraph"/>
              <w:numPr>
                <w:ilvl w:val="0"/>
                <w:numId w:val="858"/>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4491535A" w14:textId="77777777" w:rsidR="002C76A0" w:rsidRPr="001C7C25" w:rsidRDefault="002C76A0" w:rsidP="001C7C25">
            <w:pPr>
              <w:pStyle w:val="ListParagraph"/>
              <w:numPr>
                <w:ilvl w:val="0"/>
                <w:numId w:val="859"/>
              </w:numPr>
              <w:rPr>
                <w:rFonts w:cs="Times New Roman"/>
                <w:szCs w:val="24"/>
              </w:rPr>
            </w:pPr>
            <w:r w:rsidRPr="001C7C25">
              <w:rPr>
                <w:rFonts w:cs="Times New Roman"/>
                <w:szCs w:val="24"/>
              </w:rPr>
              <w:t>Yours sincerely,</w:t>
            </w:r>
          </w:p>
          <w:p w14:paraId="16377CF0" w14:textId="77777777" w:rsidR="002C76A0" w:rsidRPr="001C7C25" w:rsidRDefault="002C76A0" w:rsidP="001C7C25">
            <w:pPr>
              <w:pStyle w:val="ListParagraph"/>
              <w:numPr>
                <w:ilvl w:val="0"/>
                <w:numId w:val="859"/>
              </w:numPr>
              <w:rPr>
                <w:rFonts w:cs="Times New Roman"/>
                <w:szCs w:val="24"/>
              </w:rPr>
            </w:pPr>
            <w:r w:rsidRPr="001C7C25">
              <w:rPr>
                <w:rFonts w:cs="Times New Roman"/>
                <w:szCs w:val="24"/>
              </w:rPr>
              <w:t>Mr. Simon Paul Cordell &amp; Co…..</w:t>
            </w:r>
          </w:p>
          <w:p w14:paraId="69C0C379" w14:textId="77777777" w:rsidR="002C76A0" w:rsidRPr="001C7C25" w:rsidRDefault="002C76A0" w:rsidP="001C7C25">
            <w:pPr>
              <w:ind w:left="0" w:firstLine="0"/>
              <w:contextualSpacing/>
              <w:rPr>
                <w:rFonts w:cs="Times New Roman"/>
                <w:szCs w:val="24"/>
              </w:rPr>
            </w:pPr>
          </w:p>
          <w:p w14:paraId="2317F351" w14:textId="77777777" w:rsidR="002C76A0" w:rsidRPr="001C7C25" w:rsidRDefault="002C76A0" w:rsidP="001C7C25">
            <w:pPr>
              <w:numPr>
                <w:ilvl w:val="0"/>
                <w:numId w:val="47"/>
              </w:numPr>
              <w:contextualSpacing/>
              <w:rPr>
                <w:rFonts w:cs="Times New Roman"/>
                <w:szCs w:val="24"/>
              </w:rPr>
            </w:pPr>
            <w:r w:rsidRPr="001C7C25">
              <w:rPr>
                <w:rFonts w:cs="Times New Roman"/>
                <w:b/>
                <w:bCs/>
                <w:szCs w:val="24"/>
                <w:u w:val="single"/>
              </w:rPr>
              <w:t>ADDRESSING FUTURE ISSUES OF CONCERN</w:t>
            </w:r>
          </w:p>
          <w:p w14:paraId="68DE35A7"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kern w:val="0"/>
                <w:szCs w:val="24"/>
                <w:u w:val="single"/>
                <w14:ligatures w14:val="none"/>
              </w:rPr>
              <w:t>Employee Misconduct</w:t>
            </w:r>
          </w:p>
          <w:p w14:paraId="2FBD2F98" w14:textId="77777777" w:rsidR="002C76A0" w:rsidRPr="001C7C25" w:rsidRDefault="002C76A0" w:rsidP="001C7C25">
            <w:pPr>
              <w:pStyle w:val="ListParagraph"/>
              <w:numPr>
                <w:ilvl w:val="0"/>
                <w:numId w:val="900"/>
              </w:numPr>
              <w:ind w:left="1077" w:hanging="357"/>
              <w:rPr>
                <w:rFonts w:cs="Times New Roman"/>
                <w:kern w:val="0"/>
                <w:szCs w:val="24"/>
                <w14:ligatures w14:val="none"/>
              </w:rPr>
            </w:pPr>
            <w:r w:rsidRPr="001C7C25">
              <w:rPr>
                <w:rFonts w:cs="Times New Roman"/>
                <w:kern w:val="0"/>
                <w:szCs w:val="24"/>
                <w14:ligatures w14:val="none"/>
              </w:rPr>
              <w:t>Within the Metropolitan Police Force and The Enfield Council alongside with Their Other Supplement Companies.</w:t>
            </w:r>
          </w:p>
          <w:p w14:paraId="07D7B197" w14:textId="77777777" w:rsidR="002C76A0" w:rsidRPr="001C7C25" w:rsidRDefault="002C76A0" w:rsidP="001C7C25">
            <w:pPr>
              <w:pStyle w:val="ListParagraph"/>
              <w:ind w:firstLine="0"/>
              <w:rPr>
                <w:rFonts w:cs="Times New Roman"/>
                <w:kern w:val="0"/>
                <w:szCs w:val="24"/>
                <w14:ligatures w14:val="none"/>
              </w:rPr>
            </w:pPr>
          </w:p>
          <w:p w14:paraId="78C49963"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szCs w:val="24"/>
                <w:u w:val="single"/>
                <w:lang w:eastAsia="en-GB"/>
              </w:rPr>
              <w:t>Immediate Suspension Pending Investigation</w:t>
            </w:r>
          </w:p>
          <w:p w14:paraId="293D5943" w14:textId="77777777" w:rsidR="002C76A0" w:rsidRPr="001C7C25" w:rsidRDefault="002C76A0" w:rsidP="001C7C25">
            <w:pPr>
              <w:pStyle w:val="ListParagraph"/>
              <w:numPr>
                <w:ilvl w:val="0"/>
                <w:numId w:val="901"/>
              </w:numPr>
              <w:rPr>
                <w:rFonts w:cs="Times New Roman"/>
                <w:szCs w:val="24"/>
                <w:lang w:eastAsia="en-GB"/>
              </w:rPr>
            </w:pPr>
            <w:r w:rsidRPr="001C7C25">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1C7C25" w:rsidRDefault="002C76A0" w:rsidP="001C7C25">
            <w:pPr>
              <w:pStyle w:val="ListParagraph"/>
              <w:ind w:firstLine="0"/>
              <w:rPr>
                <w:rFonts w:cs="Times New Roman"/>
                <w:kern w:val="0"/>
                <w:szCs w:val="24"/>
                <w14:ligatures w14:val="none"/>
              </w:rPr>
            </w:pPr>
          </w:p>
          <w:p w14:paraId="678494C4"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kern w:val="0"/>
                <w:szCs w:val="24"/>
                <w:u w:val="single"/>
                <w14:ligatures w14:val="none"/>
              </w:rPr>
              <w:t>Suspension Pending Enquiry</w:t>
            </w:r>
          </w:p>
          <w:p w14:paraId="644C0AFA" w14:textId="77777777" w:rsidR="002C76A0" w:rsidRPr="001C7C25" w:rsidRDefault="002C76A0" w:rsidP="001C7C25">
            <w:pPr>
              <w:pStyle w:val="ListParagraph"/>
              <w:numPr>
                <w:ilvl w:val="0"/>
                <w:numId w:val="868"/>
              </w:numPr>
              <w:rPr>
                <w:rFonts w:cs="Times New Roman"/>
                <w:szCs w:val="24"/>
              </w:rPr>
            </w:pPr>
            <w:r w:rsidRPr="001C7C25">
              <w:rPr>
                <w:rFonts w:cs="Times New Roman"/>
                <w:szCs w:val="24"/>
              </w:rPr>
              <w:t>Immediate suspension action should be taken against the listed staff members pending thorough investigations into their conduct.</w:t>
            </w:r>
          </w:p>
          <w:p w14:paraId="544E089D" w14:textId="77777777" w:rsidR="002C76A0" w:rsidRPr="001C7C25" w:rsidRDefault="002C76A0" w:rsidP="001C7C25">
            <w:pPr>
              <w:numPr>
                <w:ilvl w:val="0"/>
                <w:numId w:val="864"/>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6" w:history="1">
              <w:r w:rsidRPr="001C7C25">
                <w:rPr>
                  <w:rFonts w:cs="Times New Roman"/>
                  <w:color w:val="0000FF"/>
                  <w:kern w:val="0"/>
                  <w:szCs w:val="24"/>
                  <w:u w:val="single"/>
                  <w14:ligatures w14:val="none"/>
                </w:rPr>
                <w:t>https://horrific-corruption-files.webhop.me/Groups-of-Involved-People-List/</w:t>
              </w:r>
            </w:hyperlink>
          </w:p>
          <w:p w14:paraId="50AD492C" w14:textId="77777777" w:rsidR="002C76A0" w:rsidRPr="001C7C25" w:rsidRDefault="002C76A0" w:rsidP="001C7C25">
            <w:pPr>
              <w:pStyle w:val="ListParagraph"/>
              <w:ind w:firstLine="0"/>
              <w:rPr>
                <w:rFonts w:cs="Times New Roman"/>
                <w:kern w:val="0"/>
                <w:szCs w:val="24"/>
                <w14:ligatures w14:val="none"/>
              </w:rPr>
            </w:pPr>
          </w:p>
          <w:p w14:paraId="22DD0A88"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szCs w:val="24"/>
                <w:u w:val="single"/>
                <w:lang w:eastAsia="en-GB"/>
              </w:rPr>
              <w:lastRenderedPageBreak/>
              <w:t>Issuance of Suspension Orders and Charge Sheets</w:t>
            </w:r>
          </w:p>
          <w:p w14:paraId="14E9CC50" w14:textId="77777777" w:rsidR="002C76A0" w:rsidRPr="001C7C25" w:rsidRDefault="002C76A0" w:rsidP="001C7C25">
            <w:pPr>
              <w:pStyle w:val="ListParagraph"/>
              <w:numPr>
                <w:ilvl w:val="0"/>
                <w:numId w:val="902"/>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1C7C25" w:rsidRDefault="002C76A0" w:rsidP="001C7C25">
            <w:pPr>
              <w:pStyle w:val="ListParagraph"/>
              <w:ind w:firstLine="0"/>
              <w:rPr>
                <w:rFonts w:cs="Times New Roman"/>
                <w:kern w:val="0"/>
                <w:szCs w:val="24"/>
                <w14:ligatures w14:val="none"/>
              </w:rPr>
            </w:pPr>
          </w:p>
          <w:p w14:paraId="5CA24B0C"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szCs w:val="24"/>
                <w:u w:val="single"/>
                <w:lang w:eastAsia="en-GB"/>
              </w:rPr>
              <w:t>Suspension Pending Legal Proceedings</w:t>
            </w:r>
          </w:p>
          <w:p w14:paraId="5925F801" w14:textId="77777777" w:rsidR="002C76A0" w:rsidRPr="001C7C25" w:rsidRDefault="002C76A0" w:rsidP="001C7C25">
            <w:pPr>
              <w:pStyle w:val="ListParagraph"/>
              <w:numPr>
                <w:ilvl w:val="0"/>
                <w:numId w:val="903"/>
              </w:numPr>
              <w:rPr>
                <w:rFonts w:cs="Times New Roman"/>
                <w:szCs w:val="24"/>
                <w:lang w:eastAsia="en-GB"/>
              </w:rPr>
            </w:pPr>
            <w:r w:rsidRPr="001C7C25">
              <w:rPr>
                <w:rFonts w:cs="Times New Roman"/>
                <w:szCs w:val="24"/>
                <w:lang w:eastAsia="en-GB"/>
              </w:rPr>
              <w:t>Mr. S. P. Cordell, the Claimant, hereby 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20A826BE" w14:textId="77777777" w:rsidR="002C76A0" w:rsidRPr="001C7C25" w:rsidRDefault="002C76A0" w:rsidP="001C7C25">
            <w:pPr>
              <w:pStyle w:val="ListParagraph"/>
              <w:numPr>
                <w:ilvl w:val="0"/>
                <w:numId w:val="904"/>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1C7C25" w:rsidRDefault="002C76A0" w:rsidP="001C7C25">
            <w:pPr>
              <w:pStyle w:val="ListParagraph"/>
              <w:numPr>
                <w:ilvl w:val="0"/>
                <w:numId w:val="904"/>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1C7C25" w:rsidRDefault="002C76A0" w:rsidP="001C7C25">
            <w:pPr>
              <w:pStyle w:val="ListParagraph"/>
              <w:numPr>
                <w:ilvl w:val="0"/>
                <w:numId w:val="51"/>
              </w:numPr>
              <w:ind w:left="641" w:hanging="284"/>
              <w:rPr>
                <w:rFonts w:cs="Times New Roman"/>
                <w:b/>
                <w:bCs/>
                <w:szCs w:val="24"/>
                <w:u w:val="single"/>
                <w:lang w:eastAsia="en-GB"/>
              </w:rPr>
            </w:pPr>
            <w:r w:rsidRPr="001C7C25">
              <w:rPr>
                <w:rFonts w:cs="Times New Roman"/>
                <w:b/>
                <w:bCs/>
                <w:szCs w:val="24"/>
                <w:u w:val="single"/>
                <w:lang w:eastAsia="en-GB"/>
              </w:rPr>
              <w:t>We Aim to Ensure</w:t>
            </w:r>
          </w:p>
          <w:p w14:paraId="2F0F1C07" w14:textId="77777777" w:rsidR="002C76A0" w:rsidRPr="001C7C25" w:rsidRDefault="002C76A0" w:rsidP="001C7C25">
            <w:pPr>
              <w:pStyle w:val="ListParagraph"/>
              <w:numPr>
                <w:ilvl w:val="0"/>
                <w:numId w:val="905"/>
              </w:numPr>
              <w:rPr>
                <w:rFonts w:cs="Times New Roman"/>
                <w:szCs w:val="24"/>
                <w:lang w:eastAsia="en-GB"/>
              </w:rPr>
            </w:pPr>
            <w:r w:rsidRPr="001C7C25">
              <w:rPr>
                <w:rFonts w:cs="Times New Roman"/>
                <w:szCs w:val="24"/>
                <w:lang w:eastAsia="en-GB"/>
              </w:rPr>
              <w:t xml:space="preserve">We aim to ensure that by implementing this </w:t>
            </w:r>
            <w:r w:rsidRPr="001C7C25">
              <w:rPr>
                <w:rFonts w:cs="Times New Roman"/>
                <w:b/>
                <w:bCs/>
                <w:szCs w:val="24"/>
                <w:lang w:eastAsia="en-GB"/>
              </w:rPr>
              <w:t>“</w:t>
            </w:r>
            <w:r w:rsidRPr="001C7C25">
              <w:rPr>
                <w:rFonts w:cs="Times New Roman"/>
                <w:b/>
                <w:bCs/>
                <w:szCs w:val="24"/>
                <w:u w:val="single"/>
                <w:lang w:eastAsia="en-GB"/>
              </w:rPr>
              <w:t>Suspension Pending Enquiry</w:t>
            </w:r>
            <w:r w:rsidRPr="001C7C25">
              <w:rPr>
                <w:rFonts w:cs="Times New Roman"/>
                <w:b/>
                <w:bCs/>
                <w:szCs w:val="24"/>
                <w:lang w:eastAsia="en-GB"/>
              </w:rPr>
              <w:t>”</w:t>
            </w:r>
            <w:r w:rsidRPr="001C7C25">
              <w:rPr>
                <w:rFonts w:cs="Times New Roman"/>
                <w:szCs w:val="24"/>
                <w:lang w:eastAsia="en-GB"/>
              </w:rPr>
              <w:t xml:space="preserve"> procedure, a fair and transparent process for addressing employee misconduct within the Metropolitan Police Force, The Enfield Council, and their Subsidiary Companie</w:t>
            </w:r>
            <w:r w:rsidRPr="001C7C25">
              <w:rPr>
                <w:rFonts w:cs="Times New Roman"/>
                <w:szCs w:val="24"/>
              </w:rPr>
              <w:t>s will uphold fair standards across the United Kingdom and lands alike</w:t>
            </w:r>
            <w:r w:rsidRPr="001C7C25">
              <w:rPr>
                <w:rFonts w:cs="Times New Roman"/>
                <w:szCs w:val="24"/>
                <w:lang w:eastAsia="en-GB"/>
              </w:rPr>
              <w:t>. This proactive approach will help maintain the integrity of the organization</w:t>
            </w:r>
            <w:r w:rsidRPr="001C7C25">
              <w:rPr>
                <w:rFonts w:cs="Times New Roman"/>
                <w:szCs w:val="24"/>
              </w:rPr>
              <w:t>s</w:t>
            </w:r>
            <w:r w:rsidRPr="001C7C25">
              <w:rPr>
                <w:rFonts w:cs="Times New Roman"/>
                <w:szCs w:val="24"/>
                <w:lang w:eastAsia="en-GB"/>
              </w:rPr>
              <w:t xml:space="preserve"> while safeguarding the rights of all parties involved.</w:t>
            </w:r>
          </w:p>
          <w:p w14:paraId="71B3129B" w14:textId="77777777" w:rsidR="002C76A0" w:rsidRPr="001C7C25" w:rsidRDefault="002C76A0" w:rsidP="001C7C25">
            <w:pPr>
              <w:pStyle w:val="ListParagraph"/>
              <w:ind w:left="1080" w:firstLine="0"/>
              <w:rPr>
                <w:rFonts w:cs="Times New Roman"/>
                <w:szCs w:val="24"/>
                <w:lang w:eastAsia="en-GB"/>
              </w:rPr>
            </w:pPr>
          </w:p>
          <w:p w14:paraId="7DDDAAE2" w14:textId="77777777" w:rsidR="002C76A0" w:rsidRPr="001C7C25" w:rsidRDefault="002C76A0" w:rsidP="001C7C25">
            <w:pPr>
              <w:pStyle w:val="ListParagraph"/>
              <w:numPr>
                <w:ilvl w:val="0"/>
                <w:numId w:val="51"/>
              </w:numPr>
              <w:rPr>
                <w:rFonts w:cs="Times New Roman"/>
                <w:b/>
                <w:bCs/>
                <w:szCs w:val="24"/>
                <w:u w:val="single"/>
                <w:lang w:eastAsia="en-GB"/>
              </w:rPr>
            </w:pPr>
            <w:r w:rsidRPr="001C7C25">
              <w:rPr>
                <w:rFonts w:cs="Times New Roman"/>
                <w:b/>
                <w:bCs/>
                <w:szCs w:val="24"/>
                <w:u w:val="single"/>
                <w:lang w:eastAsia="en-GB"/>
              </w:rPr>
              <w:t xml:space="preserve">Our Kind Request </w:t>
            </w:r>
          </w:p>
          <w:p w14:paraId="3BF19391" w14:textId="77777777" w:rsidR="002C76A0" w:rsidRPr="001C7C25" w:rsidRDefault="002C76A0" w:rsidP="001C7C25">
            <w:pPr>
              <w:pStyle w:val="ListParagraph"/>
              <w:numPr>
                <w:ilvl w:val="0"/>
                <w:numId w:val="905"/>
              </w:numPr>
              <w:rPr>
                <w:rFonts w:cs="Times New Roman"/>
                <w:szCs w:val="24"/>
                <w:lang w:eastAsia="en-GB"/>
              </w:rPr>
            </w:pPr>
            <w:r w:rsidRPr="001C7C25">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1C7C25" w:rsidRDefault="002C76A0" w:rsidP="001C7C25">
            <w:pPr>
              <w:ind w:left="0" w:firstLine="0"/>
              <w:contextualSpacing/>
              <w:rPr>
                <w:rFonts w:cs="Times New Roman"/>
                <w:szCs w:val="24"/>
              </w:rPr>
            </w:pPr>
          </w:p>
          <w:p w14:paraId="2F578E93" w14:textId="77777777" w:rsidR="002C76A0" w:rsidRPr="001C7C25" w:rsidRDefault="002C76A0" w:rsidP="001C7C25">
            <w:pPr>
              <w:numPr>
                <w:ilvl w:val="0"/>
                <w:numId w:val="47"/>
              </w:numPr>
              <w:contextualSpacing/>
              <w:rPr>
                <w:rFonts w:cs="Times New Roman"/>
                <w:b/>
                <w:bCs/>
                <w:szCs w:val="24"/>
                <w:u w:val="single"/>
              </w:rPr>
            </w:pPr>
            <w:r w:rsidRPr="001C7C25">
              <w:rPr>
                <w:rFonts w:cs="Times New Roman"/>
                <w:b/>
                <w:bCs/>
                <w:szCs w:val="24"/>
                <w:u w:val="single"/>
                <w:lang w:eastAsia="en-GB"/>
              </w:rPr>
              <w:t>THE NOW CLAIMANT'S FUTURE EMPLOYMENT AND THE LEGAL IMPLICATIONS</w:t>
            </w:r>
          </w:p>
          <w:p w14:paraId="4D05748B"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Career Aspirations and Collaboration with The Enfield Council &amp; The Metropolitan Police Force</w:t>
            </w:r>
          </w:p>
          <w:p w14:paraId="6554DBD9" w14:textId="77777777" w:rsidR="002C76A0" w:rsidRPr="001C7C25" w:rsidRDefault="002C76A0" w:rsidP="001C7C25">
            <w:pPr>
              <w:pStyle w:val="ListParagraph"/>
              <w:numPr>
                <w:ilvl w:val="0"/>
                <w:numId w:val="876"/>
              </w:numPr>
              <w:rPr>
                <w:rFonts w:cs="Times New Roman"/>
                <w:szCs w:val="24"/>
                <w:lang w:eastAsia="en-GB"/>
              </w:rPr>
            </w:pPr>
            <w:r w:rsidRPr="001C7C25">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Collaboration and Engagement with The Enfield Council &amp; The Metropolitan Police Force</w:t>
            </w:r>
          </w:p>
          <w:p w14:paraId="55CFB883" w14:textId="77777777" w:rsidR="002C76A0" w:rsidRPr="001C7C25" w:rsidRDefault="002C76A0" w:rsidP="001C7C25">
            <w:pPr>
              <w:pStyle w:val="ListParagraph"/>
              <w:numPr>
                <w:ilvl w:val="0"/>
                <w:numId w:val="876"/>
              </w:numPr>
              <w:rPr>
                <w:rFonts w:cs="Times New Roman"/>
                <w:szCs w:val="24"/>
                <w:lang w:eastAsia="en-GB"/>
              </w:rPr>
            </w:pPr>
            <w:r w:rsidRPr="001C7C25">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Role at the Community Hall and Trustworthiness</w:t>
            </w:r>
          </w:p>
          <w:p w14:paraId="4ABF78C5" w14:textId="77777777" w:rsidR="002C76A0" w:rsidRPr="001C7C25" w:rsidRDefault="002C76A0" w:rsidP="001C7C25">
            <w:pPr>
              <w:pStyle w:val="ListParagraph"/>
              <w:numPr>
                <w:ilvl w:val="0"/>
                <w:numId w:val="876"/>
              </w:numPr>
              <w:rPr>
                <w:rFonts w:cs="Times New Roman"/>
                <w:szCs w:val="24"/>
                <w:lang w:eastAsia="en-GB"/>
              </w:rPr>
            </w:pPr>
            <w:r w:rsidRPr="001C7C25">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1C7C25">
              <w:rPr>
                <w:rFonts w:cs="Times New Roman"/>
                <w:b/>
                <w:bCs/>
                <w:szCs w:val="24"/>
                <w:lang w:eastAsia="en-GB"/>
              </w:rPr>
              <w:t>“</w:t>
            </w:r>
            <w:r w:rsidRPr="001C7C25">
              <w:rPr>
                <w:rFonts w:cs="Times New Roman"/>
                <w:b/>
                <w:bCs/>
                <w:szCs w:val="24"/>
                <w:u w:val="single"/>
                <w:lang w:eastAsia="en-GB"/>
              </w:rPr>
              <w:t>Building Managers</w:t>
            </w:r>
            <w:r w:rsidRPr="001C7C25">
              <w:rPr>
                <w:rFonts w:cs="Times New Roman"/>
                <w:b/>
                <w:bCs/>
                <w:szCs w:val="24"/>
                <w:lang w:eastAsia="en-GB"/>
              </w:rPr>
              <w:t>”</w:t>
            </w:r>
            <w:r w:rsidRPr="001C7C25">
              <w:rPr>
                <w:rFonts w:cs="Times New Roman"/>
                <w:szCs w:val="24"/>
                <w:lang w:eastAsia="en-GB"/>
              </w:rPr>
              <w:t xml:space="preserve"> responsible for leasing the facility as a community hall.</w:t>
            </w:r>
          </w:p>
          <w:p w14:paraId="2E8907BE"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Business Reputation and Regulatory Compliance</w:t>
            </w:r>
          </w:p>
          <w:p w14:paraId="59FAC642" w14:textId="77777777" w:rsidR="002C76A0" w:rsidRPr="001C7C25" w:rsidRDefault="002C76A0" w:rsidP="001C7C25">
            <w:pPr>
              <w:pStyle w:val="ListParagraph"/>
              <w:numPr>
                <w:ilvl w:val="0"/>
                <w:numId w:val="878"/>
              </w:numPr>
              <w:rPr>
                <w:rFonts w:cs="Times New Roman"/>
                <w:szCs w:val="24"/>
                <w:lang w:eastAsia="en-GB"/>
              </w:rPr>
            </w:pPr>
            <w:r w:rsidRPr="001C7C25">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1C7C25">
              <w:rPr>
                <w:rFonts w:cs="Times New Roman"/>
                <w:b/>
                <w:bCs/>
                <w:szCs w:val="24"/>
                <w:lang w:eastAsia="en-GB"/>
              </w:rPr>
              <w:t>“</w:t>
            </w:r>
            <w:r w:rsidRPr="001C7C25">
              <w:rPr>
                <w:rFonts w:cs="Times New Roman"/>
                <w:b/>
                <w:bCs/>
                <w:szCs w:val="24"/>
                <w:u w:val="single"/>
                <w:lang w:eastAsia="en-GB"/>
              </w:rPr>
              <w:t>Board of Directors for Organizational Governance.</w:t>
            </w:r>
            <w:r w:rsidRPr="001C7C25">
              <w:rPr>
                <w:rFonts w:cs="Times New Roman"/>
                <w:b/>
                <w:bCs/>
                <w:szCs w:val="24"/>
                <w:lang w:eastAsia="en-GB"/>
              </w:rPr>
              <w:t>”</w:t>
            </w:r>
            <w:r w:rsidRPr="001C7C25">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1C7C25" w:rsidRDefault="002C76A0" w:rsidP="001C7C25">
            <w:pPr>
              <w:pStyle w:val="ListParagraph"/>
              <w:numPr>
                <w:ilvl w:val="0"/>
                <w:numId w:val="881"/>
              </w:numPr>
              <w:rPr>
                <w:rFonts w:cs="Times New Roman"/>
                <w:szCs w:val="24"/>
                <w:lang w:eastAsia="en-GB"/>
              </w:rPr>
            </w:pPr>
            <w:r w:rsidRPr="001C7C25">
              <w:rPr>
                <w:rFonts w:cs="Times New Roman"/>
                <w:b/>
                <w:bCs/>
                <w:szCs w:val="24"/>
                <w:u w:val="single"/>
                <w:lang w:eastAsia="en-GB"/>
              </w:rPr>
              <w:t>As an Example</w:t>
            </w:r>
            <w:r w:rsidRPr="001C7C25">
              <w:rPr>
                <w:rFonts w:cs="Times New Roman"/>
                <w:szCs w:val="24"/>
                <w:lang w:eastAsia="en-GB"/>
              </w:rPr>
              <w:t>: --</w:t>
            </w:r>
          </w:p>
          <w:p w14:paraId="59D79CD5" w14:textId="77777777" w:rsidR="002C76A0" w:rsidRPr="001C7C25" w:rsidRDefault="00000000" w:rsidP="001C7C25">
            <w:pPr>
              <w:pStyle w:val="ListParagraph"/>
              <w:numPr>
                <w:ilvl w:val="0"/>
                <w:numId w:val="91"/>
              </w:numPr>
              <w:rPr>
                <w:rFonts w:cs="Times New Roman"/>
                <w:color w:val="0000FF"/>
                <w:szCs w:val="24"/>
              </w:rPr>
            </w:pPr>
            <w:hyperlink r:id="rId7" w:history="1">
              <w:r w:rsidR="002C76A0" w:rsidRPr="001C7C25">
                <w:rPr>
                  <w:rStyle w:val="Hyperlink"/>
                  <w:rFonts w:cs="Times New Roman"/>
                  <w:color w:val="0000FF"/>
                  <w:szCs w:val="24"/>
                </w:rPr>
                <w:t>https://horrific-corruption-files.webhop.me/Memorandum-of-Articles-of-Association/</w:t>
              </w:r>
            </w:hyperlink>
          </w:p>
          <w:p w14:paraId="3FA8890C" w14:textId="77777777" w:rsidR="002C76A0" w:rsidRPr="001C7C25" w:rsidRDefault="002C76A0" w:rsidP="001C7C25">
            <w:pPr>
              <w:pStyle w:val="ListParagraph"/>
              <w:numPr>
                <w:ilvl w:val="0"/>
                <w:numId w:val="104"/>
              </w:numPr>
              <w:rPr>
                <w:rFonts w:cs="Times New Roman"/>
                <w:szCs w:val="24"/>
              </w:rPr>
            </w:pPr>
            <w:r w:rsidRPr="001C7C25">
              <w:rPr>
                <w:rFonts w:cs="Times New Roman"/>
                <w:szCs w:val="24"/>
              </w:rPr>
              <w:lastRenderedPageBreak/>
              <w:t xml:space="preserve">In the Memorandum and Articles of Association of Enfield Homes, Section 18.4, 18.4.1, and 18.4.2, related to </w:t>
            </w:r>
            <w:r w:rsidRPr="001C7C25">
              <w:rPr>
                <w:rFonts w:cs="Times New Roman"/>
                <w:b/>
                <w:bCs/>
                <w:szCs w:val="24"/>
              </w:rPr>
              <w:t>“</w:t>
            </w:r>
            <w:r w:rsidRPr="001C7C25">
              <w:rPr>
                <w:rFonts w:cs="Times New Roman"/>
                <w:b/>
                <w:bCs/>
                <w:szCs w:val="24"/>
                <w:u w:val="single"/>
              </w:rPr>
              <w:t>Disqualification and Removal of Board Members,</w:t>
            </w:r>
            <w:r w:rsidRPr="001C7C25">
              <w:rPr>
                <w:rFonts w:cs="Times New Roman"/>
                <w:b/>
                <w:bCs/>
                <w:szCs w:val="24"/>
              </w:rPr>
              <w:t>”</w:t>
            </w:r>
          </w:p>
          <w:p w14:paraId="3F9E59E4" w14:textId="77777777" w:rsidR="002C76A0" w:rsidRPr="001C7C25" w:rsidRDefault="002C76A0" w:rsidP="001C7C25">
            <w:pPr>
              <w:pStyle w:val="ListParagraph"/>
              <w:numPr>
                <w:ilvl w:val="0"/>
                <w:numId w:val="104"/>
              </w:numPr>
              <w:rPr>
                <w:rFonts w:cs="Times New Roman"/>
                <w:color w:val="ED7D31" w:themeColor="accent2"/>
                <w:szCs w:val="24"/>
              </w:rPr>
            </w:pPr>
            <w:r w:rsidRPr="001C7C25">
              <w:rPr>
                <w:rFonts w:cs="Times New Roman"/>
                <w:color w:val="ED7D31" w:themeColor="accent2"/>
                <w:szCs w:val="24"/>
              </w:rPr>
              <w:t>Which clearly states that?</w:t>
            </w:r>
          </w:p>
          <w:p w14:paraId="38EB5313" w14:textId="77777777" w:rsidR="002C76A0" w:rsidRPr="001C7C25" w:rsidRDefault="002C76A0" w:rsidP="001C7C25">
            <w:pPr>
              <w:pStyle w:val="ListParagraph"/>
              <w:ind w:firstLine="0"/>
              <w:rPr>
                <w:rFonts w:cs="Times New Roman"/>
                <w:color w:val="ED7D31" w:themeColor="accent2"/>
                <w:szCs w:val="24"/>
              </w:rPr>
            </w:pPr>
          </w:p>
          <w:p w14:paraId="36DED22D" w14:textId="3674975C" w:rsidR="002C76A0" w:rsidRPr="001C7C25" w:rsidRDefault="002C76A0" w:rsidP="001C7C25">
            <w:pPr>
              <w:pStyle w:val="ListParagraph"/>
              <w:numPr>
                <w:ilvl w:val="0"/>
                <w:numId w:val="104"/>
              </w:numPr>
              <w:rPr>
                <w:rFonts w:cs="Times New Roman"/>
                <w:color w:val="ED7D31" w:themeColor="accent2"/>
                <w:szCs w:val="24"/>
              </w:rPr>
            </w:pPr>
            <w:r w:rsidRPr="001C7C25">
              <w:rPr>
                <w:rFonts w:cs="Times New Roman"/>
                <w:szCs w:val="24"/>
              </w:rPr>
              <w:t xml:space="preserve">And this would have meant that The Metropolitan Police Force, The Enfield Council, and their Subsidiary Companies would have clearly been in the know how when they </w:t>
            </w:r>
            <w:r w:rsidRPr="001C7C25">
              <w:rPr>
                <w:rFonts w:cs="Times New Roman"/>
                <w:color w:val="ED7D31" w:themeColor="accent2"/>
                <w:szCs w:val="24"/>
              </w:rPr>
              <w:t xml:space="preserve">decided </w:t>
            </w:r>
            <w:r w:rsidR="000B1D4A" w:rsidRPr="001C7C25">
              <w:rPr>
                <w:rFonts w:cs="Times New Roman"/>
                <w:color w:val="ED7D31" w:themeColor="accent2"/>
                <w:szCs w:val="24"/>
              </w:rPr>
              <w:t>to.</w:t>
            </w:r>
          </w:p>
          <w:p w14:paraId="1D31CCC2" w14:textId="77777777" w:rsidR="002C76A0" w:rsidRPr="001C7C25" w:rsidRDefault="002C76A0" w:rsidP="001C7C25">
            <w:pPr>
              <w:pStyle w:val="ListParagraph"/>
              <w:ind w:firstLine="0"/>
              <w:rPr>
                <w:rFonts w:cs="Times New Roman"/>
                <w:color w:val="ED7D31" w:themeColor="accent2"/>
                <w:szCs w:val="24"/>
              </w:rPr>
            </w:pPr>
          </w:p>
          <w:p w14:paraId="1A890219" w14:textId="77777777" w:rsidR="002C76A0" w:rsidRPr="001C7C25" w:rsidRDefault="002C76A0" w:rsidP="001C7C25">
            <w:pPr>
              <w:pStyle w:val="ListParagraph"/>
              <w:numPr>
                <w:ilvl w:val="0"/>
                <w:numId w:val="104"/>
              </w:numPr>
              <w:rPr>
                <w:rFonts w:cs="Times New Roman"/>
                <w:b/>
                <w:bCs/>
                <w:szCs w:val="24"/>
                <w:u w:val="single"/>
              </w:rPr>
            </w:pPr>
            <w:r w:rsidRPr="001C7C25">
              <w:rPr>
                <w:rFonts w:cs="Times New Roman"/>
                <w:b/>
                <w:bCs/>
                <w:szCs w:val="24"/>
                <w:u w:val="single"/>
              </w:rPr>
              <w:t>Other specific legal acts are referenced to a well such as: --</w:t>
            </w:r>
          </w:p>
          <w:p w14:paraId="152247D6"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 xml:space="preserve">The Leasehold Reform Act 1967, </w:t>
            </w:r>
          </w:p>
          <w:p w14:paraId="5F2A8C8B"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 xml:space="preserve">Trustee Act 1925 As Amended Act 2000, </w:t>
            </w:r>
          </w:p>
          <w:p w14:paraId="7E5EAC59"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 xml:space="preserve">Fraudulent Breach of Trust 1980, And </w:t>
            </w:r>
          </w:p>
          <w:p w14:paraId="1106DC34"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Fiduciary Duty Under the Companies Act 2016.</w:t>
            </w:r>
          </w:p>
          <w:p w14:paraId="4F3A72C2" w14:textId="77777777" w:rsidR="002C76A0" w:rsidRPr="001C7C25" w:rsidRDefault="002C76A0" w:rsidP="001C7C25">
            <w:pPr>
              <w:pStyle w:val="ListParagraph"/>
              <w:numPr>
                <w:ilvl w:val="0"/>
                <w:numId w:val="104"/>
              </w:numPr>
              <w:rPr>
                <w:rFonts w:cs="Times New Roman"/>
                <w:color w:val="ED7D31" w:themeColor="accent2"/>
                <w:szCs w:val="24"/>
              </w:rPr>
            </w:pPr>
            <w:r w:rsidRPr="001C7C25">
              <w:rPr>
                <w:rFonts w:cs="Times New Roman"/>
                <w:color w:val="ED7D31" w:themeColor="accent2"/>
                <w:szCs w:val="24"/>
              </w:rPr>
              <w:t xml:space="preserve">The Asbo States that it will not be???? </w:t>
            </w:r>
          </w:p>
          <w:p w14:paraId="10515B57" w14:textId="77777777" w:rsidR="002C76A0" w:rsidRPr="001C7C25" w:rsidRDefault="002C76A0" w:rsidP="001C7C25">
            <w:pPr>
              <w:ind w:left="0" w:firstLine="0"/>
              <w:rPr>
                <w:rFonts w:cs="Times New Roman"/>
                <w:b/>
                <w:bCs/>
                <w:szCs w:val="24"/>
                <w:u w:val="single"/>
              </w:rPr>
            </w:pPr>
          </w:p>
          <w:p w14:paraId="1C29CA6F"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Legal Breaches and Consequences</w:t>
            </w:r>
          </w:p>
          <w:p w14:paraId="0A47D626" w14:textId="77777777" w:rsidR="002C76A0" w:rsidRPr="001C7C25" w:rsidRDefault="002C76A0" w:rsidP="001C7C25">
            <w:pPr>
              <w:pStyle w:val="ListParagraph"/>
              <w:numPr>
                <w:ilvl w:val="0"/>
                <w:numId w:val="877"/>
              </w:numPr>
              <w:rPr>
                <w:rFonts w:cs="Times New Roman"/>
                <w:szCs w:val="24"/>
                <w:lang w:eastAsia="en-GB"/>
              </w:rPr>
            </w:pPr>
            <w:r w:rsidRPr="001C7C25">
              <w:rPr>
                <w:rFonts w:cs="Times New Roman"/>
                <w:szCs w:val="24"/>
                <w:lang w:eastAsia="en-GB"/>
              </w:rPr>
              <w:t>However, the actions of The Metropolitan Police Force, The Enfield Council, and their Subsidiary Companies staff in forging documents to obtain an Anti-Social Behaviour Order</w:t>
            </w:r>
            <w:r w:rsidRPr="001C7C25">
              <w:rPr>
                <w:rFonts w:cs="Times New Roman"/>
                <w:b/>
                <w:bCs/>
                <w:szCs w:val="24"/>
                <w:lang w:eastAsia="en-GB"/>
              </w:rPr>
              <w:t xml:space="preserve"> “</w:t>
            </w:r>
            <w:r w:rsidRPr="001C7C25">
              <w:rPr>
                <w:rFonts w:cs="Times New Roman"/>
                <w:b/>
                <w:bCs/>
                <w:szCs w:val="24"/>
                <w:u w:val="single"/>
                <w:lang w:eastAsia="en-GB"/>
              </w:rPr>
              <w:t>Asbo</w:t>
            </w:r>
            <w:r w:rsidRPr="001C7C25">
              <w:rPr>
                <w:rFonts w:cs="Times New Roman"/>
                <w:b/>
                <w:bCs/>
                <w:szCs w:val="24"/>
                <w:lang w:eastAsia="en-GB"/>
              </w:rPr>
              <w:t>”</w:t>
            </w:r>
            <w:r w:rsidRPr="001C7C25">
              <w:rPr>
                <w:rFonts w:cs="Times New Roman"/>
                <w:szCs w:val="24"/>
                <w:lang w:eastAsia="en-GB"/>
              </w:rPr>
              <w:t xml:space="preserve"> in the Now Claimants name, followed by the Fabrication of Additional Official Court Orders, and later involving </w:t>
            </w:r>
            <w:r w:rsidRPr="001C7C25">
              <w:rPr>
                <w:rFonts w:cs="Times New Roman"/>
                <w:b/>
                <w:bCs/>
                <w:szCs w:val="24"/>
                <w:lang w:eastAsia="en-GB"/>
              </w:rPr>
              <w:t>“</w:t>
            </w:r>
            <w:r w:rsidRPr="001C7C25">
              <w:rPr>
                <w:rFonts w:cs="Times New Roman"/>
                <w:b/>
                <w:bCs/>
                <w:szCs w:val="24"/>
                <w:u w:val="single"/>
                <w:lang w:eastAsia="en-GB"/>
              </w:rPr>
              <w:t>Mental Health Teams as A Weapon</w:t>
            </w:r>
            <w:r w:rsidRPr="001C7C25">
              <w:rPr>
                <w:rFonts w:cs="Times New Roman"/>
                <w:b/>
                <w:bCs/>
                <w:szCs w:val="24"/>
                <w:lang w:eastAsia="en-GB"/>
              </w:rPr>
              <w:t>”</w:t>
            </w:r>
            <w:r w:rsidRPr="001C7C25">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Pr="001C7C25" w:rsidRDefault="002C76A0" w:rsidP="001C7C25">
            <w:pPr>
              <w:pStyle w:val="ListParagraph"/>
              <w:numPr>
                <w:ilvl w:val="0"/>
                <w:numId w:val="877"/>
              </w:numPr>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1C7C25" w:rsidRDefault="00F24323" w:rsidP="001C7C25">
            <w:pPr>
              <w:pStyle w:val="ListParagraph"/>
              <w:ind w:left="644" w:firstLine="0"/>
              <w:rPr>
                <w:rFonts w:cs="Times New Roman"/>
                <w:szCs w:val="24"/>
                <w:lang w:eastAsia="en-GB"/>
              </w:rPr>
            </w:pPr>
          </w:p>
          <w:p w14:paraId="732EBB8C"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Suffering and Unjust Consequences</w:t>
            </w:r>
          </w:p>
          <w:p w14:paraId="62DDDCB9"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Payouts, Legal Recourse, and Future Implications</w:t>
            </w:r>
          </w:p>
          <w:p w14:paraId="4821A706"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6B4B1B15"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1C7C25" w:rsidRDefault="006D24A4" w:rsidP="001C7C25">
            <w:pPr>
              <w:ind w:left="0" w:firstLine="0"/>
              <w:contextualSpacing/>
              <w:rPr>
                <w:rFonts w:cs="Times New Roman"/>
                <w:szCs w:val="24"/>
              </w:rPr>
            </w:pPr>
          </w:p>
        </w:tc>
      </w:tr>
    </w:tbl>
    <w:p w14:paraId="562537A8" w14:textId="77777777" w:rsidR="00ED2A41" w:rsidRPr="001C7C25" w:rsidRDefault="00ED2A41" w:rsidP="001C7C25">
      <w:pPr>
        <w:ind w:left="0" w:firstLine="0"/>
        <w:rPr>
          <w:rFonts w:cs="Times New Roman"/>
          <w:szCs w:val="24"/>
        </w:rPr>
      </w:pPr>
    </w:p>
    <w:p w14:paraId="6CD50D1B"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5C6BA86B" w14:textId="77777777" w:rsidTr="002F44AC">
        <w:trPr>
          <w:jc w:val="center"/>
        </w:trPr>
        <w:tc>
          <w:tcPr>
            <w:tcW w:w="9475" w:type="dxa"/>
          </w:tcPr>
          <w:p w14:paraId="4464C649" w14:textId="77777777" w:rsidR="00ED2A41" w:rsidRPr="001C7C25" w:rsidRDefault="00ED2A41" w:rsidP="001C7C25">
            <w:pPr>
              <w:ind w:left="0" w:firstLine="0"/>
              <w:rPr>
                <w:rFonts w:cs="Times New Roman"/>
                <w:szCs w:val="24"/>
              </w:rPr>
            </w:pPr>
          </w:p>
          <w:p w14:paraId="6917B390"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OUR REQUESTS</w:t>
            </w:r>
          </w:p>
          <w:p w14:paraId="4D507B5F"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2399C01C" w14:textId="77777777" w:rsidR="00ED2A41" w:rsidRPr="001C7C25" w:rsidRDefault="00ED2A41" w:rsidP="001C7C25">
            <w:pPr>
              <w:ind w:left="0" w:firstLine="0"/>
              <w:rPr>
                <w:rFonts w:cs="Times New Roman"/>
                <w:szCs w:val="24"/>
              </w:rPr>
            </w:pPr>
          </w:p>
        </w:tc>
      </w:tr>
      <w:tr w:rsidR="00ED2A41" w:rsidRPr="001C7C25" w14:paraId="5971684D" w14:textId="77777777" w:rsidTr="002F44AC">
        <w:trPr>
          <w:jc w:val="center"/>
        </w:trPr>
        <w:tc>
          <w:tcPr>
            <w:tcW w:w="9475" w:type="dxa"/>
          </w:tcPr>
          <w:p w14:paraId="2928FE31" w14:textId="77777777" w:rsidR="00ED2A41" w:rsidRPr="001C7C25" w:rsidRDefault="00ED2A41" w:rsidP="001C7C25">
            <w:pPr>
              <w:ind w:left="0" w:firstLine="0"/>
              <w:contextualSpacing/>
              <w:rPr>
                <w:rFonts w:cs="Times New Roman"/>
                <w:szCs w:val="24"/>
              </w:rPr>
            </w:pPr>
          </w:p>
          <w:p w14:paraId="24AC782B" w14:textId="77777777" w:rsidR="00ED2A41" w:rsidRPr="001C7C25" w:rsidRDefault="00ED2A41" w:rsidP="001C7C25">
            <w:pPr>
              <w:numPr>
                <w:ilvl w:val="0"/>
                <w:numId w:val="47"/>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78ABF59" w14:textId="0D123CE8"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 xml:space="preserve">In criminal proceedings, bail is governed by the Bail Act 1976 </w:t>
            </w:r>
            <w:r w:rsidR="00A95B36" w:rsidRPr="001C7C25">
              <w:rPr>
                <w:rFonts w:cs="Times New Roman"/>
                <w:b/>
                <w:bCs/>
                <w:szCs w:val="24"/>
              </w:rPr>
              <w:t>“</w:t>
            </w:r>
            <w:r w:rsidRPr="001C7C25">
              <w:rPr>
                <w:rFonts w:cs="Times New Roman"/>
                <w:b/>
                <w:bCs/>
                <w:szCs w:val="24"/>
                <w:u w:val="single"/>
              </w:rPr>
              <w:t>BA</w:t>
            </w:r>
            <w:r w:rsidR="00A95B36" w:rsidRPr="001C7C25">
              <w:rPr>
                <w:rFonts w:cs="Times New Roman"/>
                <w:b/>
                <w:bCs/>
                <w:szCs w:val="24"/>
                <w:lang w:eastAsia="en-GB"/>
              </w:rPr>
              <w:t>”</w:t>
            </w:r>
            <w:r w:rsidRPr="001C7C25">
              <w:rPr>
                <w:rFonts w:cs="Times New Roman"/>
                <w:szCs w:val="24"/>
              </w:rPr>
              <w:t>, defined in s.1(1) of that Act.</w:t>
            </w:r>
          </w:p>
          <w:p w14:paraId="70DB75DF"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Ensuring The Accused Does Not Abscond or Fail to Appear at Future Court Dates. </w:t>
            </w:r>
          </w:p>
          <w:p w14:paraId="6929DC0C"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Considering The Gravity of The Crimes Involved. </w:t>
            </w:r>
          </w:p>
          <w:p w14:paraId="05EBA23D"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3BBBA486"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1A277714" w14:textId="77777777" w:rsidR="00154202"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23D2F9FE" w14:textId="19743524"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Minimizing the risk of the accused committing further offenses while on bail.</w:t>
            </w:r>
          </w:p>
          <w:p w14:paraId="6FCD384C"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1C7C25" w:rsidRDefault="00ED2A41" w:rsidP="001C7C25">
            <w:pPr>
              <w:pStyle w:val="ListParagraph"/>
              <w:ind w:left="624" w:firstLine="0"/>
              <w:rPr>
                <w:rFonts w:cs="Times New Roman"/>
                <w:szCs w:val="24"/>
              </w:rPr>
            </w:pPr>
          </w:p>
          <w:p w14:paraId="0BFB7623"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OUR REQUEST FOR MINIMAL BAIL CONDITIONS</w:t>
            </w:r>
          </w:p>
          <w:p w14:paraId="48EFD73C" w14:textId="77777777" w:rsidR="00ED2A41" w:rsidRPr="001C7C25" w:rsidRDefault="00ED2A41" w:rsidP="001C7C25">
            <w:pPr>
              <w:pStyle w:val="ListParagraph"/>
              <w:numPr>
                <w:ilvl w:val="0"/>
                <w:numId w:val="56"/>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3420ED51" w14:textId="77777777" w:rsidR="00ED2A41" w:rsidRPr="001C7C25" w:rsidRDefault="00ED2A41" w:rsidP="001C7C25">
            <w:pPr>
              <w:pStyle w:val="ListParagraph"/>
              <w:numPr>
                <w:ilvl w:val="0"/>
                <w:numId w:val="61"/>
              </w:numPr>
              <w:rPr>
                <w:rFonts w:cs="Times New Roman"/>
                <w:szCs w:val="24"/>
              </w:rPr>
            </w:pPr>
            <w:r w:rsidRPr="001C7C25">
              <w:rPr>
                <w:rFonts w:cs="Times New Roman"/>
                <w:szCs w:val="24"/>
              </w:rPr>
              <w:t>The Now Claimant proposes that the following minimal bail conditions be imposed on the accused:</w:t>
            </w:r>
          </w:p>
          <w:p w14:paraId="6E3D1211"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Electronic Monitoring, Requiring the Wearing of An Electronic Tag. </w:t>
            </w:r>
          </w:p>
          <w:p w14:paraId="37EB079E"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Mandatory Reporting to A Designated Police Station at Specified Times. </w:t>
            </w:r>
          </w:p>
          <w:p w14:paraId="0823FF52"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Restrictions On Entering Particular Areas. </w:t>
            </w:r>
          </w:p>
          <w:p w14:paraId="68068F54"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Surrendering Passports or Travel Documents to The Police. </w:t>
            </w:r>
          </w:p>
          <w:p w14:paraId="5EB57F9A"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Participation In Bail Support, Bail Support and Supervision, Or the Intensive Supervision and Surveillance (ISS) Program.</w:t>
            </w:r>
          </w:p>
          <w:p w14:paraId="6A30AF1A" w14:textId="77777777" w:rsidR="00ED2A41" w:rsidRPr="001C7C25" w:rsidRDefault="00ED2A41" w:rsidP="001C7C25">
            <w:pPr>
              <w:ind w:left="0" w:firstLine="0"/>
              <w:contextualSpacing/>
              <w:rPr>
                <w:rFonts w:cs="Times New Roman"/>
                <w:b/>
                <w:bCs/>
                <w:szCs w:val="24"/>
                <w:u w:val="single"/>
              </w:rPr>
            </w:pPr>
          </w:p>
          <w:p w14:paraId="68BA60F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OUR REQUEST FOR FREEZING ORDERS</w:t>
            </w:r>
          </w:p>
          <w:p w14:paraId="5126F2D8" w14:textId="77777777" w:rsidR="00ED2A41" w:rsidRPr="001C7C25" w:rsidRDefault="00ED2A41" w:rsidP="001C7C25">
            <w:pPr>
              <w:pStyle w:val="ListParagraph"/>
              <w:numPr>
                <w:ilvl w:val="0"/>
                <w:numId w:val="59"/>
              </w:numPr>
              <w:rPr>
                <w:rFonts w:cs="Times New Roman"/>
                <w:b/>
                <w:bCs/>
                <w:szCs w:val="24"/>
                <w:u w:val="single"/>
              </w:rPr>
            </w:pPr>
            <w:r w:rsidRPr="001C7C25">
              <w:rPr>
                <w:rFonts w:cs="Times New Roman"/>
                <w:b/>
                <w:bCs/>
                <w:szCs w:val="24"/>
                <w:u w:val="single"/>
              </w:rPr>
              <w:t>Freezing Orders</w:t>
            </w:r>
          </w:p>
          <w:p w14:paraId="5E3F1FC2"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1C7C25" w:rsidRDefault="00ED2A41" w:rsidP="001C7C25">
            <w:pPr>
              <w:ind w:left="0" w:firstLine="0"/>
              <w:contextualSpacing/>
              <w:rPr>
                <w:rFonts w:cs="Times New Roman"/>
                <w:b/>
                <w:bCs/>
                <w:szCs w:val="24"/>
                <w:u w:val="single"/>
              </w:rPr>
            </w:pPr>
          </w:p>
          <w:p w14:paraId="7051BF9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OPTION (1) SETTLEMENT AGREEMENTS</w:t>
            </w:r>
          </w:p>
          <w:p w14:paraId="0B30F841" w14:textId="77777777" w:rsidR="00ED2A41" w:rsidRPr="001C7C25" w:rsidRDefault="00ED2A41" w:rsidP="001C7C25">
            <w:pPr>
              <w:rPr>
                <w:rFonts w:cs="Times New Roman"/>
                <w:b/>
                <w:bCs/>
                <w:szCs w:val="24"/>
                <w:u w:val="single"/>
              </w:rPr>
            </w:pPr>
            <w:r w:rsidRPr="001C7C25">
              <w:rPr>
                <w:rFonts w:cs="Times New Roman"/>
                <w:b/>
                <w:bCs/>
                <w:szCs w:val="24"/>
                <w:u w:val="single"/>
              </w:rPr>
              <w:t>A. A Settlement Agreements [Clause 1]</w:t>
            </w:r>
          </w:p>
          <w:p w14:paraId="70B07FCC"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3E239910"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lastRenderedPageBreak/>
              <w:t>This out-of-court settlement would be formalized in a legally binding document based on mutually agreed terms.</w:t>
            </w:r>
          </w:p>
          <w:p w14:paraId="76B3E0A3" w14:textId="5CF9B06A" w:rsidR="00ED2A41" w:rsidRPr="001C7C25" w:rsidRDefault="00ED2A41" w:rsidP="001C7C25">
            <w:pPr>
              <w:pStyle w:val="ListParagraph"/>
              <w:numPr>
                <w:ilvl w:val="0"/>
                <w:numId w:val="60"/>
              </w:numPr>
              <w:rPr>
                <w:rFonts w:cs="Times New Roman"/>
                <w:szCs w:val="24"/>
              </w:rPr>
            </w:pPr>
            <w:r w:rsidRPr="001C7C25">
              <w:rPr>
                <w:rFonts w:cs="Times New Roman"/>
                <w:szCs w:val="24"/>
              </w:rPr>
              <w:t xml:space="preserve">In this proposed settlement agreement, Mr. S. P. Cordell would voluntarily waive his right to bring a </w:t>
            </w:r>
            <w:r w:rsidR="004A2876" w:rsidRPr="001C7C25">
              <w:rPr>
                <w:rFonts w:cs="Times New Roman"/>
                <w:szCs w:val="24"/>
              </w:rPr>
              <w:t>C</w:t>
            </w:r>
            <w:r w:rsidRPr="001C7C25">
              <w:rPr>
                <w:rFonts w:cs="Times New Roman"/>
                <w:szCs w:val="24"/>
              </w:rPr>
              <w:t xml:space="preserve">laim </w:t>
            </w:r>
            <w:r w:rsidR="004A2876" w:rsidRPr="001C7C25">
              <w:rPr>
                <w:rFonts w:cs="Times New Roman"/>
                <w:szCs w:val="24"/>
              </w:rPr>
              <w:t xml:space="preserve">to Court </w:t>
            </w:r>
            <w:r w:rsidRPr="001C7C25">
              <w:rPr>
                <w:rFonts w:cs="Times New Roman"/>
                <w:szCs w:val="24"/>
              </w:rPr>
              <w:t xml:space="preserve">against </w:t>
            </w:r>
            <w:r w:rsidR="004A2876" w:rsidRPr="001C7C25">
              <w:rPr>
                <w:rFonts w:cs="Times New Roman"/>
                <w:szCs w:val="24"/>
              </w:rPr>
              <w:t>The Metropolitan Police Force and The Enfield Council alongside with Their Other Supplement Companies</w:t>
            </w:r>
            <w:r w:rsidRPr="001C7C25">
              <w:rPr>
                <w:rFonts w:cs="Times New Roman"/>
                <w:szCs w:val="24"/>
              </w:rPr>
              <w:t>, in exchange for a fair financial settlement.</w:t>
            </w:r>
          </w:p>
          <w:p w14:paraId="6DBDC7A5"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t>All parties could voluntarily enter into this agreement through a negotiated process.</w:t>
            </w:r>
          </w:p>
          <w:p w14:paraId="24A0FDA7" w14:textId="77777777" w:rsidR="00ED2A41" w:rsidRPr="001C7C25" w:rsidRDefault="00ED2A41" w:rsidP="001C7C25">
            <w:pPr>
              <w:ind w:left="0" w:firstLine="0"/>
              <w:contextualSpacing/>
              <w:rPr>
                <w:rFonts w:cs="Times New Roman"/>
                <w:b/>
                <w:bCs/>
                <w:szCs w:val="24"/>
                <w:u w:val="single"/>
              </w:rPr>
            </w:pPr>
          </w:p>
          <w:p w14:paraId="4F2FBB1F"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752A6ABA" w14:textId="77777777" w:rsidR="00ED2A41" w:rsidRPr="001C7C25" w:rsidRDefault="00ED2A41" w:rsidP="001C7C25">
            <w:pPr>
              <w:pStyle w:val="ListParagraph"/>
              <w:numPr>
                <w:ilvl w:val="0"/>
                <w:numId w:val="62"/>
              </w:numPr>
              <w:rPr>
                <w:rFonts w:cs="Times New Roman"/>
                <w:b/>
                <w:bCs/>
                <w:szCs w:val="24"/>
                <w:u w:val="single"/>
              </w:rPr>
            </w:pPr>
            <w:r w:rsidRPr="001C7C25">
              <w:rPr>
                <w:rFonts w:cs="Times New Roman"/>
                <w:b/>
                <w:bCs/>
                <w:szCs w:val="24"/>
                <w:u w:val="single"/>
              </w:rPr>
              <w:t>Selling Copyrights in These Proceedings [Clause 2]</w:t>
            </w:r>
          </w:p>
          <w:p w14:paraId="774D52EF"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In the United Kingdom, copyright protection is automatically granted to authors upon creation.</w:t>
            </w:r>
          </w:p>
          <w:p w14:paraId="290C78EE"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No citizen is required to apply for or pay a fee for copyright, as there is no formal copyright register in the UK.</w:t>
            </w:r>
          </w:p>
          <w:p w14:paraId="5E881628"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The UK government emphasizes that a written contract is necessary for the sale or transfer of copyright.</w:t>
            </w:r>
          </w:p>
          <w:p w14:paraId="577CB34C"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65F7407A" w14:textId="77777777" w:rsidR="00ED2A41" w:rsidRPr="001C7C25" w:rsidRDefault="00ED2A41" w:rsidP="001C7C25">
            <w:pPr>
              <w:ind w:left="0" w:firstLine="0"/>
              <w:contextualSpacing/>
              <w:rPr>
                <w:rFonts w:cs="Times New Roman"/>
                <w:szCs w:val="24"/>
              </w:rPr>
            </w:pPr>
          </w:p>
        </w:tc>
      </w:tr>
      <w:bookmarkEnd w:id="9"/>
    </w:tbl>
    <w:p w14:paraId="6EBB45F6" w14:textId="77777777" w:rsidR="00ED2A41" w:rsidRPr="001C7C25" w:rsidRDefault="00ED2A41" w:rsidP="001C7C25">
      <w:pPr>
        <w:ind w:left="0" w:firstLine="0"/>
        <w:rPr>
          <w:rFonts w:cs="Times New Roman"/>
          <w:szCs w:val="24"/>
        </w:rPr>
      </w:pPr>
    </w:p>
    <w:p w14:paraId="41441426" w14:textId="77777777" w:rsidR="00626D64" w:rsidRPr="001C7C25" w:rsidRDefault="00626D64" w:rsidP="001C7C25">
      <w:pPr>
        <w:ind w:left="0" w:firstLine="0"/>
        <w:rPr>
          <w:rFonts w:cs="Times New Roman"/>
          <w:szCs w:val="24"/>
        </w:rPr>
      </w:pPr>
    </w:p>
    <w:p w14:paraId="1D06D246" w14:textId="77777777" w:rsidR="00626D64" w:rsidRPr="001C7C25" w:rsidRDefault="00626D64" w:rsidP="001C7C25">
      <w:pPr>
        <w:ind w:left="0" w:firstLine="0"/>
        <w:rPr>
          <w:rFonts w:cs="Times New Roman"/>
          <w:szCs w:val="24"/>
        </w:rPr>
      </w:pPr>
    </w:p>
    <w:p w14:paraId="66F852BE" w14:textId="77777777" w:rsidR="00626D64" w:rsidRPr="001C7C25" w:rsidRDefault="00626D64" w:rsidP="001C7C25">
      <w:pPr>
        <w:ind w:left="0" w:firstLine="0"/>
        <w:rPr>
          <w:rFonts w:cs="Times New Roman"/>
          <w:szCs w:val="24"/>
        </w:rPr>
      </w:pPr>
    </w:p>
    <w:p w14:paraId="79014362" w14:textId="77777777" w:rsidR="00626D64" w:rsidRPr="001C7C25" w:rsidRDefault="00626D64" w:rsidP="001C7C25">
      <w:pPr>
        <w:ind w:left="0" w:firstLine="0"/>
        <w:rPr>
          <w:rFonts w:cs="Times New Roman"/>
          <w:szCs w:val="24"/>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346"/>
      </w:tblGrid>
      <w:tr w:rsidR="00626D64" w:rsidRPr="001C7C25" w14:paraId="0A36090F" w14:textId="77777777" w:rsidTr="00F36AA1">
        <w:trPr>
          <w:jc w:val="center"/>
        </w:trPr>
        <w:tc>
          <w:tcPr>
            <w:tcW w:w="9115" w:type="dxa"/>
          </w:tcPr>
          <w:p w14:paraId="4ADA7149" w14:textId="77777777" w:rsidR="00626D64" w:rsidRPr="001C7C25" w:rsidRDefault="00626D64" w:rsidP="001C7C25">
            <w:pPr>
              <w:pStyle w:val="ListParagraph"/>
              <w:ind w:left="0" w:firstLine="0"/>
              <w:rPr>
                <w:rFonts w:cs="Times New Roman"/>
                <w:b/>
                <w:bCs/>
                <w:color w:val="ED7D31" w:themeColor="accent2"/>
                <w:szCs w:val="24"/>
                <w:u w:val="single"/>
              </w:rPr>
            </w:pPr>
          </w:p>
          <w:p w14:paraId="3938ECA4" w14:textId="77777777" w:rsidR="00626D64" w:rsidRPr="001C7C25" w:rsidRDefault="00626D64" w:rsidP="001C7C25">
            <w:pPr>
              <w:ind w:left="0" w:firstLine="0"/>
              <w:jc w:val="center"/>
              <w:rPr>
                <w:rFonts w:cs="Times New Roman"/>
                <w:b/>
                <w:bCs/>
                <w:szCs w:val="24"/>
                <w:u w:val="single"/>
              </w:rPr>
            </w:pPr>
            <w:r w:rsidRPr="001C7C25">
              <w:rPr>
                <w:rFonts w:cs="Times New Roman"/>
                <w:b/>
                <w:bCs/>
                <w:szCs w:val="24"/>
                <w:u w:val="single"/>
                <w:lang w:eastAsia="en-GB"/>
              </w:rPr>
              <w:t xml:space="preserve">CHALLENGING </w:t>
            </w:r>
            <w:r w:rsidRPr="001C7C25">
              <w:rPr>
                <w:rFonts w:cs="Times New Roman"/>
                <w:b/>
                <w:bCs/>
                <w:szCs w:val="24"/>
                <w:u w:val="single"/>
              </w:rPr>
              <w:t>AN</w:t>
            </w:r>
            <w:r w:rsidRPr="001C7C25">
              <w:rPr>
                <w:rFonts w:cs="Times New Roman"/>
                <w:b/>
                <w:bCs/>
                <w:szCs w:val="24"/>
                <w:u w:val="single"/>
                <w:lang w:eastAsia="en-GB"/>
              </w:rPr>
              <w:t xml:space="preserve"> ASBO AND SEEKING COMPENSATION</w:t>
            </w:r>
            <w:r w:rsidRPr="001C7C25">
              <w:rPr>
                <w:rFonts w:cs="Times New Roman"/>
                <w:b/>
                <w:bCs/>
                <w:szCs w:val="24"/>
                <w:u w:val="single"/>
              </w:rPr>
              <w:t xml:space="preserve"> UNDER THE GROUNDS OF NO DISCLOSURE WHEN REQUESTED, CAUSING AN UNFAIR TRAIL AGAINST THE NOW CLAIMANT LEADING TO A WRONGFUL GUILTY CONVECTION</w:t>
            </w:r>
          </w:p>
          <w:p w14:paraId="57DB115D" w14:textId="77777777" w:rsidR="00626D64" w:rsidRPr="001C7C25" w:rsidRDefault="00626D64" w:rsidP="001C7C25">
            <w:pPr>
              <w:pStyle w:val="ListParagraph"/>
              <w:ind w:left="0" w:firstLine="0"/>
              <w:rPr>
                <w:rFonts w:cs="Times New Roman"/>
                <w:b/>
                <w:bCs/>
                <w:color w:val="ED7D31" w:themeColor="accent2"/>
                <w:szCs w:val="24"/>
                <w:u w:val="single"/>
              </w:rPr>
            </w:pPr>
          </w:p>
        </w:tc>
      </w:tr>
      <w:tr w:rsidR="00626D64" w:rsidRPr="001C7C25" w14:paraId="231D1E9C" w14:textId="77777777" w:rsidTr="00F36AA1">
        <w:trPr>
          <w:jc w:val="center"/>
        </w:trPr>
        <w:tc>
          <w:tcPr>
            <w:tcW w:w="9115" w:type="dxa"/>
          </w:tcPr>
          <w:p w14:paraId="560649FB" w14:textId="77777777" w:rsidR="00626D64" w:rsidRPr="001C7C25" w:rsidRDefault="00626D64" w:rsidP="001C7C25">
            <w:pPr>
              <w:pStyle w:val="ListParagraph"/>
              <w:ind w:left="0" w:firstLine="0"/>
              <w:rPr>
                <w:rFonts w:cs="Times New Roman"/>
                <w:b/>
                <w:bCs/>
                <w:color w:val="ED7D31" w:themeColor="accent2"/>
                <w:szCs w:val="24"/>
                <w:u w:val="single"/>
              </w:rPr>
            </w:pPr>
          </w:p>
          <w:p w14:paraId="4A51119A" w14:textId="77777777" w:rsidR="00626D64" w:rsidRPr="001C7C25" w:rsidRDefault="00626D64" w:rsidP="001C7C25">
            <w:pPr>
              <w:pStyle w:val="ListParagraph"/>
              <w:ind w:left="0" w:firstLine="0"/>
              <w:rPr>
                <w:rFonts w:cs="Times New Roman"/>
                <w:b/>
                <w:bCs/>
                <w:color w:val="ED7D31" w:themeColor="accent2"/>
                <w:szCs w:val="24"/>
                <w:u w:val="single"/>
              </w:rPr>
            </w:pPr>
          </w:p>
        </w:tc>
      </w:tr>
      <w:tr w:rsidR="00626D64" w:rsidRPr="001C7C25" w14:paraId="32BD6568" w14:textId="77777777" w:rsidTr="00F36AA1">
        <w:trPr>
          <w:trHeight w:val="1803"/>
          <w:jc w:val="center"/>
        </w:trPr>
        <w:tc>
          <w:tcPr>
            <w:tcW w:w="7555" w:type="dxa"/>
          </w:tcPr>
          <w:p w14:paraId="2F2BFC19" w14:textId="77777777" w:rsidR="00626D64" w:rsidRPr="001C7C25" w:rsidRDefault="00626D64" w:rsidP="001C7C25">
            <w:pPr>
              <w:ind w:left="0" w:firstLine="0"/>
              <w:rPr>
                <w:rFonts w:cs="Times New Roman"/>
                <w:b/>
                <w:bCs/>
                <w:szCs w:val="24"/>
                <w:u w:val="single"/>
              </w:rPr>
            </w:pPr>
          </w:p>
          <w:p w14:paraId="4573121D" w14:textId="77777777" w:rsidR="00626D64" w:rsidRPr="001C7C25" w:rsidRDefault="00626D64" w:rsidP="001C7C25">
            <w:pPr>
              <w:rPr>
                <w:rFonts w:cs="Times New Roman"/>
                <w:szCs w:val="24"/>
              </w:rPr>
            </w:pPr>
            <w:r w:rsidRPr="001C7C25">
              <w:rPr>
                <w:rFonts w:cs="Times New Roman"/>
                <w:b/>
                <w:bCs/>
                <w:szCs w:val="24"/>
                <w:u w:val="single"/>
              </w:rPr>
              <w:t>In respect of the police  Cad’s:</w:t>
            </w:r>
            <w:r w:rsidRPr="001C7C25">
              <w:rPr>
                <w:rFonts w:cs="Times New Roman"/>
                <w:szCs w:val="24"/>
              </w:rPr>
              <w:t xml:space="preserve"> --</w:t>
            </w:r>
          </w:p>
          <w:p w14:paraId="6A8AC3DD" w14:textId="77777777" w:rsidR="00626D64" w:rsidRPr="001C7C25" w:rsidRDefault="00626D64" w:rsidP="001C7C25">
            <w:pPr>
              <w:ind w:left="357" w:firstLine="0"/>
              <w:rPr>
                <w:rFonts w:cs="Times New Roman"/>
                <w:szCs w:val="24"/>
              </w:rPr>
            </w:pPr>
            <w:r w:rsidRPr="001C7C25">
              <w:rPr>
                <w:rFonts w:cs="Times New Roman"/>
                <w:szCs w:val="24"/>
              </w:rPr>
              <w:t>Our Primary objectives in respect of t</w:t>
            </w:r>
            <w:r w:rsidRPr="00867F5B">
              <w:rPr>
                <w:rFonts w:cs="Times New Roman"/>
                <w:szCs w:val="24"/>
                <w:lang w:eastAsia="en-GB"/>
              </w:rPr>
              <w:t>h</w:t>
            </w:r>
            <w:r w:rsidRPr="001C7C25">
              <w:rPr>
                <w:rFonts w:cs="Times New Roman"/>
                <w:szCs w:val="24"/>
                <w:lang w:eastAsia="en-GB"/>
              </w:rPr>
              <w:t>is</w:t>
            </w:r>
            <w:r w:rsidRPr="00867F5B">
              <w:rPr>
                <w:rFonts w:cs="Times New Roman"/>
                <w:szCs w:val="24"/>
                <w:lang w:eastAsia="en-GB"/>
              </w:rPr>
              <w:t xml:space="preserve"> case revolves around challenging an Anti-Social </w:t>
            </w:r>
            <w:r w:rsidRPr="001C7C25">
              <w:rPr>
                <w:rFonts w:cs="Times New Roman"/>
                <w:szCs w:val="24"/>
                <w:lang w:eastAsia="en-GB"/>
              </w:rPr>
              <w:t>Behaviour</w:t>
            </w:r>
            <w:r w:rsidRPr="00867F5B">
              <w:rPr>
                <w:rFonts w:cs="Times New Roman"/>
                <w:szCs w:val="24"/>
                <w:lang w:eastAsia="en-GB"/>
              </w:rPr>
              <w:t xml:space="preserve"> Order (ASBO) and seeking compensation for perceived injustices. </w:t>
            </w:r>
          </w:p>
          <w:p w14:paraId="6888F39D" w14:textId="77777777" w:rsidR="00626D64" w:rsidRPr="001C7C25" w:rsidRDefault="00626D64" w:rsidP="001C7C25">
            <w:pPr>
              <w:ind w:left="357" w:firstLine="0"/>
              <w:rPr>
                <w:rFonts w:cs="Times New Roman"/>
                <w:szCs w:val="24"/>
              </w:rPr>
            </w:pPr>
            <w:r w:rsidRPr="00867F5B">
              <w:rPr>
                <w:rFonts w:cs="Times New Roman"/>
                <w:szCs w:val="24"/>
                <w:lang w:eastAsia="en-GB"/>
              </w:rPr>
              <w:t xml:space="preserve">The Now Claimant </w:t>
            </w:r>
            <w:r w:rsidRPr="001C7C25">
              <w:rPr>
                <w:rFonts w:cs="Times New Roman"/>
                <w:szCs w:val="24"/>
              </w:rPr>
              <w:t xml:space="preserve">is adamant </w:t>
            </w:r>
            <w:r w:rsidRPr="00867F5B">
              <w:rPr>
                <w:rFonts w:cs="Times New Roman"/>
                <w:szCs w:val="24"/>
                <w:lang w:eastAsia="en-GB"/>
              </w:rPr>
              <w:t>that the ASBO was wrongly imposed</w:t>
            </w:r>
            <w:r w:rsidRPr="001C7C25">
              <w:rPr>
                <w:rFonts w:cs="Times New Roman"/>
                <w:szCs w:val="24"/>
              </w:rPr>
              <w:t xml:space="preserve"> partly</w:t>
            </w:r>
            <w:r w:rsidRPr="00867F5B">
              <w:rPr>
                <w:rFonts w:cs="Times New Roman"/>
                <w:szCs w:val="24"/>
                <w:lang w:eastAsia="en-GB"/>
              </w:rPr>
              <w:t xml:space="preserve"> due to incomplete disclosure of information, particularly the blocking out (redacting) of certain text in </w:t>
            </w:r>
            <w:r w:rsidRPr="001C7C25">
              <w:rPr>
                <w:rFonts w:cs="Times New Roman"/>
                <w:szCs w:val="24"/>
              </w:rPr>
              <w:t>Official documentation that the prosecution relied on as evidence within their Asbo Application that they brought to Court for the Police and Enfield Council alone, against the Now Claimant.</w:t>
            </w:r>
          </w:p>
          <w:p w14:paraId="68F6B150" w14:textId="77777777" w:rsidR="00626D64" w:rsidRPr="001C7C25" w:rsidRDefault="00626D64" w:rsidP="001C7C25">
            <w:pPr>
              <w:rPr>
                <w:rFonts w:cs="Times New Roman"/>
                <w:b/>
                <w:bCs/>
                <w:szCs w:val="24"/>
                <w:u w:val="single"/>
                <w:lang w:eastAsia="en-GB"/>
              </w:rPr>
            </w:pPr>
            <w:r w:rsidRPr="00867F5B">
              <w:rPr>
                <w:rFonts w:cs="Times New Roman"/>
                <w:b/>
                <w:bCs/>
                <w:szCs w:val="24"/>
                <w:u w:val="single"/>
                <w:lang w:eastAsia="en-GB"/>
              </w:rPr>
              <w:t>Key Categories:</w:t>
            </w:r>
          </w:p>
          <w:p w14:paraId="5AFD3DC0"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Omitted Information:</w:t>
            </w:r>
            <w:r w:rsidRPr="001C7C25">
              <w:rPr>
                <w:rFonts w:cs="Times New Roman"/>
                <w:b/>
                <w:bCs/>
                <w:szCs w:val="24"/>
                <w:lang w:eastAsia="en-GB"/>
              </w:rPr>
              <w:t xml:space="preserve"> </w:t>
            </w:r>
            <w:r w:rsidRPr="001C7C25">
              <w:rPr>
                <w:rFonts w:cs="Times New Roman"/>
                <w:szCs w:val="24"/>
                <w:lang w:eastAsia="en-GB"/>
              </w:rPr>
              <w:t>Information crucial to the case was left out.</w:t>
            </w:r>
          </w:p>
          <w:p w14:paraId="4036D9F9"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 xml:space="preserve">Redacted Text: </w:t>
            </w:r>
            <w:r w:rsidRPr="001C7C25">
              <w:rPr>
                <w:rFonts w:cs="Times New Roman"/>
                <w:szCs w:val="24"/>
                <w:lang w:eastAsia="en-GB"/>
              </w:rPr>
              <w:t>Certain text was blacked out or concealed, preventing a comprehensive understanding of the case.</w:t>
            </w:r>
          </w:p>
          <w:p w14:paraId="1354FC87"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Blank Spaces:</w:t>
            </w:r>
            <w:r w:rsidRPr="001C7C25">
              <w:rPr>
                <w:rFonts w:cs="Times New Roman"/>
                <w:szCs w:val="24"/>
                <w:lang w:eastAsia="en-GB"/>
              </w:rPr>
              <w:t xml:space="preserve"> Empty areas in documents where information should have been.</w:t>
            </w:r>
          </w:p>
          <w:p w14:paraId="3E687D11"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 xml:space="preserve">Amended Records: </w:t>
            </w:r>
            <w:r w:rsidRPr="001C7C25">
              <w:rPr>
                <w:rFonts w:cs="Times New Roman"/>
                <w:szCs w:val="24"/>
                <w:lang w:eastAsia="en-GB"/>
              </w:rPr>
              <w:t>Changes were made to original records, potentially altering their context.</w:t>
            </w:r>
          </w:p>
          <w:p w14:paraId="4992CD97" w14:textId="77777777" w:rsidR="00626D64" w:rsidRPr="001C7C25" w:rsidRDefault="00626D64" w:rsidP="001C7C25">
            <w:pPr>
              <w:pStyle w:val="ListParagraph"/>
              <w:ind w:left="1077" w:firstLine="0"/>
              <w:rPr>
                <w:rFonts w:cs="Times New Roman"/>
                <w:szCs w:val="24"/>
                <w:lang w:eastAsia="en-GB"/>
              </w:rPr>
            </w:pPr>
          </w:p>
          <w:p w14:paraId="1FE60096" w14:textId="77777777" w:rsidR="00626D64" w:rsidRPr="00867F5B" w:rsidRDefault="00626D64" w:rsidP="001C7C25">
            <w:pPr>
              <w:ind w:left="357" w:firstLine="0"/>
              <w:rPr>
                <w:rFonts w:cs="Times New Roman"/>
                <w:b/>
                <w:bCs/>
                <w:szCs w:val="24"/>
                <w:u w:val="single"/>
                <w:lang w:eastAsia="en-GB"/>
              </w:rPr>
            </w:pPr>
            <w:r w:rsidRPr="00867F5B">
              <w:rPr>
                <w:rFonts w:cs="Times New Roman"/>
                <w:b/>
                <w:bCs/>
                <w:szCs w:val="24"/>
                <w:u w:val="single"/>
                <w:lang w:eastAsia="en-GB"/>
              </w:rPr>
              <w:t>Main Objective: Overturning the ASBO and Seeking Compensation</w:t>
            </w:r>
          </w:p>
          <w:p w14:paraId="55B12F17" w14:textId="77777777" w:rsidR="00626D64" w:rsidRPr="001C7C25" w:rsidRDefault="00626D64" w:rsidP="001C7C25">
            <w:pPr>
              <w:ind w:left="357" w:firstLine="0"/>
              <w:rPr>
                <w:rFonts w:cs="Times New Roman"/>
                <w:szCs w:val="24"/>
              </w:rPr>
            </w:pPr>
            <w:r w:rsidRPr="00867F5B">
              <w:rPr>
                <w:rFonts w:cs="Times New Roman"/>
                <w:szCs w:val="24"/>
                <w:lang w:eastAsia="en-GB"/>
              </w:rPr>
              <w:lastRenderedPageBreak/>
              <w:t xml:space="preserve">The primary goal is to have the ASBO overturned in </w:t>
            </w:r>
            <w:r w:rsidRPr="001C7C25">
              <w:rPr>
                <w:rFonts w:cs="Times New Roman"/>
                <w:szCs w:val="24"/>
              </w:rPr>
              <w:t>favour</w:t>
            </w:r>
            <w:r w:rsidRPr="00867F5B">
              <w:rPr>
                <w:rFonts w:cs="Times New Roman"/>
                <w:szCs w:val="24"/>
                <w:lang w:eastAsia="en-GB"/>
              </w:rPr>
              <w:t xml:space="preserve"> of the Now Claimant. This involves challenging the accuracy and completeness of the information presented by various parties, including the police and Enfield Council. The main argument </w:t>
            </w:r>
            <w:r w:rsidRPr="001C7C25">
              <w:rPr>
                <w:rFonts w:cs="Times New Roman"/>
                <w:szCs w:val="24"/>
              </w:rPr>
              <w:t>centres</w:t>
            </w:r>
            <w:r w:rsidRPr="00867F5B">
              <w:rPr>
                <w:rFonts w:cs="Times New Roman"/>
                <w:szCs w:val="24"/>
                <w:lang w:eastAsia="en-GB"/>
              </w:rPr>
              <w:t xml:space="preserve"> on the failure </w:t>
            </w:r>
            <w:r w:rsidRPr="001C7C25">
              <w:rPr>
                <w:rFonts w:cs="Times New Roman"/>
                <w:szCs w:val="24"/>
              </w:rPr>
              <w:t xml:space="preserve">of the Official Case Handlers </w:t>
            </w:r>
            <w:r w:rsidRPr="00867F5B">
              <w:rPr>
                <w:rFonts w:cs="Times New Roman"/>
                <w:szCs w:val="24"/>
                <w:lang w:eastAsia="en-GB"/>
              </w:rPr>
              <w:t xml:space="preserve">to </w:t>
            </w:r>
            <w:r w:rsidRPr="001C7C25">
              <w:rPr>
                <w:rFonts w:cs="Times New Roman"/>
                <w:szCs w:val="24"/>
              </w:rPr>
              <w:t>underact</w:t>
            </w:r>
            <w:r w:rsidRPr="00867F5B">
              <w:rPr>
                <w:rFonts w:cs="Times New Roman"/>
                <w:szCs w:val="24"/>
                <w:lang w:eastAsia="en-GB"/>
              </w:rPr>
              <w:t xml:space="preserve"> crucial text when requested by the claimant</w:t>
            </w:r>
            <w:r w:rsidRPr="001C7C25">
              <w:rPr>
                <w:rFonts w:cs="Times New Roman"/>
                <w:szCs w:val="24"/>
              </w:rPr>
              <w:t>, his legal team and that of his support-Network.</w:t>
            </w:r>
          </w:p>
          <w:p w14:paraId="096872D4" w14:textId="77777777" w:rsidR="00626D64" w:rsidRPr="00867F5B" w:rsidRDefault="00626D64" w:rsidP="001C7C25">
            <w:pPr>
              <w:ind w:left="357" w:firstLine="0"/>
              <w:rPr>
                <w:rFonts w:cs="Times New Roman"/>
                <w:szCs w:val="24"/>
                <w:lang w:eastAsia="en-GB"/>
              </w:rPr>
            </w:pPr>
          </w:p>
          <w:p w14:paraId="0709F0F5" w14:textId="77777777" w:rsidR="00626D64" w:rsidRPr="00867F5B" w:rsidRDefault="00626D64" w:rsidP="001C7C25">
            <w:pPr>
              <w:rPr>
                <w:rFonts w:cs="Times New Roman"/>
                <w:b/>
                <w:bCs/>
                <w:szCs w:val="24"/>
                <w:u w:val="single"/>
                <w:lang w:eastAsia="en-GB"/>
              </w:rPr>
            </w:pPr>
            <w:r w:rsidRPr="00867F5B">
              <w:rPr>
                <w:rFonts w:cs="Times New Roman"/>
                <w:b/>
                <w:bCs/>
                <w:szCs w:val="24"/>
                <w:u w:val="single"/>
                <w:lang w:eastAsia="en-GB"/>
              </w:rPr>
              <w:t>Legal Context:</w:t>
            </w:r>
          </w:p>
          <w:p w14:paraId="236D947D"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i/>
                <w:iCs/>
                <w:szCs w:val="24"/>
                <w:u w:val="single"/>
                <w:lang w:eastAsia="en-GB"/>
              </w:rPr>
              <w:t>Dunn v Durham County Council</w:t>
            </w:r>
            <w:r w:rsidRPr="001C7C25">
              <w:rPr>
                <w:rFonts w:cs="Times New Roman"/>
                <w:b/>
                <w:bCs/>
                <w:szCs w:val="24"/>
                <w:u w:val="single"/>
                <w:lang w:eastAsia="en-GB"/>
              </w:rPr>
              <w:t xml:space="preserve"> [2012] EWCA Civ. 1654: </w:t>
            </w:r>
            <w:r w:rsidRPr="001C7C25">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3DE63CB4"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szCs w:val="24"/>
                <w:u w:val="single"/>
                <w:lang w:eastAsia="en-GB"/>
              </w:rPr>
              <w:t xml:space="preserve">Data Protection Act (DPA): </w:t>
            </w:r>
            <w:r w:rsidRPr="001C7C25">
              <w:rPr>
                <w:rFonts w:cs="Times New Roman"/>
                <w:szCs w:val="24"/>
                <w:lang w:eastAsia="en-GB"/>
              </w:rPr>
              <w:t>The claimant cites Section 35 of the DPA, which allows for data protection exemptions in litigation or proceedings.</w:t>
            </w:r>
          </w:p>
          <w:p w14:paraId="44B38F32"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szCs w:val="24"/>
                <w:u w:val="single"/>
                <w:lang w:eastAsia="en-GB"/>
              </w:rPr>
              <w:t>Civil Procedure Rules (CPR):</w:t>
            </w:r>
            <w:r w:rsidRPr="001C7C25">
              <w:rPr>
                <w:rFonts w:cs="Times New Roman"/>
                <w:szCs w:val="24"/>
                <w:lang w:eastAsia="en-GB"/>
              </w:rPr>
              <w:t xml:space="preserve"> The CPR governs civil litigation in the UK and underscores the duty of full disclosure.</w:t>
            </w:r>
          </w:p>
          <w:p w14:paraId="378947C8"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szCs w:val="24"/>
                <w:u w:val="single"/>
                <w:lang w:eastAsia="en-GB"/>
              </w:rPr>
              <w:t>Human Rights Act:</w:t>
            </w:r>
            <w:r w:rsidRPr="001C7C25">
              <w:rPr>
                <w:rFonts w:cs="Times New Roman"/>
                <w:szCs w:val="24"/>
                <w:lang w:eastAsia="en-GB"/>
              </w:rPr>
              <w:t xml:space="preserve"> The Human Rights Act, incorporating the European Convention on Human Rights (ECHR), plays a crucial role in balancing disclosure and privacy rights.</w:t>
            </w:r>
          </w:p>
          <w:p w14:paraId="28939C99" w14:textId="77777777" w:rsidR="00626D64" w:rsidRPr="001C7C25" w:rsidRDefault="00626D64" w:rsidP="001C7C25">
            <w:pPr>
              <w:pStyle w:val="ListParagraph"/>
              <w:ind w:left="1077" w:firstLine="0"/>
              <w:rPr>
                <w:rFonts w:cs="Times New Roman"/>
                <w:szCs w:val="24"/>
                <w:lang w:eastAsia="en-GB"/>
              </w:rPr>
            </w:pPr>
          </w:p>
          <w:p w14:paraId="41EB645C" w14:textId="77777777" w:rsidR="00626D64" w:rsidRPr="00867F5B" w:rsidRDefault="00626D64" w:rsidP="001C7C25">
            <w:pPr>
              <w:rPr>
                <w:rFonts w:cs="Times New Roman"/>
                <w:b/>
                <w:bCs/>
                <w:szCs w:val="24"/>
                <w:u w:val="single"/>
                <w:lang w:eastAsia="en-GB"/>
              </w:rPr>
            </w:pPr>
            <w:r w:rsidRPr="00867F5B">
              <w:rPr>
                <w:rFonts w:cs="Times New Roman"/>
                <w:b/>
                <w:bCs/>
                <w:szCs w:val="24"/>
                <w:u w:val="single"/>
                <w:lang w:eastAsia="en-GB"/>
              </w:rPr>
              <w:t>Compensation Claim:</w:t>
            </w:r>
          </w:p>
          <w:p w14:paraId="7E7601E6" w14:textId="77777777" w:rsidR="00626D64" w:rsidRPr="001C7C25" w:rsidRDefault="00626D64" w:rsidP="001C7C25">
            <w:pPr>
              <w:ind w:left="357" w:firstLine="0"/>
              <w:rPr>
                <w:rFonts w:cs="Times New Roman"/>
                <w:szCs w:val="24"/>
                <w:lang w:eastAsia="en-GB"/>
              </w:rPr>
            </w:pPr>
            <w:r w:rsidRPr="00867F5B">
              <w:rPr>
                <w:rFonts w:cs="Times New Roman"/>
                <w:szCs w:val="24"/>
                <w:lang w:eastAsia="en-GB"/>
              </w:rPr>
              <w:t>The Now Claimant seeks compensation for losses incurred due to the wrongful ASBO, including potential custodial sentences and fines for the other party involved. Negotiations are open, but legal action is imminent if an agreement cannot be reached.</w:t>
            </w:r>
          </w:p>
          <w:p w14:paraId="1033C4A7" w14:textId="77777777" w:rsidR="00626D64" w:rsidRPr="00867F5B" w:rsidRDefault="00626D64" w:rsidP="001C7C25">
            <w:pPr>
              <w:ind w:left="357" w:firstLine="0"/>
              <w:rPr>
                <w:rFonts w:cs="Times New Roman"/>
                <w:szCs w:val="24"/>
                <w:lang w:eastAsia="en-GB"/>
              </w:rPr>
            </w:pPr>
          </w:p>
          <w:p w14:paraId="2D0BE3F4" w14:textId="77777777" w:rsidR="00626D64" w:rsidRPr="00867F5B" w:rsidRDefault="00626D64" w:rsidP="001C7C25">
            <w:pPr>
              <w:rPr>
                <w:rFonts w:cs="Times New Roman"/>
                <w:b/>
                <w:bCs/>
                <w:szCs w:val="24"/>
                <w:u w:val="single"/>
                <w:lang w:eastAsia="en-GB"/>
              </w:rPr>
            </w:pPr>
            <w:r w:rsidRPr="00867F5B">
              <w:rPr>
                <w:rFonts w:cs="Times New Roman"/>
                <w:b/>
                <w:bCs/>
                <w:szCs w:val="24"/>
                <w:u w:val="single"/>
                <w:lang w:eastAsia="en-GB"/>
              </w:rPr>
              <w:t>Other Considerations:</w:t>
            </w:r>
          </w:p>
          <w:p w14:paraId="3C34E4B4" w14:textId="77777777" w:rsidR="00626D64" w:rsidRPr="001C7C25" w:rsidRDefault="00626D64" w:rsidP="001C7C25">
            <w:pPr>
              <w:pStyle w:val="ListParagraph"/>
              <w:numPr>
                <w:ilvl w:val="0"/>
                <w:numId w:val="1177"/>
              </w:numPr>
              <w:rPr>
                <w:rFonts w:cs="Times New Roman"/>
                <w:szCs w:val="24"/>
                <w:lang w:eastAsia="en-GB"/>
              </w:rPr>
            </w:pPr>
            <w:r w:rsidRPr="001C7C25">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43697CB" w14:textId="77777777" w:rsidR="00626D64" w:rsidRPr="001C7C25" w:rsidRDefault="00626D64" w:rsidP="001C7C25">
            <w:pPr>
              <w:pStyle w:val="ListParagraph"/>
              <w:numPr>
                <w:ilvl w:val="0"/>
                <w:numId w:val="1177"/>
              </w:numPr>
              <w:rPr>
                <w:rFonts w:cs="Times New Roman"/>
                <w:szCs w:val="24"/>
                <w:lang w:eastAsia="en-GB"/>
              </w:rPr>
            </w:pPr>
            <w:r w:rsidRPr="001C7C25">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4D6A2EBF" w14:textId="77777777" w:rsidR="00626D64" w:rsidRPr="001C7C25" w:rsidRDefault="00626D64" w:rsidP="001C7C25">
            <w:pPr>
              <w:pStyle w:val="ListParagraph"/>
              <w:numPr>
                <w:ilvl w:val="0"/>
                <w:numId w:val="1177"/>
              </w:numPr>
              <w:rPr>
                <w:rFonts w:cs="Times New Roman"/>
                <w:szCs w:val="24"/>
                <w:lang w:eastAsia="en-GB"/>
              </w:rPr>
            </w:pPr>
            <w:r w:rsidRPr="001C7C25">
              <w:rPr>
                <w:rFonts w:cs="Times New Roman"/>
                <w:szCs w:val="24"/>
                <w:lang w:eastAsia="en-GB"/>
              </w:rPr>
              <w:t>In summary, this case aims to rectify an alleged injustice by challenging the ASBO and seeking compensation. The focus is on obtaining unredacted documents and upholding the principles of full disclosure and human rights in the legal process.</w:t>
            </w:r>
          </w:p>
          <w:p w14:paraId="7D9033B8" w14:textId="77777777" w:rsidR="00626D64" w:rsidRPr="001C7C25" w:rsidRDefault="00626D64" w:rsidP="001C7C25">
            <w:pPr>
              <w:pStyle w:val="ListParagraph"/>
              <w:numPr>
                <w:ilvl w:val="0"/>
                <w:numId w:val="1177"/>
              </w:numPr>
              <w:rPr>
                <w:rFonts w:cs="Times New Roman"/>
                <w:color w:val="ED7D31" w:themeColor="accent2"/>
                <w:szCs w:val="24"/>
                <w:lang w:eastAsia="en-GB"/>
              </w:rPr>
            </w:pPr>
            <w:r w:rsidRPr="001C7C25">
              <w:rPr>
                <w:rFonts w:cs="Times New Roman"/>
                <w:color w:val="ED7D31" w:themeColor="accent2"/>
                <w:szCs w:val="24"/>
                <w:lang w:eastAsia="en-GB"/>
              </w:rPr>
              <w:t>******</w:t>
            </w:r>
          </w:p>
          <w:p w14:paraId="201D0DFC" w14:textId="77777777" w:rsidR="00626D64" w:rsidRPr="001C7C25" w:rsidRDefault="00626D64" w:rsidP="001C7C25">
            <w:pPr>
              <w:pStyle w:val="ListParagraph"/>
              <w:ind w:left="0" w:firstLine="0"/>
              <w:rPr>
                <w:rFonts w:cs="Times New Roman"/>
                <w:b/>
                <w:bCs/>
                <w:szCs w:val="24"/>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181"/>
            </w:tblGrid>
            <w:tr w:rsidR="00626D64" w:rsidRPr="001C7C25" w14:paraId="5EF08808" w14:textId="77777777" w:rsidTr="00F36AA1">
              <w:trPr>
                <w:trHeight w:val="409"/>
                <w:jc w:val="center"/>
              </w:trPr>
              <w:tc>
                <w:tcPr>
                  <w:tcW w:w="7181" w:type="dxa"/>
                </w:tcPr>
                <w:p w14:paraId="15AE4501" w14:textId="77777777" w:rsidR="00626D64" w:rsidRPr="001C7C25" w:rsidRDefault="00626D64" w:rsidP="001C7C25">
                  <w:pPr>
                    <w:shd w:val="clear" w:color="auto" w:fill="FFFFFF"/>
                    <w:spacing w:after="160"/>
                    <w:ind w:left="720" w:firstLine="0"/>
                    <w:contextualSpacing/>
                    <w:rPr>
                      <w:rFonts w:eastAsia="Times New Roman" w:cs="Times New Roman"/>
                      <w:color w:val="000000"/>
                      <w:kern w:val="0"/>
                      <w:szCs w:val="24"/>
                      <w:lang w:eastAsia="en-GB"/>
                      <w14:ligatures w14:val="none"/>
                    </w:rPr>
                  </w:pPr>
                </w:p>
                <w:p w14:paraId="599A03A4" w14:textId="77777777" w:rsidR="00626D64" w:rsidRPr="00716ECF" w:rsidRDefault="00626D64" w:rsidP="001C7C25">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048A80F9" w14:textId="77777777" w:rsidR="00626D64" w:rsidRPr="001C7C25" w:rsidRDefault="00626D64" w:rsidP="001C7C25">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sidRPr="001C7C25">
                    <w:rPr>
                      <w:rFonts w:eastAsia="Calibri" w:cs="Times New Roman"/>
                      <w:color w:val="26282A"/>
                      <w:kern w:val="0"/>
                      <w:szCs w:val="24"/>
                      <w:shd w:val="clear" w:color="auto" w:fill="FFFFFF"/>
                      <w14:ligatures w14:val="none"/>
                    </w:rPr>
                    <w:t xml:space="preserve"> a</w:t>
                  </w:r>
                  <w:r w:rsidRPr="001C7C25">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5082947E" w14:textId="77777777" w:rsidR="00626D64" w:rsidRPr="00716ECF" w:rsidRDefault="00626D64" w:rsidP="001C7C25">
                  <w:pPr>
                    <w:shd w:val="clear" w:color="auto" w:fill="FFFFFF"/>
                    <w:spacing w:after="160"/>
                    <w:ind w:left="0" w:firstLine="0"/>
                    <w:contextualSpacing/>
                    <w:rPr>
                      <w:rFonts w:eastAsia="Times New Roman" w:cs="Times New Roman"/>
                      <w:color w:val="000000"/>
                      <w:kern w:val="0"/>
                      <w:szCs w:val="24"/>
                      <w:lang w:eastAsia="en-GB"/>
                      <w14:ligatures w14:val="none"/>
                    </w:rPr>
                  </w:pPr>
                </w:p>
                <w:p w14:paraId="3C877CEA" w14:textId="77777777" w:rsidR="00626D64" w:rsidRPr="00716ECF" w:rsidRDefault="00626D64" w:rsidP="001C7C25">
                  <w:pPr>
                    <w:numPr>
                      <w:ilvl w:val="0"/>
                      <w:numId w:val="1147"/>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34D0005D"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2AAAC415"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74311A5D"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w:t>
                  </w:r>
                  <w:r w:rsidRPr="00716ECF">
                    <w:rPr>
                      <w:rFonts w:eastAsia="Calibri" w:cs="Times New Roman"/>
                      <w:color w:val="555555"/>
                      <w:kern w:val="0"/>
                      <w:szCs w:val="24"/>
                      <w:shd w:val="clear" w:color="auto" w:fill="FFFFFF"/>
                      <w14:ligatures w14:val="none"/>
                    </w:rPr>
                    <w:lastRenderedPageBreak/>
                    <w:t xml:space="preserve">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1ACD5F98"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53D8FCCB"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r w:rsidRPr="001C7C25">
                    <w:rPr>
                      <w:rFonts w:eastAsia="Calibri" w:cs="Times New Roman"/>
                      <w:i/>
                      <w:iCs/>
                      <w:kern w:val="0"/>
                      <w:szCs w:val="24"/>
                      <w14:ligatures w14:val="none"/>
                    </w:rPr>
                    <w:t>yet.</w:t>
                  </w:r>
                </w:p>
                <w:p w14:paraId="4666E8E3" w14:textId="77777777" w:rsidR="00626D64" w:rsidRPr="00716ECF" w:rsidRDefault="00626D64" w:rsidP="001C7C25">
                  <w:pPr>
                    <w:spacing w:after="160"/>
                    <w:ind w:left="720" w:firstLine="0"/>
                    <w:contextualSpacing/>
                    <w:rPr>
                      <w:rFonts w:eastAsia="Calibri" w:cs="Times New Roman"/>
                      <w:kern w:val="0"/>
                      <w:szCs w:val="24"/>
                      <w14:ligatures w14:val="none"/>
                    </w:rPr>
                  </w:pPr>
                </w:p>
                <w:p w14:paraId="750130F1"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49BF7DA5"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5243F297"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13BE67EB"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0AA56CC7"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074ACFEF"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5C17BBCB"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158C4EE3"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2BB22C5"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2031C446"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304369B4" w14:textId="77777777" w:rsidR="00626D64" w:rsidRPr="00716ECF" w:rsidRDefault="00626D64" w:rsidP="001C7C25">
                  <w:pPr>
                    <w:numPr>
                      <w:ilvl w:val="0"/>
                      <w:numId w:val="1149"/>
                    </w:numPr>
                    <w:shd w:val="clear" w:color="auto" w:fill="FFFFFF"/>
                    <w:spacing w:after="16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253AE1AE" w14:textId="77777777" w:rsidR="00626D64" w:rsidRPr="001C7C25" w:rsidRDefault="00626D64" w:rsidP="001C7C25">
                  <w:pPr>
                    <w:pStyle w:val="ListParagraph"/>
                    <w:ind w:left="0" w:firstLine="0"/>
                    <w:rPr>
                      <w:rFonts w:cs="Times New Roman"/>
                      <w:b/>
                      <w:bCs/>
                      <w:szCs w:val="24"/>
                      <w:u w:val="single"/>
                    </w:rPr>
                  </w:pPr>
                </w:p>
              </w:tc>
            </w:tr>
          </w:tbl>
          <w:p w14:paraId="4C9F811C" w14:textId="77777777" w:rsidR="00626D64" w:rsidRPr="001C7C25" w:rsidRDefault="00626D64" w:rsidP="001C7C25">
            <w:pPr>
              <w:pStyle w:val="ListParagraph"/>
              <w:ind w:left="0" w:firstLine="0"/>
              <w:rPr>
                <w:rFonts w:cs="Times New Roman"/>
                <w:b/>
                <w:bCs/>
                <w:szCs w:val="24"/>
                <w:u w:val="single"/>
              </w:rPr>
            </w:pPr>
          </w:p>
          <w:p w14:paraId="1E28DFB9" w14:textId="77777777" w:rsidR="00626D64" w:rsidRPr="001C7C25" w:rsidRDefault="00626D64" w:rsidP="001C7C25">
            <w:pPr>
              <w:pStyle w:val="ListParagraph"/>
              <w:ind w:left="0" w:firstLine="0"/>
              <w:rPr>
                <w:rFonts w:cs="Times New Roman"/>
                <w:b/>
                <w:bCs/>
                <w:szCs w:val="24"/>
                <w:u w:val="single"/>
              </w:rPr>
            </w:pPr>
          </w:p>
          <w:p w14:paraId="211B79CD" w14:textId="77777777" w:rsidR="00626D64" w:rsidRPr="001C7C25" w:rsidRDefault="00626D64" w:rsidP="001C7C25">
            <w:pPr>
              <w:pStyle w:val="ListParagraph"/>
              <w:ind w:left="0" w:firstLine="0"/>
              <w:rPr>
                <w:rFonts w:cs="Times New Roman"/>
                <w:b/>
                <w:bCs/>
                <w:szCs w:val="24"/>
                <w:u w:val="single"/>
              </w:rPr>
            </w:pPr>
          </w:p>
          <w:p w14:paraId="361C6CCA" w14:textId="77777777" w:rsidR="00626D64" w:rsidRPr="001C7C25" w:rsidRDefault="00626D64" w:rsidP="001C7C25">
            <w:pPr>
              <w:pStyle w:val="ListParagraph"/>
              <w:ind w:left="0" w:firstLine="0"/>
              <w:rPr>
                <w:rFonts w:cs="Times New Roman"/>
                <w:b/>
                <w:bCs/>
                <w:szCs w:val="24"/>
              </w:rPr>
            </w:pPr>
          </w:p>
          <w:p w14:paraId="7B864783" w14:textId="77777777" w:rsidR="00626D64" w:rsidRPr="001C7C25" w:rsidRDefault="00626D64" w:rsidP="001C7C25">
            <w:pPr>
              <w:pStyle w:val="ListParagraph"/>
              <w:ind w:left="0" w:firstLine="0"/>
              <w:rPr>
                <w:rFonts w:cs="Times New Roman"/>
                <w:b/>
                <w:bCs/>
                <w:szCs w:val="24"/>
                <w:u w:val="single"/>
              </w:rPr>
            </w:pPr>
          </w:p>
          <w:p w14:paraId="69726D64"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Civil Procedure Rules (CPR)</w:t>
            </w:r>
            <w:r w:rsidRPr="00716ECF">
              <w:rPr>
                <w:rFonts w:eastAsia="Times New Roman" w:cs="Times New Roman"/>
                <w:color w:val="374151"/>
                <w:kern w:val="0"/>
                <w:szCs w:val="24"/>
                <w:lang w:eastAsia="en-GB"/>
                <w14:ligatures w14:val="none"/>
              </w:rPr>
              <w:t>:</w:t>
            </w:r>
          </w:p>
          <w:p w14:paraId="65DB7875"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FA90642"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lastRenderedPageBreak/>
              <w:t>Dunn v Durham County Council [2012] EWCA Civ. 1654</w:t>
            </w:r>
            <w:r w:rsidRPr="00716ECF">
              <w:rPr>
                <w:rFonts w:eastAsia="Times New Roman" w:cs="Times New Roman"/>
                <w:color w:val="374151"/>
                <w:kern w:val="0"/>
                <w:szCs w:val="24"/>
                <w:lang w:eastAsia="en-GB"/>
                <w14:ligatures w14:val="none"/>
              </w:rPr>
              <w:t>:</w:t>
            </w:r>
          </w:p>
          <w:p w14:paraId="0261DF15"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7FB7D894"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Background of Dunn Case</w:t>
            </w:r>
            <w:r w:rsidRPr="00716ECF">
              <w:rPr>
                <w:rFonts w:eastAsia="Times New Roman" w:cs="Times New Roman"/>
                <w:color w:val="374151"/>
                <w:kern w:val="0"/>
                <w:szCs w:val="24"/>
                <w:lang w:eastAsia="en-GB"/>
                <w14:ligatures w14:val="none"/>
              </w:rPr>
              <w:t>:</w:t>
            </w:r>
          </w:p>
          <w:p w14:paraId="4AFCAF90"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16ECF">
              <w:rPr>
                <w:rFonts w:eastAsia="Times New Roman" w:cs="Times New Roman"/>
                <w:color w:val="374151"/>
                <w:kern w:val="0"/>
                <w:szCs w:val="24"/>
                <w:lang w:eastAsia="en-GB"/>
                <w14:ligatures w14:val="none"/>
              </w:rPr>
              <w:t>center</w:t>
            </w:r>
            <w:proofErr w:type="spellEnd"/>
            <w:r w:rsidRPr="00716ECF">
              <w:rPr>
                <w:rFonts w:eastAsia="Times New Roman" w:cs="Times New Roman"/>
                <w:color w:val="374151"/>
                <w:kern w:val="0"/>
                <w:szCs w:val="24"/>
                <w:lang w:eastAsia="en-GB"/>
                <w14:ligatures w14:val="none"/>
              </w:rPr>
              <w:t xml:space="preserve"> for young people run by Durham County Council (DCC).</w:t>
            </w:r>
          </w:p>
          <w:p w14:paraId="5AE7F337"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0F6A5EE6"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7EC74FD4"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district judge refused the claimant's request.</w:t>
            </w:r>
          </w:p>
          <w:p w14:paraId="3F4E73A6"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claimant appealed to the circuit judge.</w:t>
            </w:r>
          </w:p>
          <w:p w14:paraId="3FB7760E"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Key Points from Dunn Case</w:t>
            </w:r>
            <w:r w:rsidRPr="00716ECF">
              <w:rPr>
                <w:rFonts w:eastAsia="Times New Roman" w:cs="Times New Roman"/>
                <w:color w:val="374151"/>
                <w:kern w:val="0"/>
                <w:szCs w:val="24"/>
                <w:lang w:eastAsia="en-GB"/>
                <w14:ligatures w14:val="none"/>
              </w:rPr>
              <w:t>:</w:t>
            </w:r>
          </w:p>
          <w:p w14:paraId="7C38CD40"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2A270C1C"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37084B64"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5440FE2A"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burden of establishing necessity for denial of disclosure is on the party refusing to provide it.</w:t>
            </w:r>
          </w:p>
          <w:p w14:paraId="5C636BFF"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judge's decision was unanimous.</w:t>
            </w:r>
          </w:p>
          <w:p w14:paraId="6D32EE33"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Implications and Application</w:t>
            </w:r>
            <w:r w:rsidRPr="00716ECF">
              <w:rPr>
                <w:rFonts w:eastAsia="Times New Roman" w:cs="Times New Roman"/>
                <w:color w:val="374151"/>
                <w:kern w:val="0"/>
                <w:szCs w:val="24"/>
                <w:lang w:eastAsia="en-GB"/>
                <w14:ligatures w14:val="none"/>
              </w:rPr>
              <w:t>:</w:t>
            </w:r>
          </w:p>
          <w:p w14:paraId="55E90F31"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68F89D98"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4C2C569"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mentions the high threshold of the "necessity" test established in Dunn.</w:t>
            </w:r>
          </w:p>
          <w:p w14:paraId="5F1C03EA"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50CF1FBE"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35019FE7"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is particularly relevant to claims involving social care, including issues like negligence and causation.</w:t>
            </w:r>
          </w:p>
          <w:p w14:paraId="1A603FA1"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Intentions and Actions</w:t>
            </w:r>
            <w:r w:rsidRPr="00716ECF">
              <w:rPr>
                <w:rFonts w:eastAsia="Times New Roman" w:cs="Times New Roman"/>
                <w:color w:val="374151"/>
                <w:kern w:val="0"/>
                <w:szCs w:val="24"/>
                <w:lang w:eastAsia="en-GB"/>
                <w14:ligatures w14:val="none"/>
              </w:rPr>
              <w:t>:</w:t>
            </w:r>
          </w:p>
          <w:p w14:paraId="7975CDBD"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also outlines the author's intentions and actions:</w:t>
            </w:r>
          </w:p>
          <w:p w14:paraId="3762CC17"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believe it is important to minimize damage.</w:t>
            </w:r>
          </w:p>
          <w:p w14:paraId="643C4EB8"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78A4C3CE"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express willingness to negotiate under certain terms.</w:t>
            </w:r>
          </w:p>
          <w:p w14:paraId="63F8A34E"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intend to take the other party to court for criminal and civil wrongs if an agreement is not reached.</w:t>
            </w:r>
          </w:p>
          <w:p w14:paraId="549DCFB6"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716ECF">
              <w:rPr>
                <w:rFonts w:eastAsia="Times New Roman" w:cs="Times New Roman"/>
                <w:color w:val="374151"/>
                <w:kern w:val="0"/>
                <w:szCs w:val="24"/>
                <w:lang w:eastAsia="en-GB"/>
                <w14:ligatures w14:val="none"/>
              </w:rPr>
              <w:t>:</w:t>
            </w:r>
          </w:p>
          <w:p w14:paraId="453653EE"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 xml:space="preserve">These are references to specific legal acts, the Freedom of Information Act </w:t>
            </w:r>
            <w:proofErr w:type="gramStart"/>
            <w:r w:rsidRPr="00716ECF">
              <w:rPr>
                <w:rFonts w:eastAsia="Times New Roman" w:cs="Times New Roman"/>
                <w:color w:val="374151"/>
                <w:kern w:val="0"/>
                <w:szCs w:val="24"/>
                <w:lang w:eastAsia="en-GB"/>
                <w14:ligatures w14:val="none"/>
              </w:rPr>
              <w:t>2000</w:t>
            </w:r>
            <w:proofErr w:type="gramEnd"/>
            <w:r w:rsidRPr="00716ECF">
              <w:rPr>
                <w:rFonts w:eastAsia="Times New Roman" w:cs="Times New Roman"/>
                <w:color w:val="374151"/>
                <w:kern w:val="0"/>
                <w:szCs w:val="24"/>
                <w:lang w:eastAsia="en-GB"/>
                <w14:ligatures w14:val="none"/>
              </w:rPr>
              <w:t xml:space="preserve"> and The Insurance Act 2015, which may be relevant to the case or its legal implications.</w:t>
            </w:r>
          </w:p>
          <w:p w14:paraId="503EB0FE" w14:textId="77777777" w:rsidR="00626D64" w:rsidRPr="00716ECF" w:rsidRDefault="00626D64" w:rsidP="001C7C25">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lastRenderedPageBreak/>
              <w:t>Overall, the passage appears to provide legal context and arguments related to data protection, disclosure, and litigation in light of the Dunn case's findings. It emphasizes the importance of the CPR and Human Rights Act in such cases.</w:t>
            </w:r>
          </w:p>
          <w:p w14:paraId="1018F0D2" w14:textId="77777777" w:rsidR="00626D64" w:rsidRPr="001C7C25" w:rsidRDefault="00626D64" w:rsidP="001C7C25">
            <w:pPr>
              <w:pStyle w:val="ListParagraph"/>
              <w:ind w:left="0" w:firstLine="0"/>
              <w:rPr>
                <w:rFonts w:cs="Times New Roman"/>
                <w:b/>
                <w:bCs/>
                <w:szCs w:val="24"/>
                <w:u w:val="single"/>
              </w:rPr>
            </w:pPr>
          </w:p>
          <w:p w14:paraId="27DB5506" w14:textId="77777777" w:rsidR="00626D64" w:rsidRPr="001C7C25" w:rsidRDefault="00626D64" w:rsidP="001C7C25">
            <w:pPr>
              <w:pStyle w:val="ListParagraph"/>
              <w:ind w:left="0" w:firstLine="0"/>
              <w:rPr>
                <w:rFonts w:cs="Times New Roman"/>
                <w:b/>
                <w:bCs/>
                <w:szCs w:val="24"/>
                <w:u w:val="single"/>
              </w:rPr>
            </w:pPr>
          </w:p>
          <w:p w14:paraId="24598B84" w14:textId="77777777" w:rsidR="00626D64" w:rsidRPr="001C7C25" w:rsidRDefault="00626D64" w:rsidP="001C7C25">
            <w:pPr>
              <w:ind w:left="0" w:firstLine="0"/>
              <w:rPr>
                <w:rFonts w:cs="Times New Roman"/>
                <w:szCs w:val="24"/>
                <w:lang w:eastAsia="en-GB"/>
              </w:rPr>
            </w:pPr>
            <w:r w:rsidRPr="009E7F29">
              <w:rPr>
                <w:rFonts w:cs="Times New Roman"/>
                <w:szCs w:val="24"/>
                <w:lang w:eastAsia="en-GB"/>
              </w:rPr>
              <w:t xml:space="preserve">Given these reasons, it is evident that there are substantial issues with the case data and documentation related to </w:t>
            </w:r>
            <w:r w:rsidRPr="001C7C25">
              <w:rPr>
                <w:rFonts w:cs="Times New Roman"/>
                <w:szCs w:val="24"/>
                <w:lang w:eastAsia="en-GB"/>
              </w:rPr>
              <w:t xml:space="preserve">the police </w:t>
            </w:r>
            <w:r w:rsidRPr="009E7F29">
              <w:rPr>
                <w:rFonts w:cs="Times New Roman"/>
                <w:szCs w:val="24"/>
                <w:lang w:eastAsia="en-GB"/>
              </w:rPr>
              <w:t>CAD</w:t>
            </w:r>
            <w:r w:rsidRPr="001C7C25">
              <w:rPr>
                <w:rFonts w:cs="Times New Roman"/>
                <w:szCs w:val="24"/>
                <w:lang w:eastAsia="en-GB"/>
              </w:rPr>
              <w:t>’S.</w:t>
            </w:r>
          </w:p>
          <w:p w14:paraId="1A4A139B" w14:textId="77777777" w:rsidR="00626D64" w:rsidRPr="001C7C25" w:rsidRDefault="00626D64" w:rsidP="001C7C25">
            <w:pPr>
              <w:ind w:left="0" w:firstLine="0"/>
              <w:rPr>
                <w:rFonts w:cs="Times New Roman"/>
                <w:szCs w:val="24"/>
                <w:lang w:eastAsia="en-GB"/>
              </w:rPr>
            </w:pPr>
            <w:r w:rsidRPr="009E7F29">
              <w:rPr>
                <w:rFonts w:cs="Times New Roman"/>
                <w:szCs w:val="24"/>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Pr="001C7C25">
              <w:rPr>
                <w:rFonts w:cs="Times New Roman"/>
                <w:szCs w:val="24"/>
                <w:lang w:eastAsia="en-GB"/>
              </w:rPr>
              <w:t>revaluation</w:t>
            </w:r>
            <w:r w:rsidRPr="009E7F29">
              <w:rPr>
                <w:rFonts w:cs="Times New Roman"/>
                <w:szCs w:val="24"/>
                <w:lang w:eastAsia="en-GB"/>
              </w:rPr>
              <w:t xml:space="preserve"> of the case to ensure justice is served.</w:t>
            </w:r>
          </w:p>
          <w:p w14:paraId="26DEF42E" w14:textId="77777777" w:rsidR="00626D64" w:rsidRPr="001C7C25" w:rsidRDefault="00626D64" w:rsidP="001C7C25">
            <w:pPr>
              <w:pStyle w:val="ListParagraph"/>
              <w:ind w:left="0" w:firstLine="0"/>
              <w:rPr>
                <w:rFonts w:cs="Times New Roman"/>
                <w:b/>
                <w:bCs/>
                <w:szCs w:val="24"/>
                <w:u w:val="single"/>
              </w:rPr>
            </w:pPr>
          </w:p>
          <w:p w14:paraId="524A5E81" w14:textId="77777777" w:rsidR="00626D64" w:rsidRPr="001C7C25" w:rsidRDefault="00626D64" w:rsidP="001C7C25">
            <w:pPr>
              <w:rPr>
                <w:rFonts w:cs="Times New Roman"/>
                <w:color w:val="FF0000"/>
                <w:szCs w:val="24"/>
              </w:rPr>
            </w:pPr>
            <w:r w:rsidRPr="001C7C25">
              <w:rPr>
                <w:rFonts w:cs="Times New Roman"/>
                <w:color w:val="FF0000"/>
                <w:szCs w:val="24"/>
              </w:rPr>
              <w:t xml:space="preserve">Below is Our List of categorised Police Emergency Dispatch Cads: </w:t>
            </w:r>
          </w:p>
          <w:p w14:paraId="0A1853E2" w14:textId="77777777" w:rsidR="00626D64" w:rsidRPr="001C7C25" w:rsidRDefault="00626D64" w:rsidP="001C7C25">
            <w:pPr>
              <w:pStyle w:val="ListParagraph"/>
              <w:ind w:left="0" w:firstLine="0"/>
              <w:rPr>
                <w:rFonts w:cs="Times New Roman"/>
                <w:b/>
                <w:bCs/>
                <w:szCs w:val="24"/>
                <w:u w:val="single"/>
              </w:rPr>
            </w:pPr>
          </w:p>
          <w:p w14:paraId="6256B07C" w14:textId="77777777" w:rsidR="00626D64" w:rsidRPr="001C7C25" w:rsidRDefault="00626D64" w:rsidP="001C7C25">
            <w:pPr>
              <w:pStyle w:val="ListParagraph"/>
              <w:ind w:left="0" w:firstLine="0"/>
              <w:rPr>
                <w:rFonts w:cs="Times New Roman"/>
                <w:b/>
                <w:bCs/>
                <w:szCs w:val="24"/>
                <w:u w:val="single"/>
              </w:rPr>
            </w:pPr>
          </w:p>
        </w:tc>
      </w:tr>
    </w:tbl>
    <w:p w14:paraId="7B3BFA84" w14:textId="77777777" w:rsidR="00626D64" w:rsidRPr="001C7C25" w:rsidRDefault="00626D64" w:rsidP="001C7C25">
      <w:pPr>
        <w:ind w:left="0" w:firstLine="0"/>
        <w:rPr>
          <w:rFonts w:cs="Times New Roman"/>
          <w:szCs w:val="24"/>
        </w:rPr>
      </w:pPr>
    </w:p>
    <w:p w14:paraId="5FBA0BDD" w14:textId="77777777" w:rsidR="00626D64" w:rsidRPr="001C7C25" w:rsidRDefault="00626D64" w:rsidP="001C7C25">
      <w:pPr>
        <w:ind w:left="0" w:firstLine="0"/>
        <w:rPr>
          <w:rFonts w:cs="Times New Roman"/>
          <w:szCs w:val="24"/>
        </w:rPr>
      </w:pPr>
    </w:p>
    <w:p w14:paraId="0A91C114" w14:textId="77777777" w:rsidR="00626D64" w:rsidRPr="001C7C25" w:rsidRDefault="00626D64" w:rsidP="001C7C25">
      <w:pPr>
        <w:ind w:left="0" w:firstLine="0"/>
        <w:rPr>
          <w:rFonts w:cs="Times New Roman"/>
          <w:szCs w:val="24"/>
        </w:rPr>
      </w:pPr>
    </w:p>
    <w:p w14:paraId="2EFDAC6D" w14:textId="77777777" w:rsidR="00626D64" w:rsidRPr="001C7C25" w:rsidRDefault="00626D64" w:rsidP="001C7C25">
      <w:pPr>
        <w:ind w:left="0" w:firstLine="0"/>
        <w:rPr>
          <w:rFonts w:cs="Times New Roman"/>
          <w:szCs w:val="24"/>
        </w:rPr>
      </w:pPr>
    </w:p>
    <w:p w14:paraId="4772C08C" w14:textId="77777777" w:rsidR="00626D64" w:rsidRPr="001C7C25" w:rsidRDefault="00626D64" w:rsidP="001C7C25">
      <w:pPr>
        <w:ind w:left="0" w:firstLine="0"/>
        <w:rPr>
          <w:rFonts w:cs="Times New Roman"/>
          <w:szCs w:val="24"/>
        </w:rPr>
      </w:pPr>
    </w:p>
    <w:p w14:paraId="0A19275A" w14:textId="77777777" w:rsidR="00626D64" w:rsidRPr="001C7C25" w:rsidRDefault="00626D64" w:rsidP="001C7C25">
      <w:pPr>
        <w:ind w:left="0" w:firstLine="0"/>
        <w:rPr>
          <w:rFonts w:cs="Times New Roman"/>
          <w:szCs w:val="24"/>
        </w:rPr>
      </w:pPr>
    </w:p>
    <w:p w14:paraId="71D3BB0A" w14:textId="77777777" w:rsidR="00626D64" w:rsidRPr="001C7C25" w:rsidRDefault="00626D64" w:rsidP="001C7C25">
      <w:pPr>
        <w:ind w:left="0" w:firstLine="0"/>
        <w:rPr>
          <w:rFonts w:cs="Times New Roman"/>
          <w:szCs w:val="24"/>
        </w:rPr>
      </w:pPr>
    </w:p>
    <w:p w14:paraId="481438F9" w14:textId="77777777" w:rsidR="00626D64" w:rsidRPr="001C7C25" w:rsidRDefault="00626D64" w:rsidP="001C7C25">
      <w:pPr>
        <w:ind w:left="0" w:firstLine="0"/>
        <w:rPr>
          <w:rFonts w:cs="Times New Roman"/>
          <w:szCs w:val="24"/>
        </w:rPr>
      </w:pPr>
    </w:p>
    <w:p w14:paraId="2177CF1A"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64AE1CD5" w14:textId="77777777" w:rsidTr="002F44AC">
        <w:trPr>
          <w:jc w:val="center"/>
        </w:trPr>
        <w:tc>
          <w:tcPr>
            <w:tcW w:w="9475" w:type="dxa"/>
          </w:tcPr>
          <w:p w14:paraId="0C50DF1B" w14:textId="77777777" w:rsidR="00ED2A41" w:rsidRPr="001C7C25" w:rsidRDefault="00ED2A41" w:rsidP="001C7C25">
            <w:pPr>
              <w:ind w:left="0" w:firstLine="0"/>
              <w:rPr>
                <w:rFonts w:cs="Times New Roman"/>
                <w:szCs w:val="24"/>
              </w:rPr>
            </w:pPr>
            <w:bookmarkStart w:id="11" w:name="_Hlk144985803"/>
            <w:bookmarkStart w:id="12" w:name="_Hlk145002352"/>
          </w:p>
          <w:p w14:paraId="158BCD4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RECOVERY OF COSTS</w:t>
            </w:r>
          </w:p>
          <w:p w14:paraId="2F4FC92F"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22E5CB1F" w14:textId="77777777" w:rsidR="00ED2A41" w:rsidRPr="001C7C25" w:rsidRDefault="00ED2A41" w:rsidP="001C7C25">
            <w:pPr>
              <w:ind w:left="0" w:firstLine="0"/>
              <w:rPr>
                <w:rFonts w:cs="Times New Roman"/>
                <w:szCs w:val="24"/>
              </w:rPr>
            </w:pPr>
          </w:p>
        </w:tc>
      </w:tr>
      <w:tr w:rsidR="00ED2A41" w:rsidRPr="001C7C25" w14:paraId="58172DA0" w14:textId="77777777" w:rsidTr="002F44AC">
        <w:trPr>
          <w:jc w:val="center"/>
        </w:trPr>
        <w:tc>
          <w:tcPr>
            <w:tcW w:w="9475" w:type="dxa"/>
          </w:tcPr>
          <w:p w14:paraId="0694F68B" w14:textId="77777777" w:rsidR="00ED2A41" w:rsidRPr="001C7C25" w:rsidRDefault="00ED2A41" w:rsidP="001C7C25">
            <w:pPr>
              <w:ind w:left="0" w:firstLine="0"/>
              <w:contextualSpacing/>
              <w:rPr>
                <w:rFonts w:cs="Times New Roman"/>
                <w:b/>
                <w:bCs/>
                <w:szCs w:val="24"/>
              </w:rPr>
            </w:pPr>
          </w:p>
          <w:p w14:paraId="2494898E" w14:textId="77777777" w:rsidR="00806763" w:rsidRPr="001C7C25" w:rsidRDefault="00806763" w:rsidP="001C7C25">
            <w:pPr>
              <w:numPr>
                <w:ilvl w:val="0"/>
                <w:numId w:val="47"/>
              </w:numPr>
              <w:contextualSpacing/>
              <w:rPr>
                <w:rFonts w:cs="Times New Roman"/>
                <w:b/>
                <w:bCs/>
                <w:szCs w:val="24"/>
                <w:u w:val="single"/>
              </w:rPr>
            </w:pPr>
            <w:r w:rsidRPr="001C7C25">
              <w:rPr>
                <w:rFonts w:cs="Times New Roman"/>
                <w:b/>
                <w:bCs/>
                <w:szCs w:val="24"/>
                <w:u w:val="single"/>
                <w:lang w:eastAsia="en-GB"/>
              </w:rPr>
              <w:t>RECOVERY OF COSTS</w:t>
            </w:r>
            <w:r w:rsidRPr="001C7C25">
              <w:rPr>
                <w:rFonts w:cs="Times New Roman"/>
                <w:b/>
                <w:bCs/>
                <w:szCs w:val="24"/>
                <w:u w:val="single"/>
              </w:rPr>
              <w:t xml:space="preserve"> for the Forged </w:t>
            </w:r>
            <w:r w:rsidRPr="001C7C25">
              <w:rPr>
                <w:rFonts w:cs="Times New Roman"/>
                <w:b/>
                <w:bCs/>
                <w:szCs w:val="24"/>
                <w:u w:val="single"/>
                <w:lang w:eastAsia="en-GB"/>
              </w:rPr>
              <w:t>ASBO</w:t>
            </w:r>
            <w:r w:rsidRPr="001C7C25">
              <w:rPr>
                <w:rFonts w:cs="Times New Roman"/>
                <w:b/>
                <w:bCs/>
                <w:szCs w:val="24"/>
                <w:u w:val="single"/>
              </w:rPr>
              <w:t xml:space="preserve"> Court Order</w:t>
            </w:r>
          </w:p>
          <w:p w14:paraId="716DCD8C" w14:textId="77777777" w:rsidR="00806763" w:rsidRPr="001C7C25" w:rsidRDefault="00806763" w:rsidP="001C7C25">
            <w:pPr>
              <w:numPr>
                <w:ilvl w:val="0"/>
                <w:numId w:val="50"/>
              </w:numPr>
              <w:ind w:left="284" w:firstLine="0"/>
              <w:contextualSpacing/>
              <w:rPr>
                <w:rFonts w:cs="Times New Roman"/>
                <w:szCs w:val="24"/>
                <w:u w:val="single"/>
              </w:rPr>
            </w:pPr>
            <w:r w:rsidRPr="001C7C25">
              <w:rPr>
                <w:rFonts w:cs="Times New Roman"/>
                <w:b/>
                <w:bCs/>
                <w:szCs w:val="24"/>
                <w:u w:val="single"/>
                <w:lang w:eastAsia="en-GB"/>
              </w:rPr>
              <w:t>Compensation for Losses and Special Payments</w:t>
            </w:r>
          </w:p>
          <w:p w14:paraId="1C736035" w14:textId="77777777" w:rsidR="00806763" w:rsidRPr="001C7C25" w:rsidRDefault="00806763" w:rsidP="001C7C25">
            <w:pPr>
              <w:pStyle w:val="ListParagraph"/>
              <w:numPr>
                <w:ilvl w:val="0"/>
                <w:numId w:val="1"/>
              </w:numPr>
              <w:rPr>
                <w:rFonts w:cs="Times New Roman"/>
                <w:b/>
                <w:bCs/>
                <w:szCs w:val="24"/>
                <w:u w:val="single"/>
              </w:rPr>
            </w:pPr>
            <w:r w:rsidRPr="001C7C25">
              <w:rPr>
                <w:rFonts w:cs="Times New Roman"/>
                <w:b/>
                <w:bCs/>
                <w:szCs w:val="24"/>
                <w:u w:val="single"/>
                <w:lang w:eastAsia="en-GB"/>
              </w:rPr>
              <w:t>Personal Damages to Health</w:t>
            </w:r>
          </w:p>
          <w:p w14:paraId="113E9DE9"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 xml:space="preserve">According to our records, the amount sought for reimbursement totals </w:t>
            </w:r>
            <w:r w:rsidRPr="001C7C25">
              <w:rPr>
                <w:rFonts w:cs="Times New Roman"/>
                <w:color w:val="ED7D31" w:themeColor="accent2"/>
                <w:szCs w:val="24"/>
              </w:rPr>
              <w:t>£(Amount).</w:t>
            </w:r>
          </w:p>
          <w:p w14:paraId="2A3CA027" w14:textId="77777777" w:rsidR="00806763" w:rsidRPr="001C7C25" w:rsidRDefault="00806763" w:rsidP="001C7C25">
            <w:pPr>
              <w:ind w:left="284" w:firstLine="0"/>
              <w:contextualSpacing/>
              <w:rPr>
                <w:rFonts w:cs="Times New Roman"/>
                <w:szCs w:val="24"/>
                <w:u w:val="single"/>
              </w:rPr>
            </w:pPr>
          </w:p>
          <w:p w14:paraId="72D8CDF5" w14:textId="77777777" w:rsidR="00806763" w:rsidRPr="001C7C25" w:rsidRDefault="00806763" w:rsidP="001C7C25">
            <w:pPr>
              <w:numPr>
                <w:ilvl w:val="0"/>
                <w:numId w:val="50"/>
              </w:numPr>
              <w:ind w:left="284" w:firstLine="0"/>
              <w:contextualSpacing/>
              <w:rPr>
                <w:rFonts w:cs="Times New Roman"/>
                <w:szCs w:val="24"/>
                <w:u w:val="single"/>
              </w:rPr>
            </w:pPr>
            <w:r w:rsidRPr="001C7C25">
              <w:rPr>
                <w:rFonts w:cs="Times New Roman"/>
                <w:b/>
                <w:bCs/>
                <w:szCs w:val="24"/>
                <w:u w:val="single"/>
              </w:rPr>
              <w:t>Recovery of Expenses and Legal Fees</w:t>
            </w:r>
          </w:p>
          <w:p w14:paraId="02622F63"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 xml:space="preserve">Based on our records, the amount for reimbursement totals </w:t>
            </w:r>
            <w:r w:rsidRPr="001C7C25">
              <w:rPr>
                <w:rFonts w:cs="Times New Roman"/>
                <w:color w:val="ED7D31" w:themeColor="accent2"/>
                <w:szCs w:val="24"/>
              </w:rPr>
              <w:t>£(Amount).</w:t>
            </w:r>
          </w:p>
          <w:p w14:paraId="0BC0945A" w14:textId="77777777" w:rsidR="00806763" w:rsidRPr="001C7C25" w:rsidRDefault="00806763" w:rsidP="001C7C25">
            <w:pPr>
              <w:ind w:left="284" w:firstLine="0"/>
              <w:contextualSpacing/>
              <w:rPr>
                <w:rFonts w:cs="Times New Roman"/>
                <w:szCs w:val="24"/>
                <w:u w:val="single"/>
              </w:rPr>
            </w:pPr>
          </w:p>
          <w:p w14:paraId="7607FAB0" w14:textId="77777777" w:rsidR="00806763" w:rsidRPr="001C7C25" w:rsidRDefault="00806763" w:rsidP="001C7C25">
            <w:pPr>
              <w:numPr>
                <w:ilvl w:val="0"/>
                <w:numId w:val="50"/>
              </w:numPr>
              <w:ind w:left="284" w:firstLine="0"/>
              <w:contextualSpacing/>
              <w:rPr>
                <w:rFonts w:cs="Times New Roman"/>
                <w:szCs w:val="24"/>
                <w:u w:val="single"/>
              </w:rPr>
            </w:pPr>
            <w:r w:rsidRPr="001C7C25">
              <w:rPr>
                <w:rFonts w:cs="Times New Roman"/>
                <w:b/>
                <w:bCs/>
                <w:szCs w:val="24"/>
                <w:u w:val="single"/>
              </w:rPr>
              <w:t>Miscellaneous Expenditures</w:t>
            </w:r>
          </w:p>
          <w:p w14:paraId="2B293966"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1C7C25" w:rsidRDefault="00806763" w:rsidP="001C7C25">
            <w:pPr>
              <w:pStyle w:val="ListParagraph"/>
              <w:numPr>
                <w:ilvl w:val="0"/>
                <w:numId w:val="65"/>
              </w:numPr>
              <w:rPr>
                <w:rFonts w:cs="Times New Roman"/>
                <w:szCs w:val="24"/>
              </w:rPr>
            </w:pPr>
            <w:r w:rsidRPr="001C7C25">
              <w:rPr>
                <w:rFonts w:cs="Times New Roman"/>
                <w:b/>
                <w:bCs/>
                <w:szCs w:val="24"/>
                <w:u w:val="single"/>
              </w:rPr>
              <w:t>Receipt of Purchase:</w:t>
            </w:r>
            <w:r w:rsidRPr="001C7C25">
              <w:rPr>
                <w:rFonts w:cs="Times New Roman"/>
                <w:szCs w:val="24"/>
              </w:rPr>
              <w:t xml:space="preserve"> </w:t>
            </w:r>
            <w:r w:rsidRPr="001C7C25">
              <w:rPr>
                <w:rFonts w:cs="Times New Roman"/>
                <w:color w:val="ED7D31" w:themeColor="accent2"/>
                <w:szCs w:val="24"/>
              </w:rPr>
              <w:t>[Details]</w:t>
            </w:r>
          </w:p>
          <w:p w14:paraId="7AF77D16" w14:textId="77777777" w:rsidR="00806763" w:rsidRPr="001C7C25" w:rsidRDefault="00806763" w:rsidP="001C7C25">
            <w:pPr>
              <w:pStyle w:val="ListParagraph"/>
              <w:numPr>
                <w:ilvl w:val="0"/>
                <w:numId w:val="65"/>
              </w:numPr>
              <w:rPr>
                <w:rFonts w:cs="Times New Roman"/>
                <w:szCs w:val="24"/>
              </w:rPr>
            </w:pPr>
            <w:r w:rsidRPr="001C7C25">
              <w:rPr>
                <w:rFonts w:cs="Times New Roman"/>
                <w:b/>
                <w:bCs/>
                <w:szCs w:val="24"/>
                <w:u w:val="single"/>
              </w:rPr>
              <w:t>Bank Transactions:</w:t>
            </w:r>
            <w:r w:rsidRPr="001C7C25">
              <w:rPr>
                <w:rFonts w:cs="Times New Roman"/>
                <w:szCs w:val="24"/>
              </w:rPr>
              <w:t xml:space="preserve"> </w:t>
            </w:r>
            <w:r w:rsidRPr="001C7C25">
              <w:rPr>
                <w:rFonts w:cs="Times New Roman"/>
                <w:color w:val="ED7D31" w:themeColor="accent2"/>
                <w:szCs w:val="24"/>
              </w:rPr>
              <w:t>[Details]</w:t>
            </w:r>
          </w:p>
          <w:p w14:paraId="03869C06"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According to our records, the amount for reimbursement totals £(amount).</w:t>
            </w:r>
          </w:p>
          <w:p w14:paraId="5E1C3C5D" w14:textId="77777777" w:rsidR="00806763" w:rsidRPr="001C7C25" w:rsidRDefault="00806763" w:rsidP="001C7C25">
            <w:pPr>
              <w:ind w:left="284" w:firstLine="0"/>
              <w:contextualSpacing/>
              <w:rPr>
                <w:rFonts w:cs="Times New Roman"/>
                <w:szCs w:val="24"/>
                <w:u w:val="single"/>
              </w:rPr>
            </w:pPr>
          </w:p>
          <w:p w14:paraId="7C449FBC"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Sums of Losses Incurred due to The Metropolitan Police Force and The Enfield Council alongside with Their Other Supplement Companies</w:t>
            </w:r>
            <w:r w:rsidRPr="001C7C25">
              <w:rPr>
                <w:rFonts w:cs="Times New Roman"/>
                <w:b/>
                <w:bCs/>
                <w:szCs w:val="24"/>
              </w:rPr>
              <w:t>: --</w:t>
            </w:r>
          </w:p>
          <w:p w14:paraId="6FB0FB56"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 xml:space="preserve">Total Amount Requested for Payment: </w:t>
            </w:r>
            <w:r w:rsidRPr="001C7C25">
              <w:rPr>
                <w:rFonts w:cs="Times New Roman"/>
                <w:color w:val="ED7D31" w:themeColor="accent2"/>
                <w:szCs w:val="24"/>
              </w:rPr>
              <w:t>£(Amount)</w:t>
            </w:r>
          </w:p>
          <w:p w14:paraId="688A530B"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lastRenderedPageBreak/>
              <w:t>We anticipate a prompt response from The Metropolitan Police Force and The Enfield Council alongside with Their Other Supplement Companies, as we seek to resolve these proceedings swiftly and fairly.</w:t>
            </w:r>
          </w:p>
          <w:p w14:paraId="38FEDC77"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We appreciate your attention to this matter.</w:t>
            </w:r>
          </w:p>
          <w:p w14:paraId="245C8B30"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Should you have any questions or require further information, please do not hesitate to contact us directly using the details provided below.</w:t>
            </w:r>
          </w:p>
          <w:p w14:paraId="0D546EA2" w14:textId="77777777" w:rsidR="00806763" w:rsidRPr="001C7C25" w:rsidRDefault="00806763" w:rsidP="001C7C25">
            <w:pPr>
              <w:rPr>
                <w:rFonts w:cs="Times New Roman"/>
                <w:szCs w:val="24"/>
              </w:rPr>
            </w:pPr>
            <w:r w:rsidRPr="001C7C25">
              <w:rPr>
                <w:rFonts w:cs="Times New Roman"/>
                <w:szCs w:val="24"/>
              </w:rPr>
              <w:t>Yours sincerely,</w:t>
            </w:r>
          </w:p>
          <w:p w14:paraId="7B24E72F" w14:textId="77777777" w:rsidR="00806763" w:rsidRPr="001C7C25" w:rsidRDefault="00806763" w:rsidP="001C7C25">
            <w:pPr>
              <w:ind w:left="624" w:firstLine="0"/>
              <w:contextualSpacing/>
              <w:rPr>
                <w:rFonts w:cs="Times New Roman"/>
                <w:szCs w:val="24"/>
                <w:u w:val="single"/>
              </w:rPr>
            </w:pPr>
          </w:p>
          <w:p w14:paraId="51C5E7F7"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Additional Legal Consent Form</w:t>
            </w:r>
          </w:p>
          <w:p w14:paraId="3060CC2B" w14:textId="77777777" w:rsidR="00806763" w:rsidRPr="001C7C25" w:rsidRDefault="00806763" w:rsidP="001C7C25">
            <w:pPr>
              <w:pStyle w:val="ListParagraph"/>
              <w:numPr>
                <w:ilvl w:val="0"/>
                <w:numId w:val="67"/>
              </w:numPr>
              <w:ind w:left="714" w:hanging="357"/>
              <w:rPr>
                <w:rFonts w:cs="Times New Roman"/>
                <w:szCs w:val="24"/>
              </w:rPr>
            </w:pPr>
            <w:r w:rsidRPr="001C7C25">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1C7C25" w:rsidRDefault="00806763" w:rsidP="001C7C25">
            <w:pPr>
              <w:ind w:left="624" w:firstLine="0"/>
              <w:contextualSpacing/>
              <w:rPr>
                <w:rFonts w:cs="Times New Roman"/>
                <w:szCs w:val="24"/>
                <w:u w:val="single"/>
              </w:rPr>
            </w:pPr>
          </w:p>
          <w:p w14:paraId="7207AC41"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2B684030" w14:textId="77777777" w:rsidR="00806763" w:rsidRPr="001C7C25" w:rsidRDefault="00806763" w:rsidP="001C7C25">
            <w:pPr>
              <w:pStyle w:val="ListParagraph"/>
              <w:numPr>
                <w:ilvl w:val="0"/>
                <w:numId w:val="71"/>
              </w:numPr>
              <w:ind w:left="714" w:hanging="357"/>
              <w:rPr>
                <w:rFonts w:cs="Times New Roman"/>
                <w:color w:val="ED7D31" w:themeColor="accent2"/>
                <w:szCs w:val="24"/>
              </w:rPr>
            </w:pPr>
            <w:r w:rsidRPr="001C7C25">
              <w:rPr>
                <w:rFonts w:cs="Times New Roman"/>
                <w:color w:val="ED7D31" w:themeColor="accent2"/>
                <w:szCs w:val="24"/>
              </w:rPr>
              <w:t>A</w:t>
            </w:r>
          </w:p>
          <w:p w14:paraId="59732D9B" w14:textId="77777777" w:rsidR="00806763" w:rsidRPr="001C7C25" w:rsidRDefault="00806763" w:rsidP="001C7C25">
            <w:pPr>
              <w:ind w:left="624" w:firstLine="0"/>
              <w:contextualSpacing/>
              <w:rPr>
                <w:rFonts w:cs="Times New Roman"/>
                <w:szCs w:val="24"/>
                <w:u w:val="single"/>
              </w:rPr>
            </w:pPr>
          </w:p>
          <w:p w14:paraId="32A967AE"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27FB45EB" w14:textId="77777777" w:rsidR="00806763" w:rsidRPr="001C7C25" w:rsidRDefault="00806763" w:rsidP="001C7C25">
            <w:pPr>
              <w:pStyle w:val="ListParagraph"/>
              <w:numPr>
                <w:ilvl w:val="0"/>
                <w:numId w:val="72"/>
              </w:numPr>
              <w:ind w:left="714" w:hanging="357"/>
              <w:contextualSpacing w:val="0"/>
              <w:rPr>
                <w:rFonts w:cs="Times New Roman"/>
                <w:szCs w:val="24"/>
              </w:rPr>
            </w:pPr>
            <w:r w:rsidRPr="001C7C25">
              <w:rPr>
                <w:rFonts w:cs="Times New Roman"/>
                <w:color w:val="ED7D31" w:themeColor="accent2"/>
                <w:szCs w:val="24"/>
              </w:rPr>
              <w:t>A</w:t>
            </w:r>
            <w:r w:rsidRPr="001C7C25">
              <w:rPr>
                <w:rFonts w:cs="Times New Roman"/>
                <w:szCs w:val="24"/>
              </w:rPr>
              <w:t xml:space="preserve"> </w:t>
            </w:r>
          </w:p>
          <w:p w14:paraId="6DB61BB0" w14:textId="77777777" w:rsidR="00806763" w:rsidRPr="001C7C25" w:rsidRDefault="00806763" w:rsidP="001C7C25">
            <w:pPr>
              <w:ind w:left="624" w:firstLine="0"/>
              <w:contextualSpacing/>
              <w:rPr>
                <w:rFonts w:cs="Times New Roman"/>
                <w:szCs w:val="24"/>
                <w:u w:val="single"/>
              </w:rPr>
            </w:pPr>
          </w:p>
          <w:p w14:paraId="7E512E89"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Formal Name + Title:</w:t>
            </w:r>
            <w:r w:rsidRPr="001C7C25">
              <w:rPr>
                <w:rFonts w:cs="Times New Roman"/>
                <w:szCs w:val="24"/>
              </w:rPr>
              <w:t xml:space="preserve"> </w:t>
            </w:r>
          </w:p>
          <w:p w14:paraId="0B734ADD" w14:textId="77777777" w:rsidR="00806763" w:rsidRPr="001C7C25" w:rsidRDefault="00806763" w:rsidP="001C7C25">
            <w:pPr>
              <w:pStyle w:val="ListParagraph"/>
              <w:numPr>
                <w:ilvl w:val="0"/>
                <w:numId w:val="73"/>
              </w:numPr>
              <w:ind w:left="714" w:hanging="357"/>
              <w:rPr>
                <w:rFonts w:cs="Times New Roman"/>
                <w:szCs w:val="24"/>
              </w:rPr>
            </w:pPr>
            <w:r w:rsidRPr="001C7C25">
              <w:rPr>
                <w:rFonts w:cs="Times New Roman"/>
                <w:szCs w:val="24"/>
              </w:rPr>
              <w:t>Mr. Simon Paul Cordell</w:t>
            </w:r>
          </w:p>
          <w:p w14:paraId="610BB4F5" w14:textId="77777777" w:rsidR="00806763" w:rsidRPr="001C7C25" w:rsidRDefault="00806763" w:rsidP="001C7C25">
            <w:pPr>
              <w:ind w:left="624" w:firstLine="0"/>
              <w:contextualSpacing/>
              <w:rPr>
                <w:rFonts w:cs="Times New Roman"/>
                <w:szCs w:val="24"/>
                <w:u w:val="single"/>
              </w:rPr>
            </w:pPr>
          </w:p>
          <w:p w14:paraId="192A0F72"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Address:</w:t>
            </w:r>
            <w:r w:rsidRPr="001C7C25">
              <w:rPr>
                <w:rFonts w:cs="Times New Roman"/>
                <w:b/>
                <w:bCs/>
                <w:szCs w:val="24"/>
              </w:rPr>
              <w:t xml:space="preserve"> </w:t>
            </w:r>
          </w:p>
          <w:p w14:paraId="7D9F463A" w14:textId="77777777" w:rsidR="00806763" w:rsidRPr="001C7C25" w:rsidRDefault="00806763" w:rsidP="001C7C25">
            <w:pPr>
              <w:pStyle w:val="ListParagraph"/>
              <w:numPr>
                <w:ilvl w:val="0"/>
                <w:numId w:val="68"/>
              </w:numPr>
              <w:ind w:left="714" w:hanging="357"/>
              <w:rPr>
                <w:rFonts w:cs="Times New Roman"/>
                <w:b/>
                <w:bCs/>
                <w:szCs w:val="24"/>
                <w:u w:val="single"/>
              </w:rPr>
            </w:pPr>
            <w:r w:rsidRPr="001C7C25">
              <w:rPr>
                <w:rFonts w:cs="Times New Roman"/>
                <w:szCs w:val="24"/>
              </w:rPr>
              <w:t>109 Burncroft Avenue Enfield London EN3 7JQ.</w:t>
            </w:r>
          </w:p>
          <w:p w14:paraId="625619A7" w14:textId="77777777" w:rsidR="00806763" w:rsidRPr="001C7C25" w:rsidRDefault="00806763" w:rsidP="001C7C25">
            <w:pPr>
              <w:ind w:left="624" w:firstLine="0"/>
              <w:contextualSpacing/>
              <w:rPr>
                <w:rFonts w:cs="Times New Roman"/>
                <w:szCs w:val="24"/>
                <w:u w:val="single"/>
              </w:rPr>
            </w:pPr>
          </w:p>
          <w:p w14:paraId="1C22FBCE"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Email</w:t>
            </w:r>
            <w:r w:rsidRPr="001C7C25">
              <w:rPr>
                <w:rFonts w:cs="Times New Roman"/>
                <w:b/>
                <w:bCs/>
                <w:szCs w:val="24"/>
              </w:rPr>
              <w:t xml:space="preserve">: </w:t>
            </w:r>
          </w:p>
          <w:p w14:paraId="0522C30A" w14:textId="77777777" w:rsidR="00806763" w:rsidRPr="001C7C25" w:rsidRDefault="00000000" w:rsidP="001C7C25">
            <w:pPr>
              <w:pStyle w:val="ListParagraph"/>
              <w:numPr>
                <w:ilvl w:val="0"/>
                <w:numId w:val="74"/>
              </w:numPr>
              <w:ind w:left="714" w:hanging="357"/>
              <w:rPr>
                <w:rFonts w:cs="Times New Roman"/>
                <w:b/>
                <w:bCs/>
                <w:color w:val="0000FF"/>
                <w:szCs w:val="24"/>
                <w:u w:val="single"/>
              </w:rPr>
            </w:pPr>
            <w:hyperlink r:id="rId9" w:history="1">
              <w:r w:rsidR="00806763" w:rsidRPr="001C7C25">
                <w:rPr>
                  <w:rStyle w:val="Hyperlink"/>
                  <w:rFonts w:cs="Times New Roman"/>
                  <w:color w:val="0000FF"/>
                  <w:szCs w:val="24"/>
                </w:rPr>
                <w:t>Re_Wired@ymail.com</w:t>
              </w:r>
            </w:hyperlink>
          </w:p>
          <w:p w14:paraId="21A108C3" w14:textId="77777777" w:rsidR="00806763" w:rsidRPr="001C7C25" w:rsidRDefault="00806763" w:rsidP="001C7C25">
            <w:pPr>
              <w:ind w:left="624" w:firstLine="0"/>
              <w:contextualSpacing/>
              <w:rPr>
                <w:rFonts w:cs="Times New Roman"/>
                <w:szCs w:val="24"/>
                <w:u w:val="single"/>
              </w:rPr>
            </w:pPr>
          </w:p>
          <w:p w14:paraId="39D9E82C"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Tel Number:</w:t>
            </w:r>
            <w:r w:rsidRPr="001C7C25">
              <w:rPr>
                <w:rFonts w:cs="Times New Roman"/>
                <w:szCs w:val="24"/>
              </w:rPr>
              <w:t xml:space="preserve"> </w:t>
            </w:r>
          </w:p>
          <w:p w14:paraId="77ACB6D3" w14:textId="77777777" w:rsidR="00806763" w:rsidRPr="001C7C25" w:rsidRDefault="00806763" w:rsidP="001C7C25">
            <w:pPr>
              <w:pStyle w:val="ListParagraph"/>
              <w:numPr>
                <w:ilvl w:val="0"/>
                <w:numId w:val="69"/>
              </w:numPr>
              <w:ind w:left="714" w:hanging="357"/>
              <w:rPr>
                <w:rFonts w:cs="Times New Roman"/>
                <w:b/>
                <w:bCs/>
                <w:color w:val="ED7D31" w:themeColor="accent2"/>
                <w:szCs w:val="24"/>
                <w:u w:val="single"/>
              </w:rPr>
            </w:pPr>
            <w:r w:rsidRPr="001C7C25">
              <w:rPr>
                <w:rFonts w:cs="Times New Roman"/>
                <w:color w:val="ED7D31" w:themeColor="accent2"/>
                <w:szCs w:val="24"/>
              </w:rPr>
              <w:t>A</w:t>
            </w:r>
          </w:p>
          <w:p w14:paraId="37EEAA80" w14:textId="77777777" w:rsidR="00806763" w:rsidRPr="001C7C25" w:rsidRDefault="00806763" w:rsidP="001C7C25">
            <w:pPr>
              <w:ind w:left="624" w:firstLine="0"/>
              <w:contextualSpacing/>
              <w:rPr>
                <w:rFonts w:cs="Times New Roman"/>
                <w:szCs w:val="24"/>
                <w:u w:val="single"/>
              </w:rPr>
            </w:pPr>
          </w:p>
          <w:p w14:paraId="5A0FAF10"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 xml:space="preserve">General Info: </w:t>
            </w:r>
          </w:p>
          <w:p w14:paraId="26BBEC5B" w14:textId="77777777" w:rsidR="00806763" w:rsidRPr="001C7C25" w:rsidRDefault="00806763" w:rsidP="001C7C25">
            <w:pPr>
              <w:pStyle w:val="ListParagraph"/>
              <w:numPr>
                <w:ilvl w:val="0"/>
                <w:numId w:val="70"/>
              </w:numPr>
              <w:ind w:left="714" w:hanging="357"/>
              <w:rPr>
                <w:rFonts w:cs="Times New Roman"/>
                <w:b/>
                <w:bCs/>
                <w:szCs w:val="24"/>
                <w:u w:val="single"/>
              </w:rPr>
            </w:pPr>
            <w:r w:rsidRPr="001C7C25">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1C7C25" w:rsidRDefault="00806763" w:rsidP="001C7C25">
            <w:pPr>
              <w:ind w:left="0" w:firstLine="0"/>
              <w:contextualSpacing/>
              <w:rPr>
                <w:rFonts w:cs="Times New Roman"/>
                <w:szCs w:val="24"/>
              </w:rPr>
            </w:pPr>
          </w:p>
          <w:p w14:paraId="7C2FFD59" w14:textId="17C31D7F" w:rsidR="00ED2A41" w:rsidRPr="001C7C25" w:rsidRDefault="00806763" w:rsidP="001C7C25">
            <w:pPr>
              <w:ind w:left="0" w:firstLine="0"/>
              <w:contextualSpacing/>
              <w:rPr>
                <w:rFonts w:cs="Times New Roman"/>
                <w:b/>
                <w:bCs/>
                <w:szCs w:val="24"/>
                <w:u w:val="single"/>
              </w:rPr>
            </w:pPr>
            <w:r w:rsidRPr="001C7C25">
              <w:rPr>
                <w:rFonts w:cs="Times New Roman"/>
                <w:b/>
                <w:bCs/>
                <w:szCs w:val="24"/>
                <w:u w:val="single"/>
              </w:rPr>
              <w:t>END</w:t>
            </w:r>
          </w:p>
        </w:tc>
      </w:tr>
      <w:bookmarkEnd w:id="11"/>
    </w:tbl>
    <w:p w14:paraId="0C3E3B5B" w14:textId="77777777" w:rsidR="00ED2A41" w:rsidRPr="001C7C25" w:rsidRDefault="00ED2A41" w:rsidP="001C7C25">
      <w:pPr>
        <w:ind w:left="0" w:firstLine="0"/>
        <w:rPr>
          <w:rFonts w:cs="Times New Roman"/>
          <w:szCs w:val="24"/>
        </w:rPr>
      </w:pPr>
    </w:p>
    <w:p w14:paraId="4A77B892"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612BC7FA" w14:textId="77777777" w:rsidTr="002F44AC">
        <w:trPr>
          <w:jc w:val="center"/>
        </w:trPr>
        <w:tc>
          <w:tcPr>
            <w:tcW w:w="9475" w:type="dxa"/>
          </w:tcPr>
          <w:p w14:paraId="6DF0A0D0" w14:textId="77777777" w:rsidR="00ED2A41" w:rsidRPr="001C7C25" w:rsidRDefault="00ED2A41" w:rsidP="001C7C25">
            <w:pPr>
              <w:ind w:left="0" w:firstLine="0"/>
              <w:rPr>
                <w:rFonts w:cs="Times New Roman"/>
                <w:szCs w:val="24"/>
              </w:rPr>
            </w:pPr>
          </w:p>
          <w:p w14:paraId="43563B5B"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OUR </w:t>
            </w:r>
          </w:p>
          <w:p w14:paraId="5E2FEC32" w14:textId="77777777" w:rsidR="00ED2A41" w:rsidRPr="001C7C25" w:rsidRDefault="00ED2A41" w:rsidP="001C7C25">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6F8527B5"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LETTER</w:t>
            </w:r>
          </w:p>
          <w:p w14:paraId="62513A05" w14:textId="77777777" w:rsidR="00ED2A41" w:rsidRPr="001C7C25" w:rsidRDefault="00ED2A41" w:rsidP="001C7C25">
            <w:pPr>
              <w:ind w:left="0" w:firstLine="0"/>
              <w:rPr>
                <w:rFonts w:cs="Times New Roman"/>
                <w:szCs w:val="24"/>
              </w:rPr>
            </w:pPr>
          </w:p>
        </w:tc>
      </w:tr>
      <w:tr w:rsidR="00ED2A41" w:rsidRPr="001C7C25" w14:paraId="1BCD6090" w14:textId="77777777" w:rsidTr="002F44AC">
        <w:trPr>
          <w:jc w:val="center"/>
        </w:trPr>
        <w:tc>
          <w:tcPr>
            <w:tcW w:w="9475" w:type="dxa"/>
          </w:tcPr>
          <w:p w14:paraId="67A3ACD1" w14:textId="77777777" w:rsidR="00ED2A41" w:rsidRPr="001C7C25" w:rsidRDefault="00ED2A41" w:rsidP="001C7C25">
            <w:pPr>
              <w:ind w:left="0" w:firstLine="0"/>
              <w:rPr>
                <w:rFonts w:cs="Times New Roman"/>
                <w:szCs w:val="24"/>
              </w:rPr>
            </w:pPr>
          </w:p>
          <w:p w14:paraId="0D29B674"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ABOUT THE ASBO ORDER.</w:t>
            </w:r>
          </w:p>
          <w:p w14:paraId="14494288" w14:textId="77777777" w:rsidR="00ED2A41" w:rsidRPr="001C7C25" w:rsidRDefault="00ED2A41" w:rsidP="001C7C25">
            <w:pPr>
              <w:pStyle w:val="ListParagraph"/>
              <w:numPr>
                <w:ilvl w:val="0"/>
                <w:numId w:val="75"/>
              </w:numPr>
              <w:rPr>
                <w:rFonts w:cs="Times New Roman"/>
                <w:szCs w:val="24"/>
                <w:u w:val="single"/>
              </w:rPr>
            </w:pPr>
            <w:bookmarkStart w:id="13" w:name="_Hlk118878169"/>
            <w:r w:rsidRPr="001C7C25">
              <w:rPr>
                <w:rFonts w:cs="Times New Roman"/>
                <w:b/>
                <w:bCs/>
                <w:kern w:val="0"/>
                <w:szCs w:val="24"/>
                <w:u w:val="single"/>
                <w14:ligatures w14:val="none"/>
              </w:rPr>
              <w:t>FOR THE 1ST ASBO ORDER</w:t>
            </w:r>
            <w:bookmarkEnd w:id="13"/>
          </w:p>
          <w:p w14:paraId="598A0C55" w14:textId="77777777" w:rsidR="00ED2A41" w:rsidRPr="001C7C25" w:rsidRDefault="00ED2A41" w:rsidP="001C7C25">
            <w:pPr>
              <w:pStyle w:val="ListParagraph"/>
              <w:numPr>
                <w:ilvl w:val="0"/>
                <w:numId w:val="76"/>
              </w:numPr>
              <w:rPr>
                <w:rFonts w:cs="Times New Roman"/>
                <w:szCs w:val="24"/>
              </w:rPr>
            </w:pPr>
            <w:r w:rsidRPr="001C7C25">
              <w:rPr>
                <w:rFonts w:cs="Times New Roman"/>
                <w:b/>
                <w:bCs/>
                <w:szCs w:val="24"/>
                <w:u w:val="single"/>
              </w:rPr>
              <w:t>Served Date:</w:t>
            </w:r>
            <w:r w:rsidRPr="001C7C25">
              <w:rPr>
                <w:rFonts w:cs="Times New Roman"/>
                <w:szCs w:val="24"/>
              </w:rPr>
              <w:t xml:space="preserve"> 12/09/2014. </w:t>
            </w:r>
          </w:p>
          <w:p w14:paraId="20080A2C" w14:textId="275550E9" w:rsidR="00ED2A41" w:rsidRPr="001C7C25" w:rsidRDefault="00ED2A41" w:rsidP="001C7C25">
            <w:pPr>
              <w:pStyle w:val="ListParagraph"/>
              <w:numPr>
                <w:ilvl w:val="0"/>
                <w:numId w:val="76"/>
              </w:numPr>
              <w:rPr>
                <w:rFonts w:cs="Times New Roman"/>
                <w:szCs w:val="24"/>
              </w:rPr>
            </w:pPr>
            <w:r w:rsidRPr="001C7C25">
              <w:rPr>
                <w:rFonts w:cs="Times New Roman"/>
                <w:b/>
                <w:bCs/>
                <w:szCs w:val="24"/>
                <w:u w:val="single"/>
              </w:rPr>
              <w:t>End Date:</w:t>
            </w:r>
            <w:r w:rsidRPr="001C7C25">
              <w:rPr>
                <w:rFonts w:cs="Times New Roman"/>
                <w:szCs w:val="24"/>
              </w:rPr>
              <w:t xml:space="preserve"> 04/08/2020</w:t>
            </w:r>
            <w:r w:rsidR="00FE22BF" w:rsidRPr="001C7C25">
              <w:rPr>
                <w:rFonts w:cs="Times New Roman"/>
                <w:szCs w:val="24"/>
              </w:rPr>
              <w:t>.</w:t>
            </w:r>
          </w:p>
          <w:p w14:paraId="6F7B0609" w14:textId="77777777"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 xml:space="preserve">The </w:t>
            </w:r>
            <w:r w:rsidR="00992603" w:rsidRPr="001C7C25">
              <w:rPr>
                <w:rFonts w:cs="Times New Roman"/>
                <w:szCs w:val="24"/>
              </w:rPr>
              <w:t>Metropolitan Police Force and The Enfield Council alongside with Their Other Supplement Companies</w:t>
            </w:r>
            <w:r w:rsidRPr="001C7C25">
              <w:rPr>
                <w:rFonts w:cs="Times New Roman"/>
                <w:szCs w:val="24"/>
              </w:rPr>
              <w:t xml:space="preserve">, in its relentless pursuit of injustice, committed an excessive number of transgressions against the Now Claimant, to the point where they become too </w:t>
            </w:r>
            <w:r w:rsidRPr="001C7C25">
              <w:rPr>
                <w:rFonts w:cs="Times New Roman"/>
                <w:szCs w:val="24"/>
              </w:rPr>
              <w:lastRenderedPageBreak/>
              <w:t>numerous to enumerate. These actions were aimed at inflicting harm on the Now Claimant's well-being.</w:t>
            </w:r>
          </w:p>
          <w:p w14:paraId="07269128" w14:textId="15EF725B"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 xml:space="preserve">The </w:t>
            </w:r>
            <w:r w:rsidR="00992603" w:rsidRPr="001C7C25">
              <w:rPr>
                <w:rFonts w:cs="Times New Roman"/>
                <w:szCs w:val="24"/>
              </w:rPr>
              <w:t>Metropolitan Police Force and The Enfield Council alongside with Their Other Supplement Companies</w:t>
            </w:r>
            <w:r w:rsidRPr="001C7C25">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Breaches of His Personal Data </w:t>
            </w:r>
          </w:p>
          <w:p w14:paraId="7E5ECCF6" w14:textId="77777777"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Slanderous Defamation of His Character </w:t>
            </w:r>
          </w:p>
          <w:p w14:paraId="15E9FA2C" w14:textId="77777777"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Violations of His Right to a Fair &amp; Speedy Trial </w:t>
            </w:r>
          </w:p>
          <w:p w14:paraId="4C2F26C0" w14:textId="44EE8BF0"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Infringements </w:t>
            </w:r>
            <w:r w:rsidR="001C5360" w:rsidRPr="001C7C25">
              <w:rPr>
                <w:rFonts w:cs="Times New Roman"/>
                <w:szCs w:val="24"/>
              </w:rPr>
              <w:t>U</w:t>
            </w:r>
            <w:r w:rsidRPr="001C7C25">
              <w:rPr>
                <w:rFonts w:cs="Times New Roman"/>
                <w:szCs w:val="24"/>
              </w:rPr>
              <w:t>pon His Human Rights, notably Article 2, the Right to Life.</w:t>
            </w:r>
          </w:p>
          <w:p w14:paraId="47EE7981" w14:textId="421430E4" w:rsidR="00ED2A41" w:rsidRPr="001C7C25" w:rsidRDefault="00ED2A41" w:rsidP="001C7C25">
            <w:pPr>
              <w:pStyle w:val="ListParagraph"/>
              <w:numPr>
                <w:ilvl w:val="0"/>
                <w:numId w:val="79"/>
              </w:numPr>
              <w:rPr>
                <w:rFonts w:cs="Times New Roman"/>
                <w:szCs w:val="24"/>
              </w:rPr>
            </w:pPr>
            <w:r w:rsidRPr="001C7C25">
              <w:rPr>
                <w:rFonts w:cs="Times New Roman"/>
                <w:szCs w:val="24"/>
              </w:rPr>
              <w:t xml:space="preserve">The </w:t>
            </w:r>
            <w:r w:rsidR="00992603" w:rsidRPr="001C7C25">
              <w:rPr>
                <w:rFonts w:cs="Times New Roman"/>
                <w:szCs w:val="24"/>
              </w:rPr>
              <w:t>Metropolitan Police Force and The Enfield Council alongside with Their Other Supplement Companies</w:t>
            </w:r>
            <w:r w:rsidRPr="001C7C25">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Judge should accord little or no weight to material that has not been evaluated through cross-examination.</w:t>
            </w:r>
          </w:p>
          <w:p w14:paraId="2082844B"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4A19FE59"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1C7C25" w:rsidRDefault="00ED2A41" w:rsidP="001C7C25">
            <w:pPr>
              <w:pStyle w:val="ListParagraph"/>
              <w:numPr>
                <w:ilvl w:val="0"/>
                <w:numId w:val="79"/>
              </w:numPr>
              <w:rPr>
                <w:rFonts w:cs="Times New Roman"/>
                <w:szCs w:val="24"/>
              </w:rPr>
            </w:pPr>
            <w:r w:rsidRPr="001C7C25">
              <w:rPr>
                <w:rFonts w:cs="Times New Roman"/>
                <w:szCs w:val="24"/>
              </w:rPr>
              <w:t xml:space="preserve">As of the present date, </w:t>
            </w:r>
            <w:r w:rsidRPr="001C7C25">
              <w:rPr>
                <w:rFonts w:cs="Times New Roman"/>
                <w:b/>
                <w:bCs/>
                <w:szCs w:val="24"/>
              </w:rPr>
              <w:t>October 18, 2022,</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1C7C25">
              <w:rPr>
                <w:rFonts w:cs="Times New Roman"/>
                <w:b/>
                <w:bCs/>
                <w:szCs w:val="24"/>
              </w:rPr>
              <w:t>“</w:t>
            </w:r>
            <w:r w:rsidRPr="001C7C25">
              <w:rPr>
                <w:rFonts w:cs="Times New Roman"/>
                <w:b/>
                <w:bCs/>
                <w:szCs w:val="24"/>
                <w:u w:val="single"/>
              </w:rPr>
              <w:t>The ASBO Proceedings,</w:t>
            </w:r>
            <w:r w:rsidR="00A95B36" w:rsidRPr="001C7C25">
              <w:rPr>
                <w:rFonts w:cs="Times New Roman"/>
                <w:b/>
                <w:bCs/>
                <w:szCs w:val="24"/>
              </w:rPr>
              <w:t>”</w:t>
            </w:r>
            <w:r w:rsidRPr="001C7C25">
              <w:rPr>
                <w:rFonts w:cs="Times New Roman"/>
                <w:szCs w:val="24"/>
              </w:rPr>
              <w:t xml:space="preserve"> in which a Judge unjustly found the Now Claimant guilty.</w:t>
            </w:r>
          </w:p>
          <w:p w14:paraId="371E2DBC" w14:textId="77777777" w:rsidR="00ED2A41" w:rsidRPr="001C7C25" w:rsidRDefault="00ED2A41" w:rsidP="001C7C25">
            <w:pPr>
              <w:ind w:left="0" w:firstLine="0"/>
              <w:contextualSpacing/>
              <w:rPr>
                <w:rFonts w:cs="Times New Roman"/>
                <w:szCs w:val="24"/>
              </w:rPr>
            </w:pPr>
          </w:p>
        </w:tc>
      </w:tr>
    </w:tbl>
    <w:p w14:paraId="30FE30EE" w14:textId="77777777" w:rsidR="00ED2A41" w:rsidRPr="001C7C25" w:rsidRDefault="00ED2A41" w:rsidP="001C7C25">
      <w:pPr>
        <w:ind w:left="0" w:firstLine="0"/>
        <w:rPr>
          <w:rFonts w:cs="Times New Roman"/>
          <w:szCs w:val="24"/>
        </w:rPr>
      </w:pPr>
    </w:p>
    <w:p w14:paraId="22A7F247"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51892F98" w14:textId="77777777" w:rsidTr="002F44AC">
        <w:trPr>
          <w:jc w:val="center"/>
        </w:trPr>
        <w:tc>
          <w:tcPr>
            <w:tcW w:w="9475" w:type="dxa"/>
          </w:tcPr>
          <w:p w14:paraId="20066323" w14:textId="77777777" w:rsidR="00ED2A41" w:rsidRPr="001C7C25" w:rsidRDefault="00ED2A41" w:rsidP="001C7C25">
            <w:pPr>
              <w:ind w:left="0" w:firstLine="0"/>
              <w:rPr>
                <w:rFonts w:cs="Times New Roman"/>
                <w:szCs w:val="24"/>
              </w:rPr>
            </w:pPr>
          </w:p>
          <w:p w14:paraId="30160B4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OUR REQUEST</w:t>
            </w:r>
          </w:p>
          <w:p w14:paraId="58BBB3A1"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SHEET</w:t>
            </w:r>
          </w:p>
          <w:p w14:paraId="33E7059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40CE9DD1" w14:textId="77777777" w:rsidR="00ED2A41" w:rsidRPr="001C7C25" w:rsidRDefault="00ED2A41" w:rsidP="001C7C25">
            <w:pPr>
              <w:ind w:left="0" w:firstLine="0"/>
              <w:rPr>
                <w:rFonts w:cs="Times New Roman"/>
                <w:szCs w:val="24"/>
              </w:rPr>
            </w:pPr>
          </w:p>
        </w:tc>
      </w:tr>
      <w:tr w:rsidR="00ED2A41" w:rsidRPr="001C7C25" w14:paraId="6C4341A8" w14:textId="77777777" w:rsidTr="002F44AC">
        <w:trPr>
          <w:jc w:val="center"/>
        </w:trPr>
        <w:tc>
          <w:tcPr>
            <w:tcW w:w="9475" w:type="dxa"/>
          </w:tcPr>
          <w:p w14:paraId="16F3BDCD" w14:textId="77777777" w:rsidR="00ED2A41" w:rsidRPr="001C7C25" w:rsidRDefault="00ED2A41" w:rsidP="001C7C25">
            <w:pPr>
              <w:ind w:left="0" w:firstLine="0"/>
              <w:rPr>
                <w:rFonts w:cs="Times New Roman"/>
                <w:szCs w:val="24"/>
              </w:rPr>
            </w:pPr>
          </w:p>
          <w:p w14:paraId="1FC52450" w14:textId="77777777" w:rsidR="00ED2A41" w:rsidRPr="001C7C25" w:rsidRDefault="00ED2A41" w:rsidP="001C7C25">
            <w:pPr>
              <w:numPr>
                <w:ilvl w:val="0"/>
                <w:numId w:val="47"/>
              </w:numPr>
              <w:contextualSpacing/>
              <w:rPr>
                <w:rFonts w:cs="Times New Roman"/>
                <w:b/>
                <w:bCs/>
                <w:szCs w:val="24"/>
              </w:rPr>
            </w:pPr>
            <w:r w:rsidRPr="001C7C25">
              <w:rPr>
                <w:rFonts w:cs="Times New Roman"/>
                <w:b/>
                <w:bCs/>
                <w:szCs w:val="24"/>
                <w:u w:val="single"/>
              </w:rPr>
              <w:t>**************.</w:t>
            </w:r>
          </w:p>
          <w:p w14:paraId="690EC56F" w14:textId="77777777" w:rsidR="00ED2A41" w:rsidRPr="001C7C25" w:rsidRDefault="00ED2A41" w:rsidP="001C7C25">
            <w:pPr>
              <w:pStyle w:val="ListParagraph"/>
              <w:numPr>
                <w:ilvl w:val="0"/>
                <w:numId w:val="108"/>
              </w:numPr>
              <w:rPr>
                <w:rFonts w:cs="Times New Roman"/>
                <w:szCs w:val="24"/>
                <w:u w:val="single"/>
              </w:rPr>
            </w:pPr>
            <w:r w:rsidRPr="001C7C25">
              <w:rPr>
                <w:rFonts w:cs="Times New Roman"/>
                <w:szCs w:val="24"/>
                <w:highlight w:val="yellow"/>
              </w:rPr>
              <w:t>**</w:t>
            </w:r>
          </w:p>
          <w:p w14:paraId="76B93240" w14:textId="4E878E45" w:rsidR="00ED2A41" w:rsidRPr="001C7C25" w:rsidRDefault="00ED2A41" w:rsidP="001C7C25">
            <w:pPr>
              <w:pStyle w:val="ListParagraph"/>
              <w:numPr>
                <w:ilvl w:val="0"/>
                <w:numId w:val="126"/>
              </w:numPr>
              <w:rPr>
                <w:rFonts w:cs="Times New Roman"/>
                <w:szCs w:val="24"/>
                <w:u w:val="single"/>
              </w:rPr>
            </w:pPr>
            <w:r w:rsidRPr="001C7C25">
              <w:rPr>
                <w:rFonts w:cs="Times New Roman"/>
                <w:color w:val="ED7D31" w:themeColor="accent2"/>
                <w:szCs w:val="24"/>
              </w:rPr>
              <w:t>I, Mr. Simon Paul Cordell, am setting out my concerns of complaint as requested to</w:t>
            </w:r>
            <w:r w:rsidR="00992603" w:rsidRPr="001C7C25">
              <w:rPr>
                <w:rFonts w:cs="Times New Roman"/>
                <w:color w:val="ED7D31" w:themeColor="accent2"/>
                <w:szCs w:val="24"/>
              </w:rPr>
              <w:t xml:space="preserve"> The Metropolitan Police Force and The Enfield Council alongside with Their Other Supplement Companies</w:t>
            </w:r>
            <w:r w:rsidRPr="001C7C25">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1C7C25" w:rsidRDefault="00ED2A41" w:rsidP="001C7C25">
            <w:pPr>
              <w:pStyle w:val="ListParagraph"/>
              <w:numPr>
                <w:ilvl w:val="0"/>
                <w:numId w:val="126"/>
              </w:numPr>
              <w:rPr>
                <w:rFonts w:cs="Times New Roman"/>
                <w:szCs w:val="24"/>
                <w:u w:val="single"/>
              </w:rPr>
            </w:pPr>
            <w:r w:rsidRPr="001C7C25">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1C7C25" w:rsidRDefault="00ED2A41" w:rsidP="001C7C25">
            <w:pPr>
              <w:ind w:left="0" w:firstLine="0"/>
              <w:contextualSpacing/>
              <w:rPr>
                <w:rFonts w:cs="Times New Roman"/>
                <w:szCs w:val="24"/>
              </w:rPr>
            </w:pPr>
          </w:p>
        </w:tc>
      </w:tr>
    </w:tbl>
    <w:p w14:paraId="6B3ACD87" w14:textId="77777777" w:rsidR="00ED2A41" w:rsidRPr="001C7C25" w:rsidRDefault="00ED2A41" w:rsidP="001C7C25">
      <w:pPr>
        <w:ind w:left="0" w:firstLine="0"/>
        <w:rPr>
          <w:rFonts w:cs="Times New Roman"/>
          <w:szCs w:val="24"/>
        </w:rPr>
      </w:pPr>
    </w:p>
    <w:p w14:paraId="49EBABDA" w14:textId="77777777" w:rsidR="00ED2A41" w:rsidRPr="001C7C25" w:rsidRDefault="00ED2A41" w:rsidP="001C7C25">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1D327D1C" w14:textId="77777777" w:rsidTr="002F44AC">
        <w:trPr>
          <w:jc w:val="center"/>
        </w:trPr>
        <w:tc>
          <w:tcPr>
            <w:tcW w:w="9616" w:type="dxa"/>
          </w:tcPr>
          <w:p w14:paraId="712CB51E" w14:textId="77777777" w:rsidR="00ED2A41" w:rsidRPr="001C7C25" w:rsidRDefault="00ED2A41" w:rsidP="001C7C25">
            <w:pPr>
              <w:ind w:left="0" w:firstLine="0"/>
              <w:rPr>
                <w:rFonts w:cs="Times New Roman"/>
                <w:szCs w:val="24"/>
              </w:rPr>
            </w:pPr>
          </w:p>
          <w:p w14:paraId="5B2D2174"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LAWS &amp; REGS</w:t>
            </w:r>
          </w:p>
          <w:p w14:paraId="6D694C2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7B9BA5BF" w14:textId="77777777" w:rsidR="00ED2A41" w:rsidRPr="001C7C25" w:rsidRDefault="00ED2A41" w:rsidP="001C7C25">
            <w:pPr>
              <w:ind w:left="0" w:firstLine="0"/>
              <w:rPr>
                <w:rFonts w:cs="Times New Roman"/>
                <w:szCs w:val="24"/>
              </w:rPr>
            </w:pPr>
          </w:p>
        </w:tc>
      </w:tr>
      <w:tr w:rsidR="00ED2A41" w:rsidRPr="001C7C25" w14:paraId="128FEB78" w14:textId="77777777" w:rsidTr="002F44AC">
        <w:trPr>
          <w:jc w:val="center"/>
        </w:trPr>
        <w:tc>
          <w:tcPr>
            <w:tcW w:w="9616" w:type="dxa"/>
          </w:tcPr>
          <w:p w14:paraId="34F6643A" w14:textId="77777777" w:rsidR="00ED2A41" w:rsidRPr="001C7C25" w:rsidRDefault="00ED2A41" w:rsidP="001C7C25">
            <w:pPr>
              <w:ind w:left="0" w:firstLine="0"/>
              <w:contextualSpacing/>
              <w:rPr>
                <w:rFonts w:cs="Times New Roman"/>
                <w:b/>
                <w:bCs/>
                <w:szCs w:val="24"/>
              </w:rPr>
            </w:pPr>
          </w:p>
          <w:p w14:paraId="72924022"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COMPANY DIRECTORS DISQUALIFICATION ACT 1986 AND FAILED COMPANIES.</w:t>
            </w:r>
          </w:p>
          <w:p w14:paraId="6FB3575A" w14:textId="77777777" w:rsidR="004E35F5" w:rsidRPr="001C7C25" w:rsidRDefault="004E35F5" w:rsidP="001C7C25">
            <w:pPr>
              <w:pStyle w:val="ListParagraph"/>
              <w:numPr>
                <w:ilvl w:val="0"/>
                <w:numId w:val="80"/>
              </w:numPr>
              <w:rPr>
                <w:rFonts w:cs="Times New Roman"/>
                <w:b/>
                <w:bCs/>
                <w:szCs w:val="24"/>
                <w:u w:val="single"/>
              </w:rPr>
            </w:pPr>
            <w:r w:rsidRPr="001C7C25">
              <w:rPr>
                <w:rFonts w:cs="Times New Roman"/>
                <w:b/>
                <w:bCs/>
                <w:szCs w:val="24"/>
                <w:u w:val="single"/>
              </w:rPr>
              <w:t>Company Directors Disqualification Act 1986 And Failed Companies</w:t>
            </w:r>
          </w:p>
          <w:p w14:paraId="4E2B1367"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Disqualification proceedings are a civil, not criminal process.</w:t>
            </w:r>
          </w:p>
          <w:p w14:paraId="65942C0F"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Privilege Of Limited Liability Companies </w:t>
            </w:r>
          </w:p>
          <w:p w14:paraId="13CB316C"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Limited Liability Partnerships (LLPs) Companies </w:t>
            </w:r>
          </w:p>
          <w:p w14:paraId="7533B387"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General Partnerships Companies </w:t>
            </w:r>
          </w:p>
          <w:p w14:paraId="5B7B4431"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Building Societies Companies </w:t>
            </w:r>
          </w:p>
          <w:p w14:paraId="22F3F946"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Incorporated Friendly Societies Companies </w:t>
            </w:r>
          </w:p>
          <w:p w14:paraId="04AEB45F"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NHS Foundation Trusts Companies </w:t>
            </w:r>
          </w:p>
          <w:p w14:paraId="3D4A4DFE"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Registered Societies Companies </w:t>
            </w:r>
          </w:p>
          <w:p w14:paraId="669EECED"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Charitable Incorporated Organisations Companies </w:t>
            </w:r>
          </w:p>
          <w:p w14:paraId="79F43043"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Further Education Bodies Companies </w:t>
            </w:r>
          </w:p>
          <w:p w14:paraId="27EC7752"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Protected Cell Companies</w:t>
            </w:r>
          </w:p>
          <w:p w14:paraId="35AA5DBB"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The disqualification should last no longer than 15 years.</w:t>
            </w:r>
          </w:p>
          <w:p w14:paraId="63DA99B6" w14:textId="77777777" w:rsidR="004E35F5" w:rsidRPr="001C7C25" w:rsidRDefault="004E35F5" w:rsidP="001C7C25">
            <w:pPr>
              <w:ind w:left="340" w:firstLine="0"/>
              <w:contextualSpacing/>
              <w:rPr>
                <w:rFonts w:cs="Times New Roman"/>
                <w:b/>
                <w:bCs/>
                <w:szCs w:val="24"/>
                <w:u w:val="single"/>
              </w:rPr>
            </w:pPr>
          </w:p>
          <w:p w14:paraId="5447BF98"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COURTS POWERS IMPOSING BAIL CONDITIONS</w:t>
            </w:r>
          </w:p>
          <w:p w14:paraId="5F8E1A4F" w14:textId="77777777" w:rsidR="004E35F5" w:rsidRPr="001C7C25" w:rsidRDefault="004E35F5" w:rsidP="001C7C25">
            <w:pPr>
              <w:pStyle w:val="ListParagraph"/>
              <w:numPr>
                <w:ilvl w:val="0"/>
                <w:numId w:val="83"/>
              </w:numPr>
              <w:rPr>
                <w:rFonts w:cs="Times New Roman"/>
                <w:b/>
                <w:bCs/>
                <w:szCs w:val="24"/>
                <w:u w:val="single"/>
              </w:rPr>
            </w:pPr>
            <w:r w:rsidRPr="001C7C25">
              <w:rPr>
                <w:rFonts w:cs="Times New Roman"/>
                <w:b/>
                <w:bCs/>
                <w:szCs w:val="24"/>
                <w:u w:val="single"/>
              </w:rPr>
              <w:t>Courts Powers Imposing Bail Conditions</w:t>
            </w:r>
          </w:p>
          <w:p w14:paraId="69943EB6" w14:textId="77777777" w:rsidR="004E35F5" w:rsidRPr="001C7C25" w:rsidRDefault="004E35F5" w:rsidP="001C7C25">
            <w:pPr>
              <w:pStyle w:val="ListParagraph"/>
              <w:numPr>
                <w:ilvl w:val="0"/>
                <w:numId w:val="84"/>
              </w:numPr>
              <w:rPr>
                <w:rFonts w:cs="Times New Roman"/>
                <w:szCs w:val="24"/>
              </w:rPr>
            </w:pPr>
            <w:r w:rsidRPr="001C7C25">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surrenders to custody and attends court. </w:t>
            </w:r>
          </w:p>
          <w:p w14:paraId="0705141E"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does not commit an offense while on bail. </w:t>
            </w:r>
          </w:p>
          <w:p w14:paraId="68E1849C"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does not interfere with witnesses or obstruct justice. </w:t>
            </w:r>
          </w:p>
          <w:p w14:paraId="2EA939FA"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makes themselves available for inquiries or reports to aid the Court in sentencing. </w:t>
            </w:r>
          </w:p>
          <w:p w14:paraId="2D21F57A"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attends appointments with a legal representative. </w:t>
            </w:r>
          </w:p>
          <w:p w14:paraId="0AD31201"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stays safe for their own welfare. </w:t>
            </w:r>
          </w:p>
          <w:p w14:paraId="5E666B2E"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Under the Policing and Crime Act 2017, section (D. a), Mr. S. P. Cordell requests that a condition requiring the surrender of travel documents is considered and enforced.</w:t>
            </w:r>
          </w:p>
          <w:p w14:paraId="1A2AB41B" w14:textId="77777777" w:rsidR="004E35F5" w:rsidRPr="001C7C25" w:rsidRDefault="004E35F5" w:rsidP="001C7C25">
            <w:pPr>
              <w:ind w:left="340" w:firstLine="0"/>
              <w:contextualSpacing/>
              <w:rPr>
                <w:rFonts w:cs="Times New Roman"/>
                <w:b/>
                <w:bCs/>
                <w:szCs w:val="24"/>
                <w:u w:val="single"/>
              </w:rPr>
            </w:pPr>
          </w:p>
          <w:p w14:paraId="734C34F7"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A REFERENCE TOWARDS THE TIME LIMITATION ACT 1980</w:t>
            </w:r>
          </w:p>
          <w:p w14:paraId="4D98DAAC" w14:textId="77777777" w:rsidR="004E35F5" w:rsidRPr="001C7C25" w:rsidRDefault="004E35F5" w:rsidP="001C7C25">
            <w:pPr>
              <w:pStyle w:val="ListParagraph"/>
              <w:numPr>
                <w:ilvl w:val="0"/>
                <w:numId w:val="86"/>
              </w:numPr>
              <w:rPr>
                <w:rFonts w:cs="Times New Roman"/>
                <w:b/>
                <w:bCs/>
                <w:szCs w:val="24"/>
                <w:u w:val="single"/>
              </w:rPr>
            </w:pPr>
            <w:r w:rsidRPr="001C7C25">
              <w:rPr>
                <w:rFonts w:cs="Times New Roman"/>
                <w:b/>
                <w:bCs/>
                <w:szCs w:val="24"/>
                <w:u w:val="single"/>
              </w:rPr>
              <w:t>A Reference Towards the Time Limitation Act 1980</w:t>
            </w:r>
          </w:p>
          <w:p w14:paraId="7C09C489"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In the table at the bottom of this document [Exhibit C], an example of the Time Limitation Act and its relevance in these proceedings is provided.</w:t>
            </w:r>
          </w:p>
          <w:p w14:paraId="1DC5A39F"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A claim in fraud against the trustee of a trust is not subject to any limitation.</w:t>
            </w:r>
          </w:p>
          <w:p w14:paraId="4222DB4F"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There is no time limit under the Time Limitation Act 1996 - 1980 for certain aspects of the law, including fraud and denial.</w:t>
            </w:r>
          </w:p>
          <w:p w14:paraId="4E4449A7"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 xml:space="preserve">Throughout a significant portion of Mr. S. P. Cordell's life, members of the Metropolitan Police Force and Enfield Council Staff obstructed his pursuit of justice, preventing him </w:t>
            </w:r>
            <w:r w:rsidRPr="001C7C25">
              <w:rPr>
                <w:rFonts w:cs="Times New Roman"/>
                <w:szCs w:val="24"/>
              </w:rPr>
              <w:lastRenderedPageBreak/>
              <w:t xml:space="preserve">from bringing a case against them. This obstruction included actions such as </w:t>
            </w:r>
            <w:r w:rsidRPr="001C7C25">
              <w:rPr>
                <w:rFonts w:cs="Times New Roman"/>
                <w:b/>
                <w:bCs/>
                <w:szCs w:val="24"/>
              </w:rPr>
              <w:t>“</w:t>
            </w:r>
            <w:r w:rsidRPr="001C7C25">
              <w:rPr>
                <w:rFonts w:cs="Times New Roman"/>
                <w:b/>
                <w:bCs/>
                <w:szCs w:val="24"/>
                <w:u w:val="single"/>
              </w:rPr>
              <w:t>abuse of process,</w:t>
            </w:r>
            <w:r w:rsidRPr="001C7C25">
              <w:rPr>
                <w:rFonts w:cs="Times New Roman"/>
                <w:b/>
                <w:bCs/>
                <w:szCs w:val="24"/>
              </w:rPr>
              <w:t>”</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Malfeasance in Public Office,</w:t>
            </w:r>
            <w:r w:rsidRPr="001C7C25">
              <w:rPr>
                <w:rFonts w:cs="Times New Roman"/>
                <w:b/>
                <w:bCs/>
                <w:szCs w:val="24"/>
              </w:rPr>
              <w:t>”</w:t>
            </w:r>
            <w:r w:rsidRPr="001C7C25">
              <w:rPr>
                <w:rFonts w:cs="Times New Roman"/>
                <w:szCs w:val="24"/>
              </w:rPr>
              <w:t xml:space="preserve"> and </w:t>
            </w:r>
            <w:r w:rsidRPr="001C7C25">
              <w:rPr>
                <w:rFonts w:cs="Times New Roman"/>
                <w:b/>
                <w:bCs/>
                <w:szCs w:val="24"/>
              </w:rPr>
              <w:t>“</w:t>
            </w:r>
            <w:r w:rsidRPr="001C7C25">
              <w:rPr>
                <w:rFonts w:cs="Times New Roman"/>
                <w:b/>
                <w:bCs/>
                <w:szCs w:val="24"/>
                <w:u w:val="single"/>
              </w:rPr>
              <w:t>Targeted Malice,</w:t>
            </w:r>
            <w:r w:rsidRPr="001C7C25">
              <w:rPr>
                <w:rFonts w:cs="Times New Roman"/>
                <w:b/>
                <w:bCs/>
                <w:szCs w:val="24"/>
              </w:rPr>
              <w:t>”</w:t>
            </w:r>
            <w:r w:rsidRPr="001C7C25">
              <w:rPr>
                <w:rFonts w:cs="Times New Roman"/>
                <w:szCs w:val="24"/>
              </w:rPr>
              <w:t xml:space="preserve"> leading to significant delays in this claim and breaches of multiple laws, including the Interference with the Course of Justice 1963.</w:t>
            </w:r>
          </w:p>
          <w:p w14:paraId="2CCA7159"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 xml:space="preserve">Mr. S. P. Cordell presents substantial evidence within this document that accounts for </w:t>
            </w:r>
            <w:r w:rsidRPr="001C7C25">
              <w:rPr>
                <w:rFonts w:cs="Times New Roman"/>
                <w:b/>
                <w:bCs/>
                <w:szCs w:val="24"/>
              </w:rPr>
              <w:t>“</w:t>
            </w:r>
            <w:r w:rsidRPr="001C7C25">
              <w:rPr>
                <w:rFonts w:cs="Times New Roman"/>
                <w:b/>
                <w:bCs/>
                <w:szCs w:val="24"/>
                <w:u w:val="single"/>
              </w:rPr>
              <w:t>Extraordinary Circumstances</w:t>
            </w:r>
            <w:r w:rsidRPr="001C7C25">
              <w:rPr>
                <w:rFonts w:cs="Times New Roman"/>
                <w:b/>
                <w:bCs/>
                <w:szCs w:val="24"/>
              </w:rPr>
              <w:t>,”</w:t>
            </w:r>
            <w:r w:rsidRPr="001C7C25">
              <w:rPr>
                <w:rFonts w:cs="Times New Roman"/>
                <w:szCs w:val="24"/>
              </w:rPr>
              <w:t xml:space="preserve"> allowing this claim to proceed despite the prolonged delays not being his fault.</w:t>
            </w:r>
          </w:p>
          <w:p w14:paraId="6D6B2976" w14:textId="77777777" w:rsidR="004E35F5" w:rsidRPr="001C7C25" w:rsidRDefault="004E35F5" w:rsidP="001C7C25">
            <w:pPr>
              <w:ind w:left="340" w:firstLine="0"/>
              <w:contextualSpacing/>
              <w:rPr>
                <w:rFonts w:cs="Times New Roman"/>
                <w:b/>
                <w:bCs/>
                <w:szCs w:val="24"/>
                <w:u w:val="single"/>
              </w:rPr>
            </w:pPr>
          </w:p>
          <w:p w14:paraId="432294AB"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THE DUTY OF CANDOUR FOR PUBLIC AUTHORITIES</w:t>
            </w:r>
          </w:p>
          <w:p w14:paraId="20AE4741" w14:textId="77777777" w:rsidR="004E35F5" w:rsidRPr="001C7C25" w:rsidRDefault="004E35F5" w:rsidP="001C7C25">
            <w:pPr>
              <w:pStyle w:val="ListParagraph"/>
              <w:numPr>
                <w:ilvl w:val="0"/>
                <w:numId w:val="88"/>
              </w:numPr>
              <w:rPr>
                <w:rFonts w:cs="Times New Roman"/>
                <w:b/>
                <w:bCs/>
                <w:szCs w:val="24"/>
                <w:u w:val="single"/>
              </w:rPr>
            </w:pPr>
            <w:r w:rsidRPr="001C7C25">
              <w:rPr>
                <w:rFonts w:cs="Times New Roman"/>
                <w:b/>
                <w:bCs/>
                <w:szCs w:val="24"/>
                <w:u w:val="single"/>
              </w:rPr>
              <w:t>The Duty of Candour for Public Authorities</w:t>
            </w:r>
          </w:p>
          <w:p w14:paraId="58F04800"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In UK public law, the duty of candour is the obligation imposed on public authorities </w:t>
            </w:r>
            <w:r w:rsidRPr="001C7C25">
              <w:rPr>
                <w:rFonts w:cs="Times New Roman"/>
                <w:b/>
                <w:bCs/>
                <w:szCs w:val="24"/>
              </w:rPr>
              <w:t>“</w:t>
            </w:r>
            <w:r w:rsidRPr="001C7C25">
              <w:rPr>
                <w:rFonts w:cs="Times New Roman"/>
                <w:b/>
                <w:bCs/>
                <w:szCs w:val="24"/>
                <w:u w:val="single"/>
              </w:rPr>
              <w:t>not to seek to win litigation at all costs but to assist the court in reaching the correct result and thereby to improve standards in public administration.</w:t>
            </w:r>
            <w:r w:rsidRPr="001C7C25">
              <w:rPr>
                <w:rFonts w:cs="Times New Roman"/>
                <w:b/>
                <w:bCs/>
                <w:szCs w:val="24"/>
              </w:rPr>
              <w:t xml:space="preserve"> ”</w:t>
            </w:r>
          </w:p>
          <w:p w14:paraId="15071B78" w14:textId="77777777" w:rsidR="004E35F5" w:rsidRPr="001C7C25" w:rsidRDefault="004E35F5" w:rsidP="001C7C25">
            <w:pPr>
              <w:pStyle w:val="ListParagraph"/>
              <w:numPr>
                <w:ilvl w:val="0"/>
                <w:numId w:val="89"/>
              </w:numPr>
              <w:rPr>
                <w:rFonts w:cs="Times New Roman"/>
                <w:szCs w:val="24"/>
              </w:rPr>
            </w:pPr>
            <w:r w:rsidRPr="001C7C25">
              <w:rPr>
                <w:rFonts w:cs="Times New Roman"/>
                <w:b/>
                <w:bCs/>
                <w:i/>
                <w:iCs/>
                <w:szCs w:val="24"/>
                <w:u w:val="single"/>
              </w:rPr>
              <w:t>Lord Donaldson MR in R v Lancashire County Council ex p. Huddleston</w:t>
            </w:r>
            <w:r w:rsidRPr="001C7C25">
              <w:rPr>
                <w:rFonts w:cs="Times New Roman"/>
                <w:szCs w:val="24"/>
              </w:rPr>
              <w:t xml:space="preserve"> stated that public servants should be willing </w:t>
            </w:r>
            <w:r w:rsidRPr="001C7C25">
              <w:rPr>
                <w:rFonts w:cs="Times New Roman"/>
                <w:b/>
                <w:bCs/>
                <w:szCs w:val="24"/>
              </w:rPr>
              <w:t>“</w:t>
            </w:r>
            <w:r w:rsidRPr="001C7C25">
              <w:rPr>
                <w:rFonts w:cs="Times New Roman"/>
                <w:b/>
                <w:bCs/>
                <w:szCs w:val="24"/>
                <w:u w:val="single"/>
              </w:rPr>
              <w:t>to explain fully what has occurred and why.</w:t>
            </w:r>
            <w:r w:rsidRPr="001C7C25">
              <w:rPr>
                <w:rFonts w:cs="Times New Roman"/>
                <w:b/>
                <w:bCs/>
                <w:szCs w:val="24"/>
              </w:rPr>
              <w:t>”</w:t>
            </w:r>
          </w:p>
          <w:p w14:paraId="4CB57A8C"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There is also a contractual duty of candour imposed on all NHS and non-NHS providers to patients in the UK, requiring them to provide relevant information in the event of 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p>
          <w:p w14:paraId="692B3049"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r w:rsidRPr="001C7C25">
              <w:rPr>
                <w:rFonts w:cs="Times New Roman"/>
                <w:szCs w:val="24"/>
              </w:rPr>
              <w:t xml:space="preserve"> is one that could have or did result in </w:t>
            </w:r>
            <w:r w:rsidRPr="001C7C25">
              <w:rPr>
                <w:rFonts w:cs="Times New Roman"/>
                <w:b/>
                <w:bCs/>
                <w:szCs w:val="24"/>
              </w:rPr>
              <w:t>“</w:t>
            </w:r>
            <w:r w:rsidRPr="001C7C25">
              <w:rPr>
                <w:rFonts w:cs="Times New Roman"/>
                <w:b/>
                <w:bCs/>
                <w:szCs w:val="24"/>
                <w:u w:val="single"/>
              </w:rPr>
              <w:t>Moderate,</w:t>
            </w:r>
            <w:r w:rsidRPr="001C7C25">
              <w:rPr>
                <w:rFonts w:cs="Times New Roman"/>
                <w:b/>
                <w:bCs/>
                <w:szCs w:val="24"/>
              </w:rPr>
              <w:t xml:space="preserve"> ”</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Severe Harm,</w:t>
            </w:r>
            <w:r w:rsidRPr="001C7C25">
              <w:rPr>
                <w:rFonts w:cs="Times New Roman"/>
                <w:b/>
                <w:bCs/>
                <w:szCs w:val="24"/>
              </w:rPr>
              <w:t xml:space="preserve"> ”</w:t>
            </w:r>
            <w:r w:rsidRPr="001C7C25">
              <w:rPr>
                <w:rFonts w:cs="Times New Roman"/>
                <w:szCs w:val="24"/>
              </w:rPr>
              <w:t xml:space="preserve">or </w:t>
            </w:r>
            <w:r w:rsidRPr="001C7C25">
              <w:rPr>
                <w:rFonts w:cs="Times New Roman"/>
                <w:b/>
                <w:bCs/>
                <w:szCs w:val="24"/>
              </w:rPr>
              <w:t>“</w:t>
            </w:r>
            <w:r w:rsidRPr="001C7C25">
              <w:rPr>
                <w:rFonts w:cs="Times New Roman"/>
                <w:b/>
                <w:bCs/>
                <w:szCs w:val="24"/>
                <w:u w:val="single"/>
              </w:rPr>
              <w:t>Death.</w:t>
            </w:r>
            <w:r w:rsidRPr="001C7C25">
              <w:rPr>
                <w:rFonts w:cs="Times New Roman"/>
                <w:b/>
                <w:bCs/>
                <w:szCs w:val="24"/>
              </w:rPr>
              <w:t>”</w:t>
            </w:r>
          </w:p>
          <w:p w14:paraId="38E86225"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The duty of candour addresses complaints related to </w:t>
            </w:r>
            <w:r w:rsidRPr="001C7C25">
              <w:rPr>
                <w:rFonts w:cs="Times New Roman"/>
                <w:b/>
                <w:bCs/>
                <w:szCs w:val="24"/>
              </w:rPr>
              <w:t>“</w:t>
            </w:r>
            <w:r w:rsidRPr="001C7C25">
              <w:rPr>
                <w:rFonts w:cs="Times New Roman"/>
                <w:b/>
                <w:bCs/>
                <w:szCs w:val="24"/>
                <w:u w:val="single"/>
              </w:rPr>
              <w:t>Negligent</w:t>
            </w:r>
            <w:r w:rsidRPr="001C7C25">
              <w:rPr>
                <w:rFonts w:cs="Times New Roman"/>
                <w:b/>
                <w:bCs/>
                <w:szCs w:val="24"/>
              </w:rPr>
              <w:t>”</w:t>
            </w:r>
            <w:r w:rsidRPr="001C7C25">
              <w:rPr>
                <w:rFonts w:cs="Times New Roman"/>
                <w:szCs w:val="24"/>
              </w:rPr>
              <w:t xml:space="preserve"> or </w:t>
            </w:r>
            <w:r w:rsidRPr="001C7C25">
              <w:rPr>
                <w:rFonts w:cs="Times New Roman"/>
                <w:b/>
                <w:bCs/>
                <w:szCs w:val="24"/>
              </w:rPr>
              <w:t>“</w:t>
            </w:r>
            <w:r w:rsidRPr="001C7C25">
              <w:rPr>
                <w:rFonts w:cs="Times New Roman"/>
                <w:b/>
                <w:bCs/>
                <w:szCs w:val="24"/>
                <w:u w:val="single"/>
              </w:rPr>
              <w:t>Poor Standards</w:t>
            </w:r>
            <w:r w:rsidRPr="001C7C25">
              <w:rPr>
                <w:rFonts w:cs="Times New Roman"/>
                <w:b/>
                <w:bCs/>
                <w:szCs w:val="24"/>
              </w:rPr>
              <w:t>”</w:t>
            </w:r>
            <w:r w:rsidRPr="001C7C25">
              <w:rPr>
                <w:rFonts w:cs="Times New Roman"/>
                <w:szCs w:val="24"/>
              </w:rPr>
              <w:t xml:space="preserve"> of Care in accordance with NHS hospitals under Regulation 20 of the Health and Social Care Act 2008 and “</w:t>
            </w:r>
            <w:r w:rsidRPr="001C7C25">
              <w:rPr>
                <w:rFonts w:cs="Times New Roman"/>
                <w:b/>
                <w:bCs/>
                <w:szCs w:val="24"/>
                <w:u w:val="single"/>
              </w:rPr>
              <w:t>Regulated Activities</w:t>
            </w:r>
            <w:r w:rsidRPr="001C7C25">
              <w:rPr>
                <w:rFonts w:cs="Times New Roman"/>
                <w:b/>
                <w:bCs/>
                <w:szCs w:val="24"/>
              </w:rPr>
              <w:t>”</w:t>
            </w:r>
            <w:r w:rsidRPr="001C7C25">
              <w:rPr>
                <w:rFonts w:cs="Times New Roman"/>
                <w:szCs w:val="24"/>
              </w:rPr>
              <w:t xml:space="preserve"> in the 2014 Regulations.</w:t>
            </w:r>
          </w:p>
          <w:p w14:paraId="460A086C" w14:textId="77777777" w:rsidR="004E35F5" w:rsidRPr="001C7C25" w:rsidRDefault="004E35F5" w:rsidP="001C7C25">
            <w:pPr>
              <w:ind w:left="340" w:firstLine="0"/>
              <w:contextualSpacing/>
              <w:rPr>
                <w:rFonts w:cs="Times New Roman"/>
                <w:b/>
                <w:bCs/>
                <w:szCs w:val="24"/>
                <w:u w:val="single"/>
              </w:rPr>
            </w:pPr>
          </w:p>
          <w:p w14:paraId="09F1EF0E"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216C9B11" w14:textId="77777777" w:rsidR="004E35F5" w:rsidRPr="001C7C25" w:rsidRDefault="004E35F5" w:rsidP="001C7C25">
            <w:pPr>
              <w:pStyle w:val="ListParagraph"/>
              <w:numPr>
                <w:ilvl w:val="0"/>
                <w:numId w:val="90"/>
              </w:numPr>
              <w:rPr>
                <w:rFonts w:cs="Times New Roman"/>
                <w:b/>
                <w:bCs/>
                <w:szCs w:val="24"/>
                <w:u w:val="single"/>
              </w:rPr>
            </w:pPr>
            <w:r w:rsidRPr="001C7C25">
              <w:rPr>
                <w:rFonts w:cs="Times New Roman"/>
                <w:b/>
                <w:bCs/>
                <w:szCs w:val="24"/>
                <w:u w:val="single"/>
              </w:rPr>
              <w:t>Statutory Responsibilities, Code of Conduct, and Code of Accountability</w:t>
            </w:r>
          </w:p>
          <w:p w14:paraId="5E85B0BE" w14:textId="77777777" w:rsidR="004E35F5" w:rsidRPr="001C7C25" w:rsidRDefault="004E35F5" w:rsidP="001C7C25">
            <w:pPr>
              <w:pStyle w:val="ListParagraph"/>
              <w:numPr>
                <w:ilvl w:val="0"/>
                <w:numId w:val="91"/>
              </w:numPr>
              <w:rPr>
                <w:rFonts w:cs="Times New Roman"/>
                <w:szCs w:val="24"/>
              </w:rPr>
            </w:pPr>
            <w:r w:rsidRPr="001C7C25">
              <w:rPr>
                <w:rFonts w:cs="Times New Roman"/>
                <w:b/>
                <w:bCs/>
                <w:szCs w:val="24"/>
                <w:u w:val="single"/>
              </w:rPr>
              <w:t>Acts of laws covering topic:</w:t>
            </w:r>
            <w:r w:rsidRPr="001C7C25">
              <w:rPr>
                <w:rFonts w:cs="Times New Roman"/>
                <w:szCs w:val="24"/>
              </w:rPr>
              <w:t xml:space="preserve"> a) The Local Government Act 2000. b) The Local Government and Housing Act 1989. c) The Local Government Act 2000.</w:t>
            </w:r>
          </w:p>
          <w:p w14:paraId="49DA537F"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 xml:space="preserve">The current burden of breached responsibilities within the context of this claim arises from: </w:t>
            </w:r>
          </w:p>
          <w:p w14:paraId="4A83091F"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Monitoring Office. </w:t>
            </w:r>
          </w:p>
          <w:p w14:paraId="2001BEEF"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Enfield Director of Governance. </w:t>
            </w:r>
          </w:p>
          <w:p w14:paraId="7E06940A"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Failures from the Director of Operations at The Metropolitan Police Force and The Enfield Council alongside with Their Other Supplement Companies.</w:t>
            </w:r>
          </w:p>
          <w:p w14:paraId="5D6A2CD5"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Counter Fraud Department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szCs w:val="24"/>
              </w:rPr>
              <w:t xml:space="preserve"> </w:t>
            </w:r>
          </w:p>
          <w:p w14:paraId="4D46C21E"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Director of Finance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p>
          <w:p w14:paraId="2E91D177"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Shareholder Managers at </w:t>
            </w:r>
            <w:r w:rsidRPr="001C7C25">
              <w:rPr>
                <w:rFonts w:cs="Times New Roman"/>
                <w:b/>
                <w:bCs/>
                <w:szCs w:val="24"/>
              </w:rPr>
              <w:t>“</w:t>
            </w:r>
            <w:r w:rsidRPr="001C7C25">
              <w:rPr>
                <w:rFonts w:cs="Times New Roman"/>
                <w:b/>
                <w:bCs/>
                <w:szCs w:val="24"/>
                <w:u w:val="single"/>
              </w:rPr>
              <w:t>The listed Staffs &amp; Companies.</w:t>
            </w:r>
          </w:p>
          <w:p w14:paraId="2B1D9088"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Director of Human Resources at </w:t>
            </w:r>
            <w:r w:rsidRPr="001C7C25">
              <w:rPr>
                <w:rFonts w:cs="Times New Roman"/>
                <w:b/>
                <w:bCs/>
                <w:szCs w:val="24"/>
              </w:rPr>
              <w:t>“</w:t>
            </w:r>
            <w:r w:rsidRPr="001C7C25">
              <w:rPr>
                <w:rFonts w:cs="Times New Roman"/>
                <w:b/>
                <w:bCs/>
                <w:szCs w:val="24"/>
                <w:u w:val="single"/>
              </w:rPr>
              <w:t>The listed Staffs &amp; Companies.</w:t>
            </w:r>
          </w:p>
          <w:p w14:paraId="283E8421"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Those listed above failed to discharge their statutory responsibilities to prevent violations of laws and regulated standards, including but not limited to products supplied and internal control.</w:t>
            </w:r>
          </w:p>
          <w:p w14:paraId="4E9D18BA"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 xml:space="preserve">During the case handling of Mr. S. P. Cordell's matters,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did not adhere to their own protocols, and their standards fell well below acceptable levels of service.</w:t>
            </w:r>
          </w:p>
          <w:p w14:paraId="1F1A758B"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lastRenderedPageBreak/>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1C7C25" w:rsidRDefault="004E35F5" w:rsidP="001C7C25">
            <w:pPr>
              <w:pStyle w:val="ListParagraph"/>
              <w:ind w:left="717" w:firstLine="0"/>
              <w:rPr>
                <w:rFonts w:cs="Times New Roman"/>
                <w:b/>
                <w:bCs/>
                <w:szCs w:val="24"/>
                <w:u w:val="single"/>
              </w:rPr>
            </w:pPr>
          </w:p>
          <w:p w14:paraId="369B37CB" w14:textId="77777777" w:rsidR="004E35F5" w:rsidRPr="001C7C25" w:rsidRDefault="004E35F5" w:rsidP="001C7C25">
            <w:pPr>
              <w:pStyle w:val="ListParagraph"/>
              <w:numPr>
                <w:ilvl w:val="0"/>
                <w:numId w:val="90"/>
              </w:numPr>
              <w:rPr>
                <w:rFonts w:cs="Times New Roman"/>
                <w:b/>
                <w:bCs/>
                <w:szCs w:val="24"/>
                <w:u w:val="single"/>
              </w:rPr>
            </w:pPr>
            <w:r w:rsidRPr="001C7C25">
              <w:rPr>
                <w:rFonts w:cs="Times New Roman"/>
                <w:b/>
                <w:bCs/>
                <w:szCs w:val="24"/>
                <w:u w:val="single"/>
              </w:rPr>
              <w:t>Unsatisfactory Performance</w:t>
            </w:r>
          </w:p>
          <w:p w14:paraId="7BB83FE8" w14:textId="77777777" w:rsidR="004E35F5" w:rsidRPr="001C7C25" w:rsidRDefault="004E35F5" w:rsidP="001C7C25">
            <w:pPr>
              <w:pStyle w:val="ListParagraph"/>
              <w:numPr>
                <w:ilvl w:val="0"/>
                <w:numId w:val="94"/>
              </w:numPr>
              <w:rPr>
                <w:rFonts w:cs="Times New Roman"/>
                <w:szCs w:val="24"/>
              </w:rPr>
            </w:pP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staff took no actions leading to a fair and positive resolution of events with minimal impact on all involved.</w:t>
            </w:r>
          </w:p>
          <w:p w14:paraId="6678AD53"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 xml:space="preserve">Public safety and property within the Borough were exposed to unnecessary high risks due to the reckless actions of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without justifiable reason.</w:t>
            </w:r>
          </w:p>
          <w:p w14:paraId="3E9E47B5"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 xml:space="preserve">Properties owned by the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 xml:space="preserve">” </w:t>
            </w:r>
            <w:r w:rsidRPr="001C7C25">
              <w:rPr>
                <w:rFonts w:cs="Times New Roman"/>
                <w:szCs w:val="24"/>
              </w:rPr>
              <w:t>and rented to tenants were abused and used for illicit purposes, creating unnecessary risks.</w:t>
            </w:r>
          </w:p>
          <w:p w14:paraId="5931BC93"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The Metropolitan Police Force and The Enfield Council alongside with Their Other Supplement Companies failed to prevent crime or reduce the fear of crime.</w:t>
            </w:r>
          </w:p>
          <w:p w14:paraId="3E1F4CE0"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1C7C25">
              <w:rPr>
                <w:rFonts w:cs="Times New Roman"/>
                <w:b/>
                <w:bCs/>
                <w:szCs w:val="24"/>
              </w:rPr>
              <w:t>“</w:t>
            </w:r>
            <w:r w:rsidRPr="001C7C25">
              <w:rPr>
                <w:rFonts w:cs="Times New Roman"/>
                <w:b/>
                <w:bCs/>
                <w:szCs w:val="24"/>
                <w:u w:val="single"/>
              </w:rPr>
              <w:t>The Enfield Council's</w:t>
            </w:r>
            <w:r w:rsidRPr="001C7C25">
              <w:rPr>
                <w:rFonts w:cs="Times New Roman"/>
                <w:b/>
                <w:bCs/>
                <w:szCs w:val="24"/>
              </w:rPr>
              <w:t>”</w:t>
            </w:r>
            <w:r w:rsidRPr="001C7C25">
              <w:rPr>
                <w:rFonts w:cs="Times New Roman"/>
                <w:szCs w:val="24"/>
              </w:rPr>
              <w:t xml:space="preserve"> clients, primarily due to the absence of fair investigations.</w:t>
            </w:r>
          </w:p>
          <w:p w14:paraId="71609EBB" w14:textId="77777777" w:rsidR="004E35F5" w:rsidRPr="001C7C25" w:rsidRDefault="004E35F5" w:rsidP="001C7C25">
            <w:pPr>
              <w:ind w:left="340" w:firstLine="0"/>
              <w:contextualSpacing/>
              <w:rPr>
                <w:rFonts w:cs="Times New Roman"/>
                <w:b/>
                <w:bCs/>
                <w:szCs w:val="24"/>
                <w:u w:val="single"/>
              </w:rPr>
            </w:pPr>
          </w:p>
          <w:p w14:paraId="22B66A91"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LEVELS OF SERIOUSNESS</w:t>
            </w:r>
          </w:p>
          <w:p w14:paraId="4B22EF41" w14:textId="77777777" w:rsidR="004E35F5" w:rsidRPr="001C7C25" w:rsidRDefault="004E35F5" w:rsidP="001C7C25">
            <w:pPr>
              <w:pStyle w:val="ListParagraph"/>
              <w:numPr>
                <w:ilvl w:val="0"/>
                <w:numId w:val="95"/>
              </w:numPr>
              <w:rPr>
                <w:rFonts w:cs="Times New Roman"/>
                <w:b/>
                <w:bCs/>
                <w:szCs w:val="24"/>
                <w:u w:val="single"/>
              </w:rPr>
            </w:pPr>
            <w:r w:rsidRPr="001C7C25">
              <w:rPr>
                <w:rFonts w:cs="Times New Roman"/>
                <w:b/>
                <w:bCs/>
                <w:szCs w:val="24"/>
                <w:u w:val="single"/>
              </w:rPr>
              <w:t>Levels of Seriousness</w:t>
            </w:r>
          </w:p>
          <w:p w14:paraId="16415B65" w14:textId="77777777" w:rsidR="004E35F5" w:rsidRPr="001C7C25" w:rsidRDefault="004E35F5" w:rsidP="001C7C25">
            <w:pPr>
              <w:pStyle w:val="ListParagraph"/>
              <w:numPr>
                <w:ilvl w:val="0"/>
                <w:numId w:val="96"/>
              </w:numPr>
              <w:rPr>
                <w:rFonts w:cs="Times New Roman"/>
                <w:b/>
                <w:bCs/>
                <w:szCs w:val="24"/>
                <w:u w:val="single"/>
              </w:rPr>
            </w:pPr>
            <w:r w:rsidRPr="001C7C25">
              <w:rPr>
                <w:rFonts w:cs="Times New Roman"/>
                <w:b/>
                <w:bCs/>
                <w:szCs w:val="24"/>
                <w:u w:val="single"/>
              </w:rPr>
              <w:t>Attempted Murder. Criminal Attempts Act 1981</w:t>
            </w:r>
          </w:p>
          <w:p w14:paraId="645BEFCE" w14:textId="77777777" w:rsidR="004E35F5" w:rsidRPr="001C7C25" w:rsidRDefault="004E35F5" w:rsidP="001C7C25">
            <w:pPr>
              <w:pStyle w:val="ListParagraph"/>
              <w:numPr>
                <w:ilvl w:val="0"/>
                <w:numId w:val="97"/>
              </w:numPr>
              <w:rPr>
                <w:rFonts w:cs="Times New Roman"/>
                <w:szCs w:val="24"/>
              </w:rPr>
            </w:pPr>
            <w:r w:rsidRPr="001C7C25">
              <w:rPr>
                <w:rFonts w:cs="Times New Roman"/>
                <w:szCs w:val="24"/>
              </w:rPr>
              <w:t>Members of the Enfield Council and Metropolitan Police attempted murder, symbolized by [</w:t>
            </w:r>
            <w:r w:rsidRPr="001C7C25">
              <w:rPr>
                <w:rFonts w:ascii="Segoe UI Symbol" w:hAnsi="Segoe UI Symbol" w:cs="Segoe UI Symbol"/>
                <w:szCs w:val="24"/>
              </w:rPr>
              <w:t>✞⚰️</w:t>
            </w:r>
            <w:r w:rsidRPr="001C7C25">
              <w:rPr>
                <w:rFonts w:cs="Times New Roman"/>
                <w:szCs w:val="24"/>
              </w:rPr>
              <w:t>].</w:t>
            </w:r>
          </w:p>
          <w:p w14:paraId="360BA1EE" w14:textId="77777777" w:rsidR="004E35F5" w:rsidRPr="001C7C25" w:rsidRDefault="004E35F5" w:rsidP="001C7C25">
            <w:pPr>
              <w:pStyle w:val="ListParagraph"/>
              <w:numPr>
                <w:ilvl w:val="0"/>
                <w:numId w:val="97"/>
              </w:numPr>
              <w:rPr>
                <w:rFonts w:cs="Times New Roman"/>
                <w:szCs w:val="24"/>
              </w:rPr>
            </w:pPr>
            <w:r w:rsidRPr="001C7C25">
              <w:rPr>
                <w:rFonts w:cs="Times New Roman"/>
                <w:szCs w:val="24"/>
              </w:rPr>
              <w:t>Neighbours residing or having resided at Burncroft Avenue attempted murder, symbolized by [</w:t>
            </w:r>
            <w:r w:rsidRPr="001C7C25">
              <w:rPr>
                <w:rFonts w:ascii="Segoe UI Symbol" w:hAnsi="Segoe UI Symbol" w:cs="Segoe UI Symbol"/>
                <w:szCs w:val="24"/>
              </w:rPr>
              <w:t>✞⚰️</w:t>
            </w:r>
            <w:r w:rsidRPr="001C7C25">
              <w:rPr>
                <w:rFonts w:cs="Times New Roman"/>
                <w:szCs w:val="24"/>
              </w:rPr>
              <w:t>].</w:t>
            </w:r>
          </w:p>
          <w:p w14:paraId="774FF71B" w14:textId="77777777" w:rsidR="004E35F5" w:rsidRPr="001C7C25" w:rsidRDefault="004E35F5" w:rsidP="001C7C25">
            <w:pPr>
              <w:pStyle w:val="ListParagraph"/>
              <w:ind w:firstLine="0"/>
              <w:rPr>
                <w:rFonts w:cs="Times New Roman"/>
                <w:szCs w:val="24"/>
              </w:rPr>
            </w:pPr>
          </w:p>
          <w:p w14:paraId="51C7CA3B" w14:textId="77777777" w:rsidR="004E35F5" w:rsidRPr="001C7C25" w:rsidRDefault="004E35F5" w:rsidP="001C7C25">
            <w:pPr>
              <w:pStyle w:val="ListParagraph"/>
              <w:numPr>
                <w:ilvl w:val="0"/>
                <w:numId w:val="96"/>
              </w:numPr>
              <w:rPr>
                <w:rFonts w:cs="Times New Roman"/>
                <w:b/>
                <w:bCs/>
                <w:szCs w:val="24"/>
                <w:u w:val="single"/>
              </w:rPr>
            </w:pPr>
            <w:r w:rsidRPr="001C7C25">
              <w:rPr>
                <w:rFonts w:cs="Times New Roman"/>
                <w:b/>
                <w:bCs/>
                <w:szCs w:val="24"/>
                <w:u w:val="single"/>
              </w:rPr>
              <w:t>Torture “Criminal Justice Act s.134</w:t>
            </w:r>
            <w:r w:rsidRPr="001C7C25">
              <w:rPr>
                <w:rFonts w:cs="Times New Roman"/>
                <w:b/>
                <w:bCs/>
                <w:szCs w:val="24"/>
              </w:rPr>
              <w:t>”</w:t>
            </w:r>
          </w:p>
          <w:p w14:paraId="78A62A59" w14:textId="77777777" w:rsidR="004E35F5" w:rsidRPr="001C7C25" w:rsidRDefault="004E35F5" w:rsidP="001C7C25">
            <w:pPr>
              <w:pStyle w:val="ListParagraph"/>
              <w:numPr>
                <w:ilvl w:val="0"/>
                <w:numId w:val="98"/>
              </w:numPr>
              <w:rPr>
                <w:rFonts w:cs="Times New Roman"/>
                <w:szCs w:val="24"/>
              </w:rPr>
            </w:pPr>
            <w:r w:rsidRPr="001C7C25">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1C7C25" w:rsidRDefault="004E35F5" w:rsidP="001C7C25">
            <w:pPr>
              <w:pStyle w:val="ListParagraph"/>
              <w:ind w:firstLine="0"/>
              <w:rPr>
                <w:rFonts w:cs="Times New Roman"/>
                <w:szCs w:val="24"/>
              </w:rPr>
            </w:pPr>
          </w:p>
          <w:p w14:paraId="1865C350" w14:textId="77777777" w:rsidR="004E35F5" w:rsidRPr="001C7C25" w:rsidRDefault="004E35F5" w:rsidP="001C7C25">
            <w:pPr>
              <w:pStyle w:val="ListParagraph"/>
              <w:numPr>
                <w:ilvl w:val="0"/>
                <w:numId w:val="96"/>
              </w:numPr>
              <w:rPr>
                <w:rFonts w:cs="Times New Roman"/>
                <w:b/>
                <w:bCs/>
                <w:szCs w:val="24"/>
                <w:u w:val="single"/>
              </w:rPr>
            </w:pPr>
            <w:r w:rsidRPr="001C7C25">
              <w:rPr>
                <w:rFonts w:cs="Times New Roman"/>
                <w:b/>
                <w:bCs/>
                <w:szCs w:val="24"/>
                <w:u w:val="single"/>
              </w:rPr>
              <w:t>Kidnapping and/or False Imprisonment / Unlawful Detention</w:t>
            </w:r>
          </w:p>
          <w:p w14:paraId="13028A2A" w14:textId="77777777" w:rsidR="004E35F5" w:rsidRPr="001C7C25" w:rsidRDefault="004E35F5" w:rsidP="001C7C25">
            <w:pPr>
              <w:pStyle w:val="ListParagraph"/>
              <w:numPr>
                <w:ilvl w:val="0"/>
                <w:numId w:val="99"/>
              </w:numPr>
              <w:rPr>
                <w:rFonts w:cs="Times New Roman"/>
                <w:szCs w:val="24"/>
              </w:rPr>
            </w:pPr>
            <w:r w:rsidRPr="001C7C25">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1C7C25" w:rsidRDefault="004E35F5" w:rsidP="001C7C25">
            <w:pPr>
              <w:ind w:left="340" w:firstLine="0"/>
              <w:contextualSpacing/>
              <w:rPr>
                <w:rFonts w:cs="Times New Roman"/>
                <w:b/>
                <w:bCs/>
                <w:szCs w:val="24"/>
                <w:u w:val="single"/>
              </w:rPr>
            </w:pPr>
          </w:p>
          <w:p w14:paraId="06785467"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EQUALITY ACT 2010</w:t>
            </w:r>
          </w:p>
          <w:p w14:paraId="514AA864" w14:textId="77777777" w:rsidR="004E35F5" w:rsidRPr="001C7C25" w:rsidRDefault="004E35F5" w:rsidP="001C7C25">
            <w:pPr>
              <w:pStyle w:val="ListParagraph"/>
              <w:numPr>
                <w:ilvl w:val="0"/>
                <w:numId w:val="100"/>
              </w:numPr>
              <w:rPr>
                <w:rFonts w:cs="Times New Roman"/>
                <w:b/>
                <w:bCs/>
                <w:szCs w:val="24"/>
                <w:u w:val="single"/>
              </w:rPr>
            </w:pPr>
            <w:r w:rsidRPr="001C7C25">
              <w:rPr>
                <w:rFonts w:cs="Times New Roman"/>
                <w:b/>
                <w:bCs/>
                <w:szCs w:val="24"/>
                <w:u w:val="single"/>
              </w:rPr>
              <w:t>Equality Act 2010</w:t>
            </w:r>
          </w:p>
          <w:p w14:paraId="382AEE47"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Investigations did not occur even when unmistakable evidence was present, leading to the failure to address serious complaints.</w:t>
            </w:r>
          </w:p>
          <w:p w14:paraId="531D8609"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lastRenderedPageBreak/>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Breaches of the</w:t>
            </w:r>
            <w:r w:rsidRPr="001C7C25">
              <w:rPr>
                <w:rFonts w:cs="Times New Roman"/>
                <w:b/>
                <w:bCs/>
                <w:i/>
                <w:iCs/>
                <w:szCs w:val="24"/>
              </w:rPr>
              <w:t xml:space="preserve"> </w:t>
            </w:r>
            <w:r w:rsidRPr="001C7C25">
              <w:rPr>
                <w:rFonts w:cs="Times New Roman"/>
                <w:b/>
                <w:bCs/>
                <w:i/>
                <w:iCs/>
                <w:szCs w:val="24"/>
                <w:u w:val="single"/>
              </w:rPr>
              <w:t>Data Protection Act 1998 (DPA) / GDPR 2016</w:t>
            </w:r>
            <w:r w:rsidRPr="001C7C25">
              <w:rPr>
                <w:rFonts w:cs="Times New Roman"/>
                <w:szCs w:val="24"/>
                <w:u w:val="single"/>
              </w:rPr>
              <w:t xml:space="preserve"> </w:t>
            </w:r>
            <w:r w:rsidRPr="001C7C25">
              <w:rPr>
                <w:rFonts w:cs="Times New Roman"/>
                <w:szCs w:val="24"/>
              </w:rPr>
              <w:t>occurred on multiple occasions when General Data Protection needed rigorous regulation.</w:t>
            </w:r>
          </w:p>
          <w:p w14:paraId="124F67B3"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1C7C25">
              <w:rPr>
                <w:rFonts w:cs="Times New Roman"/>
                <w:b/>
                <w:bCs/>
                <w:i/>
                <w:iCs/>
                <w:szCs w:val="24"/>
                <w:u w:val="single"/>
              </w:rPr>
              <w:t>Freedom of Information Act 2000</w:t>
            </w:r>
            <w:r w:rsidRPr="001C7C25">
              <w:rPr>
                <w:rFonts w:cs="Times New Roman"/>
                <w:szCs w:val="24"/>
              </w:rPr>
              <w:t xml:space="preserve"> requests.</w:t>
            </w:r>
          </w:p>
          <w:p w14:paraId="0B4A0BA8"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1C7C25" w:rsidRDefault="004E35F5" w:rsidP="001C7C25">
            <w:pPr>
              <w:ind w:left="340" w:firstLine="0"/>
              <w:contextualSpacing/>
              <w:rPr>
                <w:rFonts w:cs="Times New Roman"/>
                <w:b/>
                <w:bCs/>
                <w:szCs w:val="24"/>
                <w:u w:val="single"/>
              </w:rPr>
            </w:pPr>
          </w:p>
          <w:p w14:paraId="546CC400"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WHISTLE-BLOWING OFFICER</w:t>
            </w:r>
          </w:p>
          <w:p w14:paraId="6BA811E2"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The Government Officials Whistle-Blowing Officer's Roles</w:t>
            </w:r>
            <w:r w:rsidRPr="001C7C25">
              <w:rPr>
                <w:rFonts w:cs="Times New Roman"/>
                <w:kern w:val="0"/>
                <w:szCs w:val="24"/>
                <w14:ligatures w14:val="none"/>
              </w:rPr>
              <w:t xml:space="preserve">, </w:t>
            </w:r>
          </w:p>
          <w:p w14:paraId="29C2FBCC" w14:textId="77777777" w:rsidR="004E35F5" w:rsidRPr="001C7C25" w:rsidRDefault="004E35F5" w:rsidP="001C7C25">
            <w:pPr>
              <w:pStyle w:val="ListParagraph"/>
              <w:numPr>
                <w:ilvl w:val="0"/>
                <w:numId w:val="907"/>
              </w:numPr>
              <w:rPr>
                <w:rFonts w:cs="Times New Roman"/>
                <w:kern w:val="0"/>
                <w:szCs w:val="24"/>
                <w14:ligatures w14:val="none"/>
              </w:rPr>
            </w:pPr>
            <w:r w:rsidRPr="001C7C25">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Whistle-Blowing Officer Responsibilities</w:t>
            </w:r>
          </w:p>
          <w:p w14:paraId="699363BF"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Review and Legitimacy Assessment</w:t>
            </w:r>
          </w:p>
          <w:p w14:paraId="56668A26" w14:textId="77777777" w:rsidR="004E35F5" w:rsidRPr="001C7C25" w:rsidRDefault="004E35F5" w:rsidP="001C7C25">
            <w:pPr>
              <w:numPr>
                <w:ilvl w:val="0"/>
                <w:numId w:val="893"/>
              </w:numPr>
              <w:contextualSpacing/>
              <w:rPr>
                <w:rFonts w:cs="Times New Roman"/>
                <w:kern w:val="0"/>
                <w:szCs w:val="24"/>
                <w14:ligatures w14:val="none"/>
              </w:rPr>
            </w:pPr>
            <w:r w:rsidRPr="001C7C25">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Whistle-Blowing Process Steps</w:t>
            </w:r>
          </w:p>
          <w:p w14:paraId="358E9A95" w14:textId="77777777" w:rsidR="004E35F5" w:rsidRPr="001C7C25" w:rsidRDefault="004E35F5" w:rsidP="001C7C25">
            <w:pPr>
              <w:numPr>
                <w:ilvl w:val="0"/>
                <w:numId w:val="893"/>
              </w:numPr>
              <w:contextualSpacing/>
              <w:rPr>
                <w:rFonts w:cs="Times New Roman"/>
                <w:kern w:val="0"/>
                <w:szCs w:val="24"/>
                <w14:ligatures w14:val="none"/>
              </w:rPr>
            </w:pPr>
            <w:r w:rsidRPr="001C7C25">
              <w:rPr>
                <w:rFonts w:cs="Times New Roman"/>
                <w:kern w:val="0"/>
                <w:szCs w:val="24"/>
                <w14:ligatures w14:val="none"/>
              </w:rPr>
              <w:t>When a Whistle-Blowing Officer receives a suspicion, there are three critical steps to follow:</w:t>
            </w:r>
          </w:p>
          <w:p w14:paraId="3ACD22E4" w14:textId="77777777" w:rsidR="004E35F5" w:rsidRPr="001C7C25" w:rsidRDefault="004E35F5" w:rsidP="001C7C25">
            <w:pPr>
              <w:numPr>
                <w:ilvl w:val="0"/>
                <w:numId w:val="891"/>
              </w:numPr>
              <w:contextualSpacing/>
              <w:rPr>
                <w:rFonts w:cs="Times New Roman"/>
                <w:kern w:val="0"/>
                <w:szCs w:val="24"/>
                <w14:ligatures w14:val="none"/>
              </w:rPr>
            </w:pPr>
            <w:r w:rsidRPr="001C7C25">
              <w:rPr>
                <w:rFonts w:cs="Times New Roman"/>
                <w:kern w:val="0"/>
                <w:szCs w:val="24"/>
                <w14:ligatures w14:val="none"/>
              </w:rPr>
              <w:t>If no action is required, update the database, close the case, and no referral is necessary.</w:t>
            </w:r>
          </w:p>
          <w:p w14:paraId="6AC059B8" w14:textId="77777777" w:rsidR="004E35F5" w:rsidRPr="001C7C25" w:rsidRDefault="004E35F5" w:rsidP="001C7C25">
            <w:pPr>
              <w:numPr>
                <w:ilvl w:val="0"/>
                <w:numId w:val="891"/>
              </w:numPr>
              <w:contextualSpacing/>
              <w:rPr>
                <w:rFonts w:cs="Times New Roman"/>
                <w:kern w:val="0"/>
                <w:szCs w:val="24"/>
                <w14:ligatures w14:val="none"/>
              </w:rPr>
            </w:pPr>
            <w:r w:rsidRPr="001C7C25">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1C7C25" w:rsidRDefault="004E35F5" w:rsidP="001C7C25">
            <w:pPr>
              <w:numPr>
                <w:ilvl w:val="0"/>
                <w:numId w:val="891"/>
              </w:numPr>
              <w:contextualSpacing/>
              <w:rPr>
                <w:rFonts w:cs="Times New Roman"/>
                <w:kern w:val="0"/>
                <w:szCs w:val="24"/>
                <w14:ligatures w14:val="none"/>
              </w:rPr>
            </w:pPr>
            <w:r w:rsidRPr="001C7C25">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False Pretence and Exhibit Reference</w:t>
            </w:r>
          </w:p>
          <w:p w14:paraId="6728FFA1" w14:textId="77777777" w:rsidR="004E35F5" w:rsidRPr="001C7C25" w:rsidRDefault="004E35F5" w:rsidP="001C7C25">
            <w:pPr>
              <w:numPr>
                <w:ilvl w:val="0"/>
                <w:numId w:val="894"/>
              </w:numPr>
              <w:contextualSpacing/>
              <w:rPr>
                <w:rFonts w:cs="Times New Roman"/>
                <w:kern w:val="0"/>
                <w:szCs w:val="24"/>
                <w14:ligatures w14:val="none"/>
              </w:rPr>
            </w:pPr>
            <w:r w:rsidRPr="001C7C25">
              <w:rPr>
                <w:rFonts w:cs="Times New Roman"/>
                <w:kern w:val="0"/>
                <w:szCs w:val="24"/>
                <w14:ligatures w14:val="none"/>
              </w:rPr>
              <w:t xml:space="preserve">In cases involving false pretence or misleading information, please refer to the table provided at the bottom of this document, designated as </w:t>
            </w:r>
            <w:r w:rsidRPr="001C7C25">
              <w:rPr>
                <w:rFonts w:cs="Times New Roman"/>
                <w:kern w:val="0"/>
                <w:szCs w:val="24"/>
                <w:highlight w:val="green"/>
                <w14:ligatures w14:val="none"/>
              </w:rPr>
              <w:t>"Exhibit *****."</w:t>
            </w:r>
          </w:p>
          <w:p w14:paraId="2AE3BED2"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Handling Physical Evidence</w:t>
            </w:r>
          </w:p>
          <w:p w14:paraId="7E1C5760"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Securing Physical Evidence</w:t>
            </w:r>
          </w:p>
          <w:p w14:paraId="2050FCF5" w14:textId="77777777" w:rsidR="004E35F5" w:rsidRPr="001C7C25" w:rsidRDefault="004E35F5" w:rsidP="001C7C25">
            <w:pPr>
              <w:numPr>
                <w:ilvl w:val="0"/>
                <w:numId w:val="895"/>
              </w:numPr>
              <w:contextualSpacing/>
              <w:rPr>
                <w:rFonts w:cs="Times New Roman"/>
                <w:kern w:val="0"/>
                <w:szCs w:val="24"/>
                <w14:ligatures w14:val="none"/>
              </w:rPr>
            </w:pPr>
            <w:r w:rsidRPr="001C7C25">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Documentation of Evidence</w:t>
            </w:r>
          </w:p>
          <w:p w14:paraId="7FCC9A37" w14:textId="77777777" w:rsidR="004E35F5" w:rsidRPr="001C7C25" w:rsidRDefault="004E35F5" w:rsidP="001C7C25">
            <w:pPr>
              <w:numPr>
                <w:ilvl w:val="0"/>
                <w:numId w:val="896"/>
              </w:numPr>
              <w:contextualSpacing/>
              <w:rPr>
                <w:rFonts w:cs="Times New Roman"/>
                <w:kern w:val="0"/>
                <w:szCs w:val="24"/>
                <w14:ligatures w14:val="none"/>
              </w:rPr>
            </w:pPr>
            <w:r w:rsidRPr="001C7C25">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Collection Of Evidence</w:t>
            </w:r>
          </w:p>
          <w:p w14:paraId="61C12A90"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Identification and Reference</w:t>
            </w:r>
          </w:p>
          <w:p w14:paraId="4A8AD1CB" w14:textId="77777777" w:rsidR="004E35F5" w:rsidRPr="001C7C25" w:rsidRDefault="004E35F5" w:rsidP="001C7C25">
            <w:pPr>
              <w:numPr>
                <w:ilvl w:val="0"/>
                <w:numId w:val="897"/>
              </w:numPr>
              <w:contextualSpacing/>
              <w:rPr>
                <w:rFonts w:cs="Times New Roman"/>
                <w:kern w:val="0"/>
                <w:szCs w:val="24"/>
                <w14:ligatures w14:val="none"/>
              </w:rPr>
            </w:pPr>
            <w:r w:rsidRPr="001C7C25">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Diary Documentation</w:t>
            </w:r>
          </w:p>
          <w:p w14:paraId="5A5E5F67" w14:textId="77777777" w:rsidR="004E35F5" w:rsidRPr="001C7C25" w:rsidRDefault="004E35F5" w:rsidP="001C7C25">
            <w:pPr>
              <w:numPr>
                <w:ilvl w:val="0"/>
                <w:numId w:val="897"/>
              </w:numPr>
              <w:contextualSpacing/>
              <w:rPr>
                <w:rFonts w:cs="Times New Roman"/>
                <w:kern w:val="0"/>
                <w:szCs w:val="24"/>
                <w14:ligatures w14:val="none"/>
              </w:rPr>
            </w:pPr>
            <w:r w:rsidRPr="001C7C25">
              <w:rPr>
                <w:rFonts w:cs="Times New Roman"/>
                <w:kern w:val="0"/>
                <w:szCs w:val="24"/>
                <w14:ligatures w14:val="none"/>
              </w:rPr>
              <w:t>These procedures are meticulously detailed and documented in my diary.</w:t>
            </w:r>
          </w:p>
          <w:p w14:paraId="717ECF67"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Fair Handling of Witnesses</w:t>
            </w:r>
          </w:p>
          <w:p w14:paraId="28E78C38"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Witness Interviews and Documentation</w:t>
            </w:r>
          </w:p>
          <w:p w14:paraId="55FB061A" w14:textId="77777777" w:rsidR="004E35F5" w:rsidRPr="001C7C25" w:rsidRDefault="004E35F5" w:rsidP="001C7C25">
            <w:pPr>
              <w:numPr>
                <w:ilvl w:val="0"/>
                <w:numId w:val="898"/>
              </w:numPr>
              <w:contextualSpacing/>
              <w:rPr>
                <w:rFonts w:cs="Times New Roman"/>
                <w:kern w:val="0"/>
                <w:szCs w:val="24"/>
                <w14:ligatures w14:val="none"/>
              </w:rPr>
            </w:pPr>
            <w:r w:rsidRPr="001C7C25">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1C7C25" w:rsidRDefault="004E35F5" w:rsidP="001C7C25">
            <w:pPr>
              <w:numPr>
                <w:ilvl w:val="0"/>
                <w:numId w:val="898"/>
              </w:numPr>
              <w:contextualSpacing/>
              <w:rPr>
                <w:rFonts w:cs="Times New Roman"/>
                <w:kern w:val="0"/>
                <w:szCs w:val="24"/>
                <w14:ligatures w14:val="none"/>
              </w:rPr>
            </w:pPr>
            <w:r w:rsidRPr="001C7C25">
              <w:rPr>
                <w:rFonts w:cs="Times New Roman"/>
                <w:kern w:val="0"/>
                <w:szCs w:val="24"/>
                <w14:ligatures w14:val="none"/>
              </w:rPr>
              <w:lastRenderedPageBreak/>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1C7C25" w:rsidRDefault="004E35F5" w:rsidP="001C7C25">
            <w:pPr>
              <w:ind w:left="0" w:firstLine="0"/>
              <w:contextualSpacing/>
              <w:rPr>
                <w:rFonts w:cs="Times New Roman"/>
                <w:b/>
                <w:bCs/>
                <w:szCs w:val="24"/>
                <w:u w:val="single"/>
              </w:rPr>
            </w:pPr>
          </w:p>
          <w:p w14:paraId="0562802E"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MEMORANDUM AND ARTICLES OF ASSOCIATION OF ENFIELD HOMES LIMITED WEBSLINK</w:t>
            </w:r>
            <w:bookmarkStart w:id="14" w:name="_Hlk118878311"/>
          </w:p>
          <w:p w14:paraId="2EDC212E" w14:textId="77777777" w:rsidR="004E35F5" w:rsidRPr="001C7C25" w:rsidRDefault="004E35F5" w:rsidP="001C7C25">
            <w:pPr>
              <w:pStyle w:val="ListParagraph"/>
              <w:numPr>
                <w:ilvl w:val="0"/>
                <w:numId w:val="103"/>
              </w:numPr>
              <w:rPr>
                <w:rFonts w:cs="Times New Roman"/>
                <w:b/>
                <w:bCs/>
                <w:szCs w:val="24"/>
                <w:u w:val="single"/>
              </w:rPr>
            </w:pPr>
            <w:r w:rsidRPr="001C7C25">
              <w:rPr>
                <w:rFonts w:cs="Times New Roman"/>
                <w:b/>
                <w:bCs/>
                <w:szCs w:val="24"/>
                <w:u w:val="single"/>
              </w:rPr>
              <w:t>The Memorandum and Articles of Association of Enfield Homes Limited Weblink</w:t>
            </w:r>
          </w:p>
          <w:p w14:paraId="4DF1AB97" w14:textId="77777777" w:rsidR="004E35F5" w:rsidRPr="001C7C25" w:rsidRDefault="00000000" w:rsidP="001C7C25">
            <w:pPr>
              <w:pStyle w:val="ListParagraph"/>
              <w:numPr>
                <w:ilvl w:val="0"/>
                <w:numId w:val="91"/>
              </w:numPr>
              <w:rPr>
                <w:rFonts w:cs="Times New Roman"/>
                <w:color w:val="0000FF"/>
                <w:szCs w:val="24"/>
              </w:rPr>
            </w:pPr>
            <w:hyperlink r:id="rId10" w:history="1">
              <w:r w:rsidR="004E35F5" w:rsidRPr="001C7C25">
                <w:rPr>
                  <w:rStyle w:val="Hyperlink"/>
                  <w:rFonts w:cs="Times New Roman"/>
                  <w:color w:val="0000FF"/>
                  <w:szCs w:val="24"/>
                </w:rPr>
                <w:t>https://horrific-corruption-files.webhop.me/Memorandum-of-Articles-of-Association/</w:t>
              </w:r>
            </w:hyperlink>
          </w:p>
          <w:p w14:paraId="4B509D71" w14:textId="77777777" w:rsidR="004E35F5" w:rsidRPr="001C7C25" w:rsidRDefault="004E35F5" w:rsidP="001C7C25">
            <w:pPr>
              <w:pStyle w:val="ListParagraph"/>
              <w:numPr>
                <w:ilvl w:val="0"/>
                <w:numId w:val="882"/>
              </w:numPr>
              <w:ind w:left="714" w:hanging="357"/>
              <w:rPr>
                <w:rFonts w:cs="Times New Roman"/>
                <w:szCs w:val="24"/>
              </w:rPr>
            </w:pPr>
            <w:r w:rsidRPr="001C7C25">
              <w:rPr>
                <w:rFonts w:cs="Times New Roman"/>
                <w:szCs w:val="24"/>
              </w:rPr>
              <w:t xml:space="preserve">The </w:t>
            </w:r>
            <w:r w:rsidRPr="001C7C25">
              <w:rPr>
                <w:rFonts w:cs="Times New Roman"/>
                <w:b/>
                <w:bCs/>
                <w:szCs w:val="24"/>
              </w:rPr>
              <w:t>“</w:t>
            </w:r>
            <w:r w:rsidRPr="001C7C25">
              <w:rPr>
                <w:rFonts w:cs="Times New Roman"/>
                <w:b/>
                <w:bCs/>
                <w:szCs w:val="24"/>
                <w:u w:val="single"/>
              </w:rPr>
              <w:t>Memorandum and Articles of Association of Enfield Homes Limited</w:t>
            </w:r>
            <w:r w:rsidRPr="001C7C25">
              <w:rPr>
                <w:rFonts w:cs="Times New Roman"/>
                <w:b/>
                <w:bCs/>
                <w:szCs w:val="24"/>
              </w:rPr>
              <w:t>”</w:t>
            </w:r>
            <w:r w:rsidRPr="001C7C25">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1C7C25" w:rsidRDefault="004E35F5" w:rsidP="001C7C25">
            <w:pPr>
              <w:ind w:left="0" w:firstLine="0"/>
              <w:contextualSpacing/>
              <w:rPr>
                <w:rFonts w:cs="Times New Roman"/>
                <w:b/>
                <w:bCs/>
                <w:szCs w:val="24"/>
                <w:u w:val="single"/>
              </w:rPr>
            </w:pPr>
          </w:p>
          <w:p w14:paraId="2924522B"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kern w:val="0"/>
                <w:szCs w:val="24"/>
                <w:u w:val="single"/>
                <w14:ligatures w14:val="none"/>
              </w:rPr>
              <w:t>LOSSES AND SPECIAL PAYMENTS</w:t>
            </w:r>
          </w:p>
          <w:bookmarkEnd w:id="14"/>
          <w:p w14:paraId="7170F64A" w14:textId="77777777" w:rsidR="004E35F5" w:rsidRPr="001C7C25" w:rsidRDefault="004E35F5" w:rsidP="001C7C25">
            <w:pPr>
              <w:pStyle w:val="ListParagraph"/>
              <w:numPr>
                <w:ilvl w:val="0"/>
                <w:numId w:val="863"/>
              </w:numPr>
              <w:rPr>
                <w:rFonts w:cs="Times New Roman"/>
                <w:kern w:val="0"/>
                <w:szCs w:val="24"/>
                <w14:ligatures w14:val="none"/>
              </w:rPr>
            </w:pPr>
            <w:r w:rsidRPr="001C7C25">
              <w:rPr>
                <w:rFonts w:cs="Times New Roman"/>
                <w:b/>
                <w:bCs/>
                <w:kern w:val="0"/>
                <w:szCs w:val="24"/>
                <w:u w:val="single"/>
                <w14:ligatures w14:val="none"/>
              </w:rPr>
              <w:t>The Companies Mandatory Instructions for Dealing with Losses:</w:t>
            </w:r>
            <w:r w:rsidRPr="001C7C25">
              <w:rPr>
                <w:rFonts w:cs="Times New Roman"/>
                <w:b/>
                <w:bCs/>
                <w:kern w:val="0"/>
                <w:szCs w:val="24"/>
                <w14:ligatures w14:val="none"/>
              </w:rPr>
              <w:t xml:space="preserve"> --</w:t>
            </w:r>
            <w:r w:rsidRPr="001C7C25">
              <w:rPr>
                <w:rFonts w:cs="Times New Roman"/>
                <w:kern w:val="0"/>
                <w:szCs w:val="24"/>
                <w14:ligatures w14:val="none"/>
              </w:rPr>
              <w:t xml:space="preserve"> within compliance of the Compensation Act </w:t>
            </w:r>
            <w:r w:rsidRPr="001C7C25">
              <w:rPr>
                <w:rFonts w:cs="Times New Roman"/>
                <w:b/>
                <w:bCs/>
                <w:kern w:val="0"/>
                <w:szCs w:val="24"/>
                <w14:ligatures w14:val="none"/>
              </w:rPr>
              <w:t>2006</w:t>
            </w:r>
            <w:r w:rsidRPr="001C7C25">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1C7C25" w:rsidRDefault="004E35F5" w:rsidP="001C7C25">
            <w:pPr>
              <w:ind w:left="0" w:firstLine="0"/>
              <w:contextualSpacing/>
              <w:rPr>
                <w:rFonts w:cs="Times New Roman"/>
                <w:b/>
                <w:bCs/>
                <w:szCs w:val="24"/>
                <w:u w:val="single"/>
              </w:rPr>
            </w:pPr>
          </w:p>
          <w:p w14:paraId="03147229"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STATUTORY CONSPIRACY</w:t>
            </w:r>
          </w:p>
          <w:p w14:paraId="426C424C" w14:textId="77777777" w:rsidR="004E35F5" w:rsidRPr="001C7C25" w:rsidRDefault="004E35F5" w:rsidP="001C7C25">
            <w:pPr>
              <w:pStyle w:val="ListParagraph"/>
              <w:numPr>
                <w:ilvl w:val="0"/>
                <w:numId w:val="105"/>
              </w:numPr>
              <w:rPr>
                <w:rFonts w:cs="Times New Roman"/>
                <w:szCs w:val="24"/>
              </w:rPr>
            </w:pPr>
            <w:r w:rsidRPr="001C7C25">
              <w:rPr>
                <w:rFonts w:cs="Times New Roman"/>
                <w:b/>
                <w:bCs/>
                <w:kern w:val="0"/>
                <w:szCs w:val="24"/>
                <w:u w:val="single"/>
                <w14:ligatures w14:val="none"/>
              </w:rPr>
              <w:t>Section 1(1) of the: - “Criminal Law Act 1977,</w:t>
            </w:r>
            <w:r w:rsidRPr="001C7C25">
              <w:rPr>
                <w:rFonts w:cs="Times New Roman"/>
                <w:b/>
                <w:bCs/>
                <w:szCs w:val="24"/>
                <w:u w:val="single"/>
              </w:rPr>
              <w:t xml:space="preserve"> ”</w:t>
            </w:r>
            <w:r w:rsidRPr="001C7C25">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1C7C25" w:rsidRDefault="004E35F5" w:rsidP="001C7C25">
            <w:pPr>
              <w:ind w:left="0" w:firstLine="0"/>
              <w:contextualSpacing/>
              <w:rPr>
                <w:rFonts w:cs="Times New Roman"/>
                <w:b/>
                <w:bCs/>
                <w:szCs w:val="24"/>
                <w:u w:val="single"/>
              </w:rPr>
            </w:pPr>
          </w:p>
          <w:p w14:paraId="5B6F7993"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CRIMINAL LIABILITY</w:t>
            </w:r>
          </w:p>
          <w:p w14:paraId="5E97E78C" w14:textId="77777777" w:rsidR="004E35F5" w:rsidRPr="001C7C25" w:rsidRDefault="004E35F5" w:rsidP="001C7C25">
            <w:pPr>
              <w:pStyle w:val="ListParagraph"/>
              <w:numPr>
                <w:ilvl w:val="0"/>
                <w:numId w:val="106"/>
              </w:numPr>
              <w:rPr>
                <w:rFonts w:cs="Times New Roman"/>
                <w:szCs w:val="24"/>
              </w:rPr>
            </w:pPr>
            <w:r w:rsidRPr="001C7C25">
              <w:rPr>
                <w:rFonts w:cs="Times New Roman"/>
                <w:b/>
                <w:bCs/>
                <w:kern w:val="0"/>
                <w:szCs w:val="24"/>
                <w:u w:val="single"/>
                <w14:ligatures w14:val="none"/>
              </w:rPr>
              <w:t>The “Criminal Law Act 1967” of England and Wales:</w:t>
            </w:r>
            <w:r w:rsidRPr="001C7C25">
              <w:rPr>
                <w:rFonts w:cs="Times New Roman"/>
                <w:b/>
                <w:bCs/>
                <w:kern w:val="0"/>
                <w:szCs w:val="24"/>
                <w14:ligatures w14:val="none"/>
              </w:rPr>
              <w:t xml:space="preserve"> --</w:t>
            </w:r>
            <w:r w:rsidRPr="001C7C25">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1C7C25" w:rsidRDefault="004E35F5" w:rsidP="001C7C25">
            <w:pPr>
              <w:ind w:left="340" w:firstLine="0"/>
              <w:contextualSpacing/>
              <w:rPr>
                <w:rFonts w:cs="Times New Roman"/>
                <w:b/>
                <w:bCs/>
                <w:szCs w:val="24"/>
                <w:u w:val="single"/>
              </w:rPr>
            </w:pPr>
          </w:p>
          <w:p w14:paraId="4403164C" w14:textId="43B5962F" w:rsidR="004E35F5" w:rsidRPr="001C7C25" w:rsidRDefault="00BC09F3" w:rsidP="001C7C25">
            <w:pPr>
              <w:numPr>
                <w:ilvl w:val="0"/>
                <w:numId w:val="47"/>
              </w:numPr>
              <w:contextualSpacing/>
              <w:rPr>
                <w:rFonts w:cs="Times New Roman"/>
                <w:b/>
                <w:bCs/>
                <w:szCs w:val="24"/>
                <w:u w:val="single"/>
              </w:rPr>
            </w:pPr>
            <w:r w:rsidRPr="001C7C25">
              <w:rPr>
                <w:rFonts w:cs="Times New Roman"/>
                <w:b/>
                <w:bCs/>
                <w:szCs w:val="24"/>
                <w:u w:val="single"/>
              </w:rPr>
              <w:t>ABOUT ANTI-SOCIAL BEHAVIOR ORDERS (ASBOs)</w:t>
            </w:r>
          </w:p>
          <w:p w14:paraId="4B147ADD" w14:textId="77777777" w:rsidR="00BC09F3"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szCs w:val="24"/>
                <w:lang w:eastAsia="en-GB"/>
              </w:rPr>
              <w:t>Overview of ASBOs and Hearsay Evidence</w:t>
            </w:r>
          </w:p>
          <w:p w14:paraId="78C577F1" w14:textId="09D763B1"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 xml:space="preserve">Original Abstract, Exhibited: </w:t>
            </w:r>
            <w:r w:rsidRPr="001C7C25">
              <w:rPr>
                <w:rFonts w:cs="Times New Roman"/>
                <w:szCs w:val="24"/>
                <w:lang w:eastAsia="en-GB"/>
              </w:rPr>
              <w:t xml:space="preserve">-- </w:t>
            </w:r>
            <w:r w:rsidR="00386B79" w:rsidRPr="001C7C25">
              <w:rPr>
                <w:rFonts w:cs="Times New Roman"/>
                <w:szCs w:val="24"/>
                <w:lang w:eastAsia="en-GB"/>
              </w:rPr>
              <w:t>“</w:t>
            </w:r>
            <w:r w:rsidRPr="001C7C25">
              <w:rPr>
                <w:rFonts w:cs="Times New Roman"/>
                <w:szCs w:val="24"/>
                <w:lang w:eastAsia="en-GB"/>
              </w:rPr>
              <w:t>ABOUT ASBOS</w:t>
            </w:r>
            <w:r w:rsidR="00386B79" w:rsidRPr="001C7C25">
              <w:rPr>
                <w:rFonts w:cs="Times New Roman"/>
                <w:szCs w:val="24"/>
                <w:lang w:eastAsia="en-GB"/>
              </w:rPr>
              <w:t>”</w:t>
            </w:r>
          </w:p>
          <w:p w14:paraId="231E3339" w14:textId="356528E8" w:rsidR="00A76A32" w:rsidRPr="001C7C25" w:rsidRDefault="00A76A32"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Original file is contained in the:</w:t>
            </w:r>
            <w:r w:rsidRPr="001C7C25">
              <w:rPr>
                <w:rFonts w:cs="Times New Roman"/>
                <w:b/>
                <w:bCs/>
                <w:szCs w:val="24"/>
                <w:lang w:eastAsia="en-GB"/>
              </w:rPr>
              <w:t xml:space="preserve"> -- “</w:t>
            </w:r>
            <w:r w:rsidRPr="001C7C25">
              <w:rPr>
                <w:rFonts w:cs="Times New Roman"/>
                <w:b/>
                <w:bCs/>
                <w:szCs w:val="24"/>
                <w:u w:val="single"/>
                <w:lang w:eastAsia="en-GB"/>
              </w:rPr>
              <w:t>Evidence  Folder,</w:t>
            </w:r>
            <w:r w:rsidRPr="001C7C25">
              <w:rPr>
                <w:rFonts w:cs="Times New Roman"/>
                <w:b/>
                <w:bCs/>
                <w:szCs w:val="24"/>
                <w:lang w:eastAsia="en-GB"/>
              </w:rPr>
              <w:t>”</w:t>
            </w:r>
            <w:r w:rsidRPr="001C7C25">
              <w:rPr>
                <w:rFonts w:cs="Times New Roman"/>
                <w:szCs w:val="24"/>
              </w:rPr>
              <w:t xml:space="preserve"> Attached with these files….</w:t>
            </w:r>
          </w:p>
          <w:p w14:paraId="55228635" w14:textId="77777777" w:rsidR="00386B79" w:rsidRPr="001C7C25" w:rsidRDefault="00386B79" w:rsidP="001C7C25">
            <w:pPr>
              <w:pStyle w:val="ListParagraph"/>
              <w:numPr>
                <w:ilvl w:val="0"/>
                <w:numId w:val="921"/>
              </w:numPr>
              <w:rPr>
                <w:rFonts w:cs="Times New Roman"/>
                <w:szCs w:val="24"/>
                <w:lang w:eastAsia="en-GB"/>
              </w:rPr>
            </w:pPr>
            <w:r w:rsidRPr="001C7C25">
              <w:rPr>
                <w:rFonts w:cs="Times New Roman"/>
                <w:szCs w:val="24"/>
                <w:lang w:eastAsia="en-GB"/>
              </w:rPr>
              <w:t xml:space="preserve">The document that we Exhibit as </w:t>
            </w:r>
            <w:r w:rsidRPr="001C7C25">
              <w:rPr>
                <w:rFonts w:cs="Times New Roman"/>
                <w:b/>
                <w:bCs/>
                <w:szCs w:val="24"/>
                <w:lang w:eastAsia="en-GB"/>
              </w:rPr>
              <w:t>“</w:t>
            </w:r>
            <w:r w:rsidRPr="001C7C25">
              <w:rPr>
                <w:rFonts w:cs="Times New Roman"/>
                <w:b/>
                <w:bCs/>
                <w:szCs w:val="24"/>
                <w:u w:val="single"/>
                <w:lang w:eastAsia="en-GB"/>
              </w:rPr>
              <w:t>About Anti-Social Behaviour Orders (ASBOS)</w:t>
            </w:r>
            <w:r w:rsidRPr="001C7C25">
              <w:rPr>
                <w:rFonts w:cs="Times New Roman"/>
                <w:b/>
                <w:bCs/>
                <w:szCs w:val="24"/>
                <w:lang w:eastAsia="en-GB"/>
              </w:rPr>
              <w:t xml:space="preserve">” </w:t>
            </w:r>
            <w:r w:rsidRPr="001C7C25">
              <w:rPr>
                <w:rFonts w:cs="Times New Roman"/>
                <w:szCs w:val="24"/>
                <w:lang w:eastAsia="en-GB"/>
              </w:rPr>
              <w:t xml:space="preserve">was uncovered by the Now Claimant during his Research on the </w:t>
            </w:r>
            <w:r w:rsidRPr="001C7C25">
              <w:rPr>
                <w:rFonts w:cs="Times New Roman"/>
                <w:b/>
                <w:bCs/>
                <w:szCs w:val="24"/>
                <w:lang w:eastAsia="en-GB"/>
              </w:rPr>
              <w:t>“</w:t>
            </w:r>
            <w:r w:rsidRPr="001C7C25">
              <w:rPr>
                <w:rFonts w:cs="Times New Roman"/>
                <w:b/>
                <w:bCs/>
                <w:szCs w:val="24"/>
                <w:u w:val="single"/>
                <w:lang w:eastAsia="en-GB"/>
              </w:rPr>
              <w:t>World-Wide-Net</w:t>
            </w:r>
            <w:r w:rsidRPr="001C7C25">
              <w:rPr>
                <w:rFonts w:cs="Times New Roman"/>
                <w:b/>
                <w:bCs/>
                <w:szCs w:val="24"/>
                <w:lang w:eastAsia="en-GB"/>
              </w:rPr>
              <w:t>”</w:t>
            </w:r>
            <w:r w:rsidRPr="001C7C25">
              <w:rPr>
                <w:rFonts w:cs="Times New Roman"/>
                <w:szCs w:val="24"/>
                <w:lang w:eastAsia="en-GB"/>
              </w:rPr>
              <w:t xml:space="preserve"> while he was seeking legal defence against the unjustified </w:t>
            </w:r>
            <w:r w:rsidR="00BC09F3" w:rsidRPr="001C7C25">
              <w:rPr>
                <w:rFonts w:cs="Times New Roman"/>
                <w:szCs w:val="24"/>
                <w:lang w:eastAsia="en-GB"/>
              </w:rPr>
              <w:t>ASBO</w:t>
            </w:r>
            <w:r w:rsidRPr="001C7C25">
              <w:rPr>
                <w:rFonts w:cs="Times New Roman"/>
                <w:szCs w:val="24"/>
                <w:lang w:eastAsia="en-GB"/>
              </w:rPr>
              <w:t xml:space="preserve"> filed against himself by the </w:t>
            </w:r>
            <w:r w:rsidRPr="001C7C25">
              <w:rPr>
                <w:rFonts w:cs="Times New Roman"/>
                <w:b/>
                <w:bCs/>
                <w:szCs w:val="24"/>
                <w:lang w:eastAsia="en-GB"/>
              </w:rPr>
              <w:t>“</w:t>
            </w:r>
            <w:r w:rsidRPr="001C7C25">
              <w:rPr>
                <w:rFonts w:cs="Times New Roman"/>
                <w:b/>
                <w:bCs/>
                <w:szCs w:val="24"/>
                <w:u w:val="single"/>
                <w:lang w:eastAsia="en-GB"/>
              </w:rPr>
              <w:t>Listed as Accused.</w:t>
            </w:r>
            <w:r w:rsidRPr="001C7C25">
              <w:rPr>
                <w:rFonts w:cs="Times New Roman"/>
                <w:b/>
                <w:bCs/>
                <w:szCs w:val="24"/>
                <w:lang w:eastAsia="en-GB"/>
              </w:rPr>
              <w:t>”</w:t>
            </w:r>
            <w:r w:rsidRPr="001C7C25">
              <w:rPr>
                <w:rFonts w:cs="Times New Roman"/>
                <w:szCs w:val="24"/>
                <w:lang w:eastAsia="en-GB"/>
              </w:rPr>
              <w:t xml:space="preserve"> </w:t>
            </w:r>
          </w:p>
          <w:p w14:paraId="28838EE6" w14:textId="384D4BF6" w:rsidR="00386B79" w:rsidRPr="001C7C25" w:rsidRDefault="00386B79" w:rsidP="001C7C25">
            <w:pPr>
              <w:pStyle w:val="ListParagraph"/>
              <w:numPr>
                <w:ilvl w:val="0"/>
                <w:numId w:val="921"/>
              </w:numPr>
              <w:rPr>
                <w:rFonts w:cs="Times New Roman"/>
                <w:szCs w:val="24"/>
                <w:lang w:eastAsia="en-GB"/>
              </w:rPr>
            </w:pPr>
            <w:r w:rsidRPr="001C7C25">
              <w:rPr>
                <w:rFonts w:cs="Times New Roman"/>
                <w:szCs w:val="24"/>
                <w:lang w:eastAsia="en-GB"/>
              </w:rPr>
              <w:t xml:space="preserve">The Exhibited evidence illuminates the legal aspects of ASBOs and also, exposes that the </w:t>
            </w:r>
            <w:r w:rsidRPr="001C7C25">
              <w:rPr>
                <w:rFonts w:cs="Times New Roman"/>
                <w:b/>
                <w:bCs/>
                <w:szCs w:val="24"/>
                <w:lang w:eastAsia="en-GB"/>
              </w:rPr>
              <w:t>“</w:t>
            </w:r>
            <w:r w:rsidRPr="001C7C25">
              <w:rPr>
                <w:rFonts w:cs="Times New Roman"/>
                <w:b/>
                <w:bCs/>
                <w:szCs w:val="24"/>
                <w:u w:val="single"/>
                <w:lang w:eastAsia="en-GB"/>
              </w:rPr>
              <w:t>Accused as Linked</w:t>
            </w:r>
            <w:r w:rsidRPr="001C7C25">
              <w:rPr>
                <w:rFonts w:cs="Times New Roman"/>
                <w:b/>
                <w:bCs/>
                <w:szCs w:val="24"/>
                <w:lang w:eastAsia="en-GB"/>
              </w:rPr>
              <w:t>”</w:t>
            </w:r>
            <w:r w:rsidRPr="001C7C25">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Key Legal Insights from the Document</w:t>
            </w:r>
          </w:p>
          <w:p w14:paraId="6517BC30" w14:textId="77777777" w:rsidR="00386B79" w:rsidRPr="001C7C25" w:rsidRDefault="00386B79" w:rsidP="001C7C25">
            <w:pPr>
              <w:pStyle w:val="ListParagraph"/>
              <w:numPr>
                <w:ilvl w:val="0"/>
                <w:numId w:val="922"/>
              </w:numPr>
              <w:rPr>
                <w:rFonts w:cs="Times New Roman"/>
                <w:szCs w:val="24"/>
                <w:lang w:eastAsia="en-GB"/>
              </w:rPr>
            </w:pPr>
            <w:r w:rsidRPr="001C7C25">
              <w:rPr>
                <w:rFonts w:cs="Times New Roman"/>
                <w:szCs w:val="24"/>
              </w:rPr>
              <w:t>“</w:t>
            </w:r>
            <w:r w:rsidRPr="001C7C25">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1C7C25">
              <w:rPr>
                <w:rFonts w:cs="Times New Roman"/>
                <w:szCs w:val="24"/>
              </w:rPr>
              <w:t>”</w:t>
            </w:r>
          </w:p>
          <w:p w14:paraId="5A9B67AF" w14:textId="77777777" w:rsidR="00386B79" w:rsidRPr="001C7C25" w:rsidRDefault="00386B79" w:rsidP="001C7C25">
            <w:pPr>
              <w:pStyle w:val="ListParagraph"/>
              <w:numPr>
                <w:ilvl w:val="0"/>
                <w:numId w:val="922"/>
              </w:numPr>
              <w:rPr>
                <w:rFonts w:cs="Times New Roman"/>
                <w:szCs w:val="24"/>
                <w:lang w:eastAsia="en-GB"/>
              </w:rPr>
            </w:pPr>
            <w:r w:rsidRPr="001C7C25">
              <w:rPr>
                <w:rFonts w:cs="Times New Roman"/>
                <w:szCs w:val="24"/>
              </w:rPr>
              <w:t>“</w:t>
            </w:r>
            <w:r w:rsidRPr="001C7C25">
              <w:rPr>
                <w:rFonts w:cs="Times New Roman"/>
                <w:szCs w:val="24"/>
                <w:lang w:eastAsia="en-GB"/>
              </w:rPr>
              <w:t xml:space="preserve">However, the Court of Appeal has stated that it does not expect a court to find that the criminal standard has been reached by relying solely on hearsay evidence. The Civil </w:t>
            </w:r>
            <w:r w:rsidRPr="001C7C25">
              <w:rPr>
                <w:rFonts w:cs="Times New Roman"/>
                <w:szCs w:val="24"/>
                <w:lang w:eastAsia="en-GB"/>
              </w:rPr>
              <w:lastRenderedPageBreak/>
              <w:t>Evidence Act 1995 itself makes clear that courts should consider what weight, if any at all, attaches to hearsay material.</w:t>
            </w:r>
            <w:r w:rsidRPr="001C7C25">
              <w:rPr>
                <w:rFonts w:cs="Times New Roman"/>
                <w:szCs w:val="24"/>
              </w:rPr>
              <w:t>”</w:t>
            </w:r>
          </w:p>
          <w:p w14:paraId="16E59425" w14:textId="77777777" w:rsidR="00386B79" w:rsidRPr="001C7C25" w:rsidRDefault="00386B79" w:rsidP="001C7C25">
            <w:pPr>
              <w:pStyle w:val="ListParagraph"/>
              <w:numPr>
                <w:ilvl w:val="0"/>
                <w:numId w:val="922"/>
              </w:numPr>
              <w:rPr>
                <w:rFonts w:cs="Times New Roman"/>
                <w:szCs w:val="24"/>
                <w:lang w:eastAsia="en-GB"/>
              </w:rPr>
            </w:pPr>
            <w:r w:rsidRPr="001C7C25">
              <w:rPr>
                <w:rFonts w:cs="Times New Roman"/>
                <w:szCs w:val="24"/>
              </w:rPr>
              <w:t>“</w:t>
            </w:r>
            <w:r w:rsidRPr="001C7C25">
              <w:rPr>
                <w:rFonts w:cs="Times New Roman"/>
                <w:szCs w:val="24"/>
                <w:lang w:eastAsia="en-GB"/>
              </w:rPr>
              <w:t xml:space="preserve">In Cleary, the Court of Appeal again restated that courts should consider attaching no weight at all to such material, in accordance with the words of the statute: </w:t>
            </w:r>
            <w:r w:rsidRPr="001C7C25">
              <w:rPr>
                <w:rFonts w:cs="Times New Roman"/>
                <w:b/>
                <w:bCs/>
                <w:i/>
                <w:iCs/>
                <w:szCs w:val="24"/>
                <w:lang w:eastAsia="en-GB"/>
              </w:rPr>
              <w:t>Cleary v Highbury Corner Magistrates &amp; Commissioner of Police of the Metropolis and others (2007) 1 WLR 1272; [2006] EWHC 1869.</w:t>
            </w:r>
            <w:r w:rsidRPr="001C7C25">
              <w:rPr>
                <w:rFonts w:cs="Times New Roman"/>
                <w:szCs w:val="24"/>
              </w:rPr>
              <w:t>”</w:t>
            </w:r>
          </w:p>
          <w:p w14:paraId="51A9D5DC"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Implications of Hearsay-Reliant ASBO Cases</w:t>
            </w:r>
          </w:p>
          <w:p w14:paraId="149209C9" w14:textId="77777777" w:rsidR="00386B79" w:rsidRPr="001C7C25" w:rsidRDefault="00386B79" w:rsidP="001C7C25">
            <w:pPr>
              <w:pStyle w:val="ListParagraph"/>
              <w:numPr>
                <w:ilvl w:val="0"/>
                <w:numId w:val="923"/>
              </w:numPr>
              <w:rPr>
                <w:rFonts w:cs="Times New Roman"/>
                <w:szCs w:val="24"/>
                <w:lang w:eastAsia="en-GB"/>
              </w:rPr>
            </w:pPr>
            <w:r w:rsidRPr="001C7C25">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Right to a Fair Trial</w:t>
            </w:r>
          </w:p>
          <w:p w14:paraId="5CF513DE" w14:textId="77777777" w:rsidR="00386B79" w:rsidRPr="001C7C25" w:rsidRDefault="00386B79" w:rsidP="001C7C25">
            <w:pPr>
              <w:pStyle w:val="ListParagraph"/>
              <w:numPr>
                <w:ilvl w:val="0"/>
                <w:numId w:val="924"/>
              </w:numPr>
              <w:rPr>
                <w:rFonts w:cs="Times New Roman"/>
                <w:szCs w:val="24"/>
                <w:lang w:eastAsia="en-GB"/>
              </w:rPr>
            </w:pPr>
            <w:r w:rsidRPr="001C7C25">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Civil Evidence Act 1995</w:t>
            </w:r>
          </w:p>
          <w:p w14:paraId="77DFCC2F" w14:textId="77777777" w:rsidR="00386B79" w:rsidRPr="001C7C25" w:rsidRDefault="00386B79" w:rsidP="001C7C25">
            <w:pPr>
              <w:pStyle w:val="ListParagraph"/>
              <w:numPr>
                <w:ilvl w:val="0"/>
                <w:numId w:val="925"/>
              </w:numPr>
              <w:rPr>
                <w:rFonts w:cs="Times New Roman"/>
                <w:szCs w:val="24"/>
                <w:lang w:eastAsia="en-GB"/>
              </w:rPr>
            </w:pPr>
            <w:r w:rsidRPr="001C7C25">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Human Rights Concerns</w:t>
            </w:r>
          </w:p>
          <w:p w14:paraId="3D75A2FB" w14:textId="77777777" w:rsidR="00386B79" w:rsidRPr="001C7C25" w:rsidRDefault="00386B79" w:rsidP="001C7C25">
            <w:pPr>
              <w:pStyle w:val="ListParagraph"/>
              <w:numPr>
                <w:ilvl w:val="0"/>
                <w:numId w:val="926"/>
              </w:numPr>
              <w:rPr>
                <w:rFonts w:cs="Times New Roman"/>
                <w:szCs w:val="24"/>
                <w:lang w:eastAsia="en-GB"/>
              </w:rPr>
            </w:pPr>
            <w:r w:rsidRPr="001C7C25">
              <w:rPr>
                <w:rFonts w:cs="Times New Roman"/>
                <w:szCs w:val="24"/>
                <w:lang w:eastAsia="en-GB"/>
              </w:rPr>
              <w:t>Relying solely on hearsay evidence in ASBO cases can potentially infringe upon several human rights, including:</w:t>
            </w:r>
          </w:p>
          <w:p w14:paraId="64FA5A03" w14:textId="77777777" w:rsidR="00386B79" w:rsidRPr="001C7C25" w:rsidRDefault="00386B79" w:rsidP="001C7C25">
            <w:pPr>
              <w:pStyle w:val="ListParagraph"/>
              <w:numPr>
                <w:ilvl w:val="0"/>
                <w:numId w:val="927"/>
              </w:numPr>
              <w:rPr>
                <w:rFonts w:cs="Times New Roman"/>
                <w:szCs w:val="24"/>
                <w:lang w:eastAsia="en-GB"/>
              </w:rPr>
            </w:pPr>
            <w:r w:rsidRPr="001C7C25">
              <w:rPr>
                <w:rFonts w:cs="Times New Roman"/>
                <w:b/>
                <w:bCs/>
                <w:szCs w:val="24"/>
                <w:u w:val="single"/>
                <w:lang w:eastAsia="en-GB"/>
              </w:rPr>
              <w:t>The Right to a Fair Trial (Article 6 of the European Convention on Human Rights):</w:t>
            </w:r>
            <w:r w:rsidRPr="001C7C25">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1C7C25" w:rsidRDefault="00386B79" w:rsidP="001C7C25">
            <w:pPr>
              <w:pStyle w:val="ListParagraph"/>
              <w:numPr>
                <w:ilvl w:val="0"/>
                <w:numId w:val="927"/>
              </w:numPr>
              <w:rPr>
                <w:rFonts w:cs="Times New Roman"/>
                <w:szCs w:val="24"/>
                <w:lang w:eastAsia="en-GB"/>
              </w:rPr>
            </w:pPr>
            <w:r w:rsidRPr="001C7C25">
              <w:rPr>
                <w:rFonts w:cs="Times New Roman"/>
                <w:b/>
                <w:bCs/>
                <w:szCs w:val="24"/>
                <w:u w:val="single"/>
                <w:lang w:eastAsia="en-GB"/>
              </w:rPr>
              <w:t>The Right to a Private and Family Life (Article 8 of the European Convention on Human Rights):</w:t>
            </w:r>
            <w:r w:rsidRPr="001C7C25">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Potential Legal Remedies</w:t>
            </w:r>
          </w:p>
          <w:p w14:paraId="339D436A" w14:textId="77777777" w:rsidR="00386B79" w:rsidRPr="001C7C25" w:rsidRDefault="00386B79" w:rsidP="001C7C25">
            <w:pPr>
              <w:pStyle w:val="ListParagraph"/>
              <w:numPr>
                <w:ilvl w:val="0"/>
                <w:numId w:val="928"/>
              </w:numPr>
              <w:rPr>
                <w:rFonts w:cs="Times New Roman"/>
                <w:szCs w:val="24"/>
                <w:lang w:eastAsia="en-GB"/>
              </w:rPr>
            </w:pPr>
            <w:r w:rsidRPr="001C7C25">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Conclusion</w:t>
            </w:r>
          </w:p>
          <w:p w14:paraId="2B9524A0" w14:textId="77777777" w:rsidR="00386B79" w:rsidRPr="001C7C25" w:rsidRDefault="00462FCA" w:rsidP="001C7C25">
            <w:pPr>
              <w:pStyle w:val="ListParagraph"/>
              <w:numPr>
                <w:ilvl w:val="0"/>
                <w:numId w:val="929"/>
              </w:numPr>
              <w:rPr>
                <w:rFonts w:cs="Times New Roman"/>
                <w:szCs w:val="24"/>
                <w:lang w:eastAsia="en-GB"/>
              </w:rPr>
            </w:pPr>
            <w:r w:rsidRPr="001C7C25">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1C7C25" w:rsidRDefault="00462FCA" w:rsidP="001C7C25">
            <w:pPr>
              <w:pStyle w:val="ListParagraph"/>
              <w:numPr>
                <w:ilvl w:val="0"/>
                <w:numId w:val="929"/>
              </w:numPr>
              <w:rPr>
                <w:rFonts w:cs="Times New Roman"/>
                <w:szCs w:val="24"/>
                <w:lang w:eastAsia="en-GB"/>
              </w:rPr>
            </w:pPr>
            <w:r w:rsidRPr="001C7C25">
              <w:rPr>
                <w:rFonts w:cs="Times New Roman"/>
                <w:szCs w:val="24"/>
                <w:lang w:eastAsia="en-GB"/>
              </w:rPr>
              <w:t xml:space="preserve">It is essential </w:t>
            </w:r>
            <w:r w:rsidR="00386B79" w:rsidRPr="001C7C25">
              <w:rPr>
                <w:rFonts w:cs="Times New Roman"/>
                <w:szCs w:val="24"/>
                <w:lang w:eastAsia="en-GB"/>
              </w:rPr>
              <w:t xml:space="preserve">for Government Officials </w:t>
            </w:r>
            <w:r w:rsidRPr="001C7C25">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1C7C25">
              <w:rPr>
                <w:rFonts w:cs="Times New Roman"/>
                <w:szCs w:val="24"/>
                <w:lang w:eastAsia="en-GB"/>
              </w:rPr>
              <w:t xml:space="preserve"> as did not happen in the Now Claimants Case </w:t>
            </w:r>
            <w:r w:rsidR="00A76A32" w:rsidRPr="001C7C25">
              <w:rPr>
                <w:rFonts w:cs="Times New Roman"/>
                <w:szCs w:val="24"/>
                <w:lang w:eastAsia="en-GB"/>
              </w:rPr>
              <w:t xml:space="preserve">Wrongly </w:t>
            </w:r>
            <w:r w:rsidR="00386B79" w:rsidRPr="001C7C25">
              <w:rPr>
                <w:rFonts w:cs="Times New Roman"/>
                <w:szCs w:val="24"/>
                <w:lang w:eastAsia="en-GB"/>
              </w:rPr>
              <w:t>Brought against him</w:t>
            </w:r>
            <w:r w:rsidR="00A76A32" w:rsidRPr="001C7C25">
              <w:rPr>
                <w:rFonts w:cs="Times New Roman"/>
                <w:szCs w:val="24"/>
                <w:lang w:eastAsia="en-GB"/>
              </w:rPr>
              <w:t>.</w:t>
            </w:r>
          </w:p>
          <w:p w14:paraId="5FB37F8E" w14:textId="77777777" w:rsidR="00462FCA" w:rsidRPr="001C7C25" w:rsidRDefault="00462FCA" w:rsidP="001C7C25">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1C7C25" w14:paraId="223768E5" w14:textId="77777777" w:rsidTr="00C02A43">
              <w:trPr>
                <w:jc w:val="center"/>
              </w:trPr>
              <w:tc>
                <w:tcPr>
                  <w:tcW w:w="9390" w:type="dxa"/>
                </w:tcPr>
                <w:p w14:paraId="53AEAD19" w14:textId="77777777" w:rsidR="00AC6E15" w:rsidRPr="001C7C25" w:rsidRDefault="00AC6E15" w:rsidP="001C7C25">
                  <w:pPr>
                    <w:ind w:left="0" w:firstLine="0"/>
                    <w:rPr>
                      <w:rFonts w:eastAsia="Calibri" w:cs="Times New Roman"/>
                      <w:kern w:val="0"/>
                      <w:szCs w:val="24"/>
                      <w14:ligatures w14:val="none"/>
                    </w:rPr>
                  </w:pPr>
                </w:p>
                <w:p w14:paraId="080F6DFB" w14:textId="7F784356" w:rsidR="00386B79" w:rsidRPr="001C7C25" w:rsidRDefault="00386B79" w:rsidP="001C7C25">
                  <w:pPr>
                    <w:ind w:left="0" w:firstLine="0"/>
                    <w:jc w:val="cente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ABOUT ASBOS</w:t>
                  </w:r>
                </w:p>
                <w:p w14:paraId="296B1E85" w14:textId="77777777" w:rsidR="00386B79" w:rsidRPr="001C7C25" w:rsidRDefault="00386B79" w:rsidP="001C7C25">
                  <w:pPr>
                    <w:ind w:left="0" w:firstLine="0"/>
                    <w:rPr>
                      <w:rFonts w:eastAsia="Calibri" w:cs="Times New Roman"/>
                      <w:kern w:val="0"/>
                      <w:szCs w:val="24"/>
                      <w14:ligatures w14:val="none"/>
                    </w:rPr>
                  </w:pPr>
                </w:p>
                <w:p w14:paraId="307C6F0A" w14:textId="30BC9A31" w:rsidR="00AC6E15" w:rsidRPr="001C7C25" w:rsidRDefault="00386B79" w:rsidP="001C7C25">
                  <w:p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Original Abstract, Exhibited: -- “ABOUT ASBOS”</w:t>
                  </w:r>
                </w:p>
                <w:p w14:paraId="5ECE0F8C" w14:textId="021DCAF5" w:rsidR="00386B79" w:rsidRPr="001C7C25" w:rsidRDefault="00386B79" w:rsidP="001C7C25">
                  <w:pPr>
                    <w:pStyle w:val="ListParagraph"/>
                    <w:ind w:left="717" w:firstLine="0"/>
                    <w:rPr>
                      <w:rFonts w:eastAsia="Calibri" w:cs="Times New Roman"/>
                      <w:kern w:val="0"/>
                      <w:szCs w:val="24"/>
                      <w14:ligatures w14:val="none"/>
                    </w:rPr>
                  </w:pPr>
                </w:p>
              </w:tc>
            </w:tr>
            <w:tr w:rsidR="00C02A43" w:rsidRPr="001C7C25" w14:paraId="58B686E7" w14:textId="77777777" w:rsidTr="00C02A43">
              <w:trPr>
                <w:jc w:val="center"/>
              </w:trPr>
              <w:tc>
                <w:tcPr>
                  <w:tcW w:w="9390" w:type="dxa"/>
                </w:tcPr>
                <w:p w14:paraId="3970447C" w14:textId="77777777" w:rsidR="00C02A43" w:rsidRPr="001C7C25" w:rsidRDefault="00C02A43" w:rsidP="001C7C25">
                  <w:pPr>
                    <w:pStyle w:val="ListParagraph"/>
                    <w:numPr>
                      <w:ilvl w:val="0"/>
                      <w:numId w:val="882"/>
                    </w:numPr>
                    <w:ind w:left="717"/>
                    <w:rPr>
                      <w:rFonts w:cs="Times New Roman"/>
                      <w:szCs w:val="24"/>
                    </w:rPr>
                  </w:pPr>
                  <w:r w:rsidRPr="001C7C25">
                    <w:rPr>
                      <w:rFonts w:eastAsia="Calibri" w:cs="Times New Roman"/>
                      <w:kern w:val="0"/>
                      <w:szCs w:val="24"/>
                      <w14:ligatures w14:val="none"/>
                    </w:rPr>
                    <w:t>Anti-Social Behaviour Orders (ASBOs) are civil orders made against someone who has engaged in anti-social behaviour in the UK or the Republic of Ireland.</w:t>
                  </w:r>
                  <w:r w:rsidRPr="001C7C25">
                    <w:rPr>
                      <w:rFonts w:eastAsia="Calibri" w:cs="Times New Roman"/>
                      <w:kern w:val="0"/>
                      <w:szCs w:val="24"/>
                      <w14:ligatures w14:val="none"/>
                    </w:rPr>
                    <w:br/>
                    <w:t xml:space="preserve">ASBOs were introduced by the Labour party under Tony Blair in 1998. </w:t>
                  </w:r>
                </w:p>
                <w:p w14:paraId="23000D29" w14:textId="77777777" w:rsidR="00C02A43" w:rsidRPr="001C7C25" w:rsidRDefault="00C02A43" w:rsidP="001C7C25">
                  <w:pPr>
                    <w:pStyle w:val="ListParagraph"/>
                    <w:numPr>
                      <w:ilvl w:val="0"/>
                      <w:numId w:val="882"/>
                    </w:numPr>
                    <w:ind w:left="717"/>
                    <w:rPr>
                      <w:rFonts w:cs="Times New Roman"/>
                      <w:szCs w:val="24"/>
                    </w:rPr>
                  </w:pPr>
                  <w:r w:rsidRPr="001C7C25">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t xml:space="preserve">ASBOs are designed to limit and correct the recipient's behaviour. </w:t>
                  </w:r>
                </w:p>
                <w:p w14:paraId="754A93CF"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lastRenderedPageBreak/>
                    <w:t xml:space="preserve">As the ASBO is a civil order, the defendant has no right to evidence that might disprove the assertions of the plaintiff, though violating an ASBO can incur up to five years imprisonment. </w:t>
                  </w:r>
                </w:p>
                <w:p w14:paraId="5526262A"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t>This means getting an ASBO does not give you a criminal record but breaking the ASBO could.</w:t>
                  </w:r>
                </w:p>
                <w:p w14:paraId="3392EA08"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ASBOs Are Not Without Controversy</w:t>
                  </w:r>
                </w:p>
                <w:p w14:paraId="26290767"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In England and Wales, they are issued by Magistrates' Courts, and in Scotland by the Sheriff Courts.</w:t>
                  </w:r>
                </w:p>
                <w:p w14:paraId="00B60977"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The British government introduced ASBOs by the Crime and Disorder Act 1998. </w:t>
                  </w:r>
                </w:p>
                <w:p w14:paraId="6295BF78"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In the UK, a CRASBO is a "criminally related" ASBO. </w:t>
                  </w:r>
                </w:p>
                <w:p w14:paraId="25DF4300"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Anti-Social Behaviour Includes a Range of Problems Including:</w:t>
                  </w:r>
                  <w:r w:rsidRPr="001C7C25">
                    <w:rPr>
                      <w:rFonts w:eastAsia="Calibri" w:cs="Times New Roman"/>
                      <w:b/>
                      <w:bCs/>
                      <w:kern w:val="0"/>
                      <w:szCs w:val="24"/>
                      <w14:ligatures w14:val="none"/>
                    </w:rPr>
                    <w:t xml:space="preserve"> --</w:t>
                  </w:r>
                </w:p>
                <w:p w14:paraId="6312EDD2"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Drunkenness,</w:t>
                  </w:r>
                </w:p>
                <w:p w14:paraId="27D8A3D6"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Abandoned Cars, Burned-Out Cars, Joyriding,</w:t>
                  </w:r>
                </w:p>
                <w:p w14:paraId="3D12153F"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Stealing/Mugging/Shoplifting,</w:t>
                  </w:r>
                </w:p>
                <w:p w14:paraId="79C5D6D1"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Begging,</w:t>
                  </w:r>
                </w:p>
                <w:p w14:paraId="35CF1453"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Vandalism, Graffiti, Criminal Damage to Property,</w:t>
                  </w:r>
                </w:p>
                <w:p w14:paraId="644B8C7E"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Loitering,</w:t>
                  </w:r>
                </w:p>
                <w:p w14:paraId="41599D88"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Dropping Litter/Fly Tipping/Dog Fouling,</w:t>
                  </w:r>
                </w:p>
                <w:p w14:paraId="25FD497E"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Drug Dealing or Drug Taking,</w:t>
                  </w:r>
                </w:p>
                <w:p w14:paraId="00F92D83"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Intimidation And Bullying,</w:t>
                  </w:r>
                </w:p>
                <w:p w14:paraId="725399AF"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Spitting.</w:t>
                  </w:r>
                </w:p>
                <w:p w14:paraId="0C3BB707"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History of ASBOs</w:t>
                  </w:r>
                </w:p>
                <w:p w14:paraId="69E94E7F"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Later legislation strengthened its application: in England and Wales this has largely been via the Anti-social Behaviour Act </w:t>
                  </w:r>
                  <w:r w:rsidRPr="001C7C25">
                    <w:rPr>
                      <w:rFonts w:eastAsia="Calibri" w:cs="Times New Roman"/>
                      <w:b/>
                      <w:bCs/>
                      <w:kern w:val="0"/>
                      <w:szCs w:val="24"/>
                      <w14:ligatures w14:val="none"/>
                    </w:rPr>
                    <w:t>2003,</w:t>
                  </w:r>
                  <w:r w:rsidRPr="001C7C25">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(Scotland) Act </w:t>
                  </w:r>
                  <w:r w:rsidRPr="001C7C25">
                    <w:rPr>
                      <w:rFonts w:eastAsia="Calibri" w:cs="Times New Roman"/>
                      <w:b/>
                      <w:bCs/>
                      <w:kern w:val="0"/>
                      <w:szCs w:val="24"/>
                      <w14:ligatures w14:val="none"/>
                    </w:rPr>
                    <w:t>2004</w:t>
                  </w:r>
                  <w:r w:rsidRPr="001C7C25">
                    <w:rPr>
                      <w:rFonts w:eastAsia="Calibri" w:cs="Times New Roman"/>
                      <w:kern w:val="0"/>
                      <w:szCs w:val="24"/>
                      <w14:ligatures w14:val="none"/>
                    </w:rPr>
                    <w:t>.</w:t>
                  </w:r>
                </w:p>
                <w:p w14:paraId="5877BF6A"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a press release of </w:t>
                  </w:r>
                  <w:r w:rsidRPr="001C7C25">
                    <w:rPr>
                      <w:rFonts w:eastAsia="Calibri" w:cs="Times New Roman"/>
                      <w:b/>
                      <w:bCs/>
                      <w:kern w:val="0"/>
                      <w:szCs w:val="24"/>
                      <w14:ligatures w14:val="none"/>
                    </w:rPr>
                    <w:t>28 October 2004,</w:t>
                  </w:r>
                  <w:r w:rsidRPr="001C7C25">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The remit would include:</w:t>
                  </w:r>
                </w:p>
                <w:p w14:paraId="2A3A03E5"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Extension of the Witness Protection Programme in anti-social behaviour cases.</w:t>
                  </w:r>
                </w:p>
                <w:p w14:paraId="0EB42FD4"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courts dealing with cases.</w:t>
                  </w:r>
                </w:p>
                <w:p w14:paraId="319B7E01"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Giving parish councils the power to issue fixed penalty notices for infringements.</w:t>
                  </w:r>
                </w:p>
                <w:p w14:paraId="1E70A47D"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The Press Release Concluded by Remarking: </w:t>
                  </w:r>
                </w:p>
                <w:p w14:paraId="62630090"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0B197426"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 xml:space="preserve">25 October 2005, </w:t>
                  </w:r>
                  <w:r w:rsidRPr="001C7C25">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first ever ASBO was given to offender Kat Richards for repeated drunk and disorderly behaviour. As of </w:t>
                  </w:r>
                  <w:r w:rsidRPr="001C7C25">
                    <w:rPr>
                      <w:rFonts w:eastAsia="Calibri" w:cs="Times New Roman"/>
                      <w:b/>
                      <w:bCs/>
                      <w:kern w:val="0"/>
                      <w:szCs w:val="24"/>
                      <w14:ligatures w14:val="none"/>
                    </w:rPr>
                    <w:t>31 March 2004,</w:t>
                  </w:r>
                  <w:r w:rsidRPr="001C7C25">
                    <w:rPr>
                      <w:rFonts w:eastAsia="Calibri" w:cs="Times New Roman"/>
                      <w:kern w:val="0"/>
                      <w:szCs w:val="24"/>
                      <w14:ligatures w14:val="none"/>
                    </w:rPr>
                    <w:t xml:space="preserve"> 2455, ASBOs had been issued in England and Wales. </w:t>
                  </w:r>
                </w:p>
                <w:p w14:paraId="3B38EBC0"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30 March 2006,</w:t>
                  </w:r>
                  <w:r w:rsidRPr="001C7C25">
                    <w:rPr>
                      <w:rFonts w:eastAsia="Calibri" w:cs="Times New Roman"/>
                      <w:kern w:val="0"/>
                      <w:szCs w:val="24"/>
                      <w14:ligatures w14:val="none"/>
                    </w:rPr>
                    <w:t xml:space="preserve"> the Home Office announced that 7,356 anti-social behaviour orders had been given out since </w:t>
                  </w:r>
                  <w:r w:rsidRPr="001C7C25">
                    <w:rPr>
                      <w:rFonts w:eastAsia="Calibri" w:cs="Times New Roman"/>
                      <w:b/>
                      <w:bCs/>
                      <w:kern w:val="0"/>
                      <w:szCs w:val="24"/>
                      <w14:ligatures w14:val="none"/>
                    </w:rPr>
                    <w:t>1999</w:t>
                  </w:r>
                  <w:r w:rsidRPr="001C7C25">
                    <w:rPr>
                      <w:rFonts w:eastAsia="Calibri" w:cs="Times New Roman"/>
                      <w:kern w:val="0"/>
                      <w:szCs w:val="24"/>
                      <w14:ligatures w14:val="none"/>
                    </w:rPr>
                    <w:t xml:space="preserve"> in England and Wales.</w:t>
                  </w:r>
                </w:p>
                <w:p w14:paraId="11B8EA96"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lastRenderedPageBreak/>
                    <w:t>Why ASBOS Are Issued</w:t>
                  </w:r>
                </w:p>
                <w:p w14:paraId="7E0C3B0E"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This standard is virtually indistinguishable from the criminal standard.</w:t>
                  </w:r>
                </w:p>
                <w:p w14:paraId="2F8D8690"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Pursuant to section 1(1) Civil Evidence Act</w:t>
                  </w:r>
                  <w:r w:rsidRPr="001C7C25">
                    <w:rPr>
                      <w:rFonts w:eastAsia="Calibri" w:cs="Times New Roman"/>
                      <w:b/>
                      <w:bCs/>
                      <w:kern w:val="0"/>
                      <w:szCs w:val="24"/>
                      <w14:ligatures w14:val="none"/>
                    </w:rPr>
                    <w:t xml:space="preserve"> 1995</w:t>
                  </w:r>
                  <w:r w:rsidRPr="001C7C25">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and Rule 4 Magistrates' Courts (Hearsay Evidence in Civil Proceedings) Rules </w:t>
                  </w:r>
                  <w:r w:rsidRPr="001C7C25">
                    <w:rPr>
                      <w:rFonts w:eastAsia="Calibri" w:cs="Times New Roman"/>
                      <w:b/>
                      <w:bCs/>
                      <w:kern w:val="0"/>
                      <w:szCs w:val="24"/>
                      <w14:ligatures w14:val="none"/>
                    </w:rPr>
                    <w:t>1999.</w:t>
                  </w:r>
                </w:p>
                <w:p w14:paraId="3D4769A7" w14:textId="77777777" w:rsidR="00C02A43" w:rsidRPr="001C7C25" w:rsidRDefault="00C02A43" w:rsidP="001C7C25">
                  <w:pPr>
                    <w:pStyle w:val="ListParagraph"/>
                    <w:numPr>
                      <w:ilvl w:val="0"/>
                      <w:numId w:val="916"/>
                    </w:numPr>
                    <w:autoSpaceDN w:val="0"/>
                    <w:rPr>
                      <w:rFonts w:eastAsia="Calibri" w:cs="Times New Roman"/>
                      <w:color w:val="2E3D47"/>
                      <w:kern w:val="0"/>
                      <w:szCs w:val="24"/>
                      <w14:ligatures w14:val="none"/>
                    </w:rPr>
                  </w:pPr>
                  <w:r w:rsidRPr="001C7C25">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1C7C25">
                    <w:rPr>
                      <w:rFonts w:eastAsia="Calibri" w:cs="Times New Roman"/>
                      <w:color w:val="0000FF"/>
                      <w:kern w:val="0"/>
                      <w:szCs w:val="24"/>
                      <w:u w:val="single"/>
                      <w14:ligatures w14:val="none"/>
                    </w:rPr>
                    <w:t>place little or no weight upon material that has not been tested by way of cross examination</w:t>
                  </w:r>
                  <w:r w:rsidRPr="001C7C25">
                    <w:rPr>
                      <w:rFonts w:eastAsia="Calibri" w:cs="Times New Roman"/>
                      <w:color w:val="0000FF"/>
                      <w:kern w:val="0"/>
                      <w:szCs w:val="24"/>
                      <w14:ligatures w14:val="none"/>
                    </w:rPr>
                    <w:t>.</w:t>
                  </w:r>
                </w:p>
                <w:p w14:paraId="77ACFADD"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Section 4(1)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states that:</w:t>
                  </w:r>
                </w:p>
                <w:p w14:paraId="4220F043"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can rely on hearsay evidence. </w:t>
                  </w:r>
                </w:p>
                <w:p w14:paraId="503869A4"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However,</w:t>
                  </w:r>
                  <w:r w:rsidRPr="001C7C25">
                    <w:rPr>
                      <w:rFonts w:eastAsia="Calibri" w:cs="Times New Roman"/>
                      <w:b/>
                      <w:bCs/>
                      <w:kern w:val="0"/>
                      <w:szCs w:val="24"/>
                      <w14:ligatures w14:val="none"/>
                    </w:rPr>
                    <w:t xml:space="preserve"> </w:t>
                  </w:r>
                  <w:r w:rsidRPr="001C7C25">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color w:val="0000FF"/>
                      <w:kern w:val="0"/>
                      <w:szCs w:val="24"/>
                      <w:u w:val="single"/>
                      <w14:ligatures w14:val="none"/>
                    </w:rPr>
                    <w:t xml:space="preserve">The Civil Evidence Act </w:t>
                  </w:r>
                  <w:r w:rsidRPr="001C7C25">
                    <w:rPr>
                      <w:rFonts w:eastAsia="Calibri" w:cs="Times New Roman"/>
                      <w:b/>
                      <w:bCs/>
                      <w:color w:val="0000FF"/>
                      <w:kern w:val="0"/>
                      <w:szCs w:val="24"/>
                      <w:u w:val="single"/>
                      <w14:ligatures w14:val="none"/>
                    </w:rPr>
                    <w:t>1995</w:t>
                  </w:r>
                  <w:r w:rsidRPr="001C7C25">
                    <w:rPr>
                      <w:rFonts w:eastAsia="Calibri" w:cs="Times New Roman"/>
                      <w:color w:val="0000FF"/>
                      <w:kern w:val="0"/>
                      <w:szCs w:val="24"/>
                      <w:u w:val="single"/>
                      <w14:ligatures w14:val="none"/>
                    </w:rPr>
                    <w:t xml:space="preserve"> itself makes clear that courts should consider what weight, if any at all, attaches to hearsay materia</w:t>
                  </w:r>
                  <w:r w:rsidRPr="001C7C25">
                    <w:rPr>
                      <w:rFonts w:eastAsia="Calibri" w:cs="Times New Roman"/>
                      <w:color w:val="0000FF"/>
                      <w:kern w:val="0"/>
                      <w:szCs w:val="24"/>
                      <w14:ligatures w14:val="none"/>
                    </w:rPr>
                    <w:t xml:space="preserve">l. </w:t>
                  </w:r>
                </w:p>
                <w:p w14:paraId="0022D3FE"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1C7C25">
                    <w:rPr>
                      <w:rFonts w:eastAsia="Calibri" w:cs="Times New Roman"/>
                      <w:color w:val="0000FF"/>
                      <w:kern w:val="0"/>
                      <w:szCs w:val="24"/>
                      <w14:ligatures w14:val="none"/>
                    </w:rPr>
                    <w:t xml:space="preserve">Cleary v </w:t>
                  </w:r>
                  <w:r w:rsidRPr="001C7C25">
                    <w:rPr>
                      <w:rFonts w:eastAsia="Calibri" w:cs="Times New Roman"/>
                      <w:color w:val="0000FF"/>
                      <w:kern w:val="0"/>
                      <w:szCs w:val="24"/>
                      <w:u w:val="single"/>
                      <w14:ligatures w14:val="none"/>
                    </w:rPr>
                    <w:t>Highbury Corner Magistrates</w:t>
                  </w:r>
                  <w:r w:rsidRPr="001C7C25">
                    <w:rPr>
                      <w:rFonts w:eastAsia="Calibri" w:cs="Times New Roman"/>
                      <w:color w:val="2E3D47"/>
                      <w:kern w:val="0"/>
                      <w:szCs w:val="24"/>
                      <w14:ligatures w14:val="none"/>
                    </w:rPr>
                    <w:t xml:space="preserve"> &amp;amp; (1) </w:t>
                  </w:r>
                  <w:r w:rsidRPr="001C7C25">
                    <w:rPr>
                      <w:rFonts w:eastAsia="Calibri" w:cs="Times New Roman"/>
                      <w:color w:val="0000FF"/>
                      <w:kern w:val="0"/>
                      <w:szCs w:val="24"/>
                      <w:u w:val="single"/>
                      <w14:ligatures w14:val="none"/>
                    </w:rPr>
                    <w:t xml:space="preserve">Commissioner of Police of the Metropolis and others </w:t>
                  </w:r>
                  <w:r w:rsidRPr="001C7C25">
                    <w:rPr>
                      <w:rFonts w:eastAsia="Calibri" w:cs="Times New Roman"/>
                      <w:color w:val="0000FF"/>
                      <w:kern w:val="0"/>
                      <w:szCs w:val="24"/>
                      <w14:ligatures w14:val="none"/>
                    </w:rPr>
                    <w:t>(</w:t>
                  </w:r>
                  <w:r w:rsidRPr="001C7C25">
                    <w:rPr>
                      <w:rFonts w:eastAsia="Calibri" w:cs="Times New Roman"/>
                      <w:color w:val="0000FF"/>
                      <w:kern w:val="0"/>
                      <w:szCs w:val="24"/>
                      <w:u w:val="single"/>
                      <w14:ligatures w14:val="none"/>
                    </w:rPr>
                    <w:t>2007</w:t>
                  </w:r>
                  <w:r w:rsidRPr="001C7C25">
                    <w:rPr>
                      <w:rFonts w:eastAsia="Calibri" w:cs="Times New Roman"/>
                      <w:color w:val="0000FF"/>
                      <w:kern w:val="0"/>
                      <w:szCs w:val="24"/>
                      <w14:ligatures w14:val="none"/>
                    </w:rPr>
                    <w:t>)</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1 WLR 1272; </w:t>
                  </w:r>
                  <w:r w:rsidRPr="001C7C25">
                    <w:rPr>
                      <w:rFonts w:eastAsia="Calibri" w:cs="Times New Roman"/>
                      <w:b/>
                      <w:bCs/>
                      <w:color w:val="0000FF"/>
                      <w:kern w:val="0"/>
                      <w:szCs w:val="24"/>
                      <w14:ligatures w14:val="none"/>
                    </w:rPr>
                    <w:t>[</w:t>
                  </w:r>
                  <w:r w:rsidRPr="001C7C25">
                    <w:rPr>
                      <w:rFonts w:eastAsia="Calibri" w:cs="Times New Roman"/>
                      <w:b/>
                      <w:bCs/>
                      <w:color w:val="0000FF"/>
                      <w:kern w:val="0"/>
                      <w:szCs w:val="24"/>
                      <w:u w:val="single"/>
                      <w14:ligatures w14:val="none"/>
                    </w:rPr>
                    <w:t>2006</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EWHC 1869. </w:t>
                  </w:r>
                </w:p>
                <w:p w14:paraId="532B73E4"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[citation needed]</w:t>
                  </w:r>
                </w:p>
                <w:p w14:paraId="4509C9A5"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It is for the court to decide what weight to give the hearsay evidence. </w:t>
                  </w:r>
                </w:p>
                <w:p w14:paraId="2389A2AC"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1C7C25" w:rsidRDefault="00C02A43" w:rsidP="001C7C25">
                  <w:pPr>
                    <w:pStyle w:val="ListParagraph"/>
                    <w:numPr>
                      <w:ilvl w:val="0"/>
                      <w:numId w:val="916"/>
                    </w:numPr>
                    <w:shd w:val="clear" w:color="auto" w:fill="FFFFFF"/>
                    <w:autoSpaceDN w:val="0"/>
                    <w:rPr>
                      <w:rFonts w:eastAsia="Calibri" w:cs="Times New Roman"/>
                      <w:kern w:val="0"/>
                      <w:szCs w:val="24"/>
                      <w14:ligatures w14:val="none"/>
                    </w:rPr>
                  </w:pPr>
                  <w:r w:rsidRPr="001C7C25">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Hearsay </w:t>
                  </w:r>
                </w:p>
                <w:p w14:paraId="28146E8F" w14:textId="77777777" w:rsidR="00C02A43" w:rsidRPr="001C7C25" w:rsidRDefault="00C02A43" w:rsidP="001C7C25">
                  <w:pPr>
                    <w:pStyle w:val="ListParagraph"/>
                    <w:numPr>
                      <w:ilvl w:val="0"/>
                      <w:numId w:val="917"/>
                    </w:numPr>
                    <w:shd w:val="clear" w:color="auto" w:fill="FFFFFF"/>
                    <w:autoSpaceDN w:val="0"/>
                    <w:rPr>
                      <w:rFonts w:eastAsia="Calibri" w:cs="Times New Roman"/>
                      <w:b/>
                      <w:bCs/>
                      <w:kern w:val="0"/>
                      <w:szCs w:val="24"/>
                      <w:u w:val="single"/>
                      <w14:ligatures w14:val="none"/>
                    </w:rPr>
                  </w:pPr>
                  <w:r w:rsidRPr="001C7C25">
                    <w:rPr>
                      <w:rFonts w:eastAsia="Calibri" w:cs="Times New Roman"/>
                      <w:b/>
                      <w:bCs/>
                      <w:kern w:val="0"/>
                      <w:szCs w:val="24"/>
                      <w:u w:val="single"/>
                      <w14:ligatures w14:val="none"/>
                    </w:rPr>
                    <w:lastRenderedPageBreak/>
                    <w:t>WLR 1272; [2006] EWHC 1869</w:t>
                  </w:r>
                </w:p>
                <w:p w14:paraId="32E22FB4" w14:textId="77777777" w:rsidR="00C02A43" w:rsidRPr="001C7C25" w:rsidRDefault="00000000" w:rsidP="001C7C25">
                  <w:pPr>
                    <w:pStyle w:val="ListParagraph"/>
                    <w:numPr>
                      <w:ilvl w:val="0"/>
                      <w:numId w:val="918"/>
                    </w:numPr>
                    <w:shd w:val="clear" w:color="auto" w:fill="FFFFFF"/>
                    <w:autoSpaceDN w:val="0"/>
                    <w:rPr>
                      <w:rFonts w:eastAsia="Calibri" w:cs="Times New Roman"/>
                      <w:color w:val="0000FF"/>
                      <w:kern w:val="0"/>
                      <w:szCs w:val="24"/>
                      <w14:ligatures w14:val="none"/>
                    </w:rPr>
                  </w:pPr>
                  <w:hyperlink r:id="rId11" w:history="1">
                    <w:r w:rsidR="00C02A43" w:rsidRPr="001C7C25">
                      <w:rPr>
                        <w:rFonts w:eastAsia="Calibri" w:cs="Times New Roman"/>
                        <w:color w:val="0000FF"/>
                        <w:kern w:val="0"/>
                        <w:szCs w:val="24"/>
                        <w:u w:val="single"/>
                        <w14:ligatures w14:val="none"/>
                      </w:rPr>
                      <w:t>https://www.casemine.com/judgement/uk/5a8ff75f60d03e7f57eabd50</w:t>
                    </w:r>
                  </w:hyperlink>
                  <w:r w:rsidR="00C02A43" w:rsidRPr="001C7C25">
                    <w:rPr>
                      <w:rFonts w:eastAsia="Calibri" w:cs="Times New Roman"/>
                      <w:color w:val="0000FF"/>
                      <w:kern w:val="0"/>
                      <w:szCs w:val="24"/>
                      <w14:ligatures w14:val="none"/>
                    </w:rPr>
                    <w:t xml:space="preserve"> </w:t>
                  </w:r>
                </w:p>
                <w:p w14:paraId="0ECFE5FB" w14:textId="77777777" w:rsidR="00C02A43" w:rsidRPr="001C7C25" w:rsidRDefault="00C02A43" w:rsidP="001C7C25">
                  <w:pPr>
                    <w:pStyle w:val="ListParagraph"/>
                    <w:ind w:left="0" w:firstLine="0"/>
                    <w:rPr>
                      <w:rFonts w:eastAsia="Calibri" w:cs="Times New Roman"/>
                      <w:b/>
                      <w:bCs/>
                      <w:kern w:val="0"/>
                      <w:szCs w:val="24"/>
                      <w:u w:val="single"/>
                      <w14:ligatures w14:val="none"/>
                    </w:rPr>
                  </w:pPr>
                </w:p>
              </w:tc>
            </w:tr>
          </w:tbl>
          <w:p w14:paraId="235F7F8E" w14:textId="77777777" w:rsidR="004E35F5" w:rsidRPr="001C7C25" w:rsidRDefault="004E35F5" w:rsidP="001C7C25">
            <w:pPr>
              <w:ind w:left="0" w:firstLine="0"/>
              <w:contextualSpacing/>
              <w:rPr>
                <w:rFonts w:cs="Times New Roman"/>
                <w:b/>
                <w:bCs/>
                <w:szCs w:val="24"/>
                <w:u w:val="single"/>
              </w:rPr>
            </w:pPr>
          </w:p>
          <w:p w14:paraId="21AD33CB"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THE RIGHT TO A FAIR TRIAL</w:t>
            </w:r>
          </w:p>
          <w:p w14:paraId="0CA8B7FC" w14:textId="351226F3" w:rsidR="004E35F5" w:rsidRPr="001C7C25" w:rsidRDefault="004E35F5" w:rsidP="001C7C25">
            <w:pPr>
              <w:pStyle w:val="ListParagraph"/>
              <w:numPr>
                <w:ilvl w:val="0"/>
                <w:numId w:val="107"/>
              </w:numPr>
              <w:rPr>
                <w:rFonts w:cs="Times New Roman"/>
                <w:szCs w:val="24"/>
              </w:rPr>
            </w:pPr>
            <w:r w:rsidRPr="001C7C25">
              <w:rPr>
                <w:rFonts w:cs="Times New Roman"/>
                <w:b/>
                <w:bCs/>
                <w:szCs w:val="24"/>
                <w:u w:val="single"/>
              </w:rPr>
              <w:t xml:space="preserve">Principal </w:t>
            </w:r>
            <w:r w:rsidR="002E0D8E" w:rsidRPr="001C7C25">
              <w:rPr>
                <w:rFonts w:cs="Times New Roman"/>
                <w:b/>
                <w:bCs/>
                <w:szCs w:val="24"/>
                <w:u w:val="single"/>
              </w:rPr>
              <w:t xml:space="preserve">Issue Raised </w:t>
            </w:r>
            <w:r w:rsidR="009D32DC" w:rsidRPr="001C7C25">
              <w:rPr>
                <w:rFonts w:cs="Times New Roman"/>
                <w:b/>
                <w:bCs/>
                <w:szCs w:val="24"/>
                <w:u w:val="single"/>
              </w:rPr>
              <w:t>by</w:t>
            </w:r>
            <w:r w:rsidR="002E0D8E" w:rsidRPr="001C7C25">
              <w:rPr>
                <w:rFonts w:cs="Times New Roman"/>
                <w:b/>
                <w:bCs/>
                <w:szCs w:val="24"/>
                <w:u w:val="single"/>
              </w:rPr>
              <w:t xml:space="preserve"> These Appeals Are</w:t>
            </w:r>
            <w:r w:rsidRPr="001C7C25">
              <w:rPr>
                <w:rFonts w:cs="Times New Roman"/>
                <w:b/>
                <w:bCs/>
                <w:szCs w:val="24"/>
                <w:u w:val="single"/>
              </w:rPr>
              <w:t xml:space="preserve">: </w:t>
            </w:r>
            <w:r w:rsidRPr="001C7C25">
              <w:rPr>
                <w:rFonts w:cs="Times New Roman"/>
                <w:szCs w:val="24"/>
              </w:rPr>
              <w:t xml:space="preserve">- whether a conviction based </w:t>
            </w:r>
            <w:r w:rsidRPr="001C7C25">
              <w:rPr>
                <w:rFonts w:cs="Times New Roman"/>
                <w:b/>
                <w:bCs/>
                <w:szCs w:val="24"/>
              </w:rPr>
              <w:t>“</w:t>
            </w:r>
            <w:r w:rsidRPr="001C7C25">
              <w:rPr>
                <w:rFonts w:cs="Times New Roman"/>
                <w:b/>
                <w:bCs/>
                <w:szCs w:val="24"/>
                <w:u w:val="single"/>
              </w:rPr>
              <w:t>solely or to a decisive extent</w:t>
            </w:r>
            <w:r w:rsidRPr="001C7C25">
              <w:rPr>
                <w:rFonts w:cs="Times New Roman"/>
                <w:b/>
                <w:bCs/>
                <w:szCs w:val="24"/>
              </w:rPr>
              <w:t>”</w:t>
            </w:r>
            <w:r w:rsidRPr="001C7C25">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1C7C25" w:rsidRDefault="00ED2A41" w:rsidP="001C7C25">
            <w:pPr>
              <w:ind w:left="0" w:firstLine="0"/>
              <w:rPr>
                <w:rFonts w:cs="Times New Roman"/>
                <w:szCs w:val="24"/>
              </w:rPr>
            </w:pPr>
          </w:p>
        </w:tc>
      </w:tr>
    </w:tbl>
    <w:p w14:paraId="3649036E" w14:textId="77777777" w:rsidR="00ED2A41" w:rsidRPr="001C7C25" w:rsidRDefault="00ED2A41" w:rsidP="001C7C25">
      <w:pPr>
        <w:ind w:left="0" w:firstLine="0"/>
        <w:rPr>
          <w:rFonts w:cs="Times New Roman"/>
          <w:szCs w:val="24"/>
        </w:rPr>
      </w:pPr>
    </w:p>
    <w:p w14:paraId="2A156C94"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2193F7CE" w14:textId="77777777" w:rsidTr="002F44AC">
        <w:trPr>
          <w:jc w:val="center"/>
        </w:trPr>
        <w:tc>
          <w:tcPr>
            <w:tcW w:w="9616" w:type="dxa"/>
          </w:tcPr>
          <w:p w14:paraId="12F32689" w14:textId="77777777" w:rsidR="00ED2A41" w:rsidRPr="001C7C25" w:rsidRDefault="00ED2A41" w:rsidP="001C7C25">
            <w:pPr>
              <w:ind w:left="0" w:firstLine="0"/>
              <w:rPr>
                <w:rFonts w:cs="Times New Roman"/>
                <w:szCs w:val="24"/>
              </w:rPr>
            </w:pPr>
          </w:p>
          <w:p w14:paraId="151A152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THE CLAIMANTS</w:t>
            </w:r>
          </w:p>
          <w:p w14:paraId="24AA92FF"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EXHIBITED FILES</w:t>
            </w:r>
          </w:p>
          <w:p w14:paraId="3ED616F4"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363B7212" w14:textId="77777777" w:rsidR="00ED2A41" w:rsidRPr="001C7C25" w:rsidRDefault="00ED2A41" w:rsidP="001C7C25">
            <w:pPr>
              <w:ind w:left="0" w:firstLine="0"/>
              <w:rPr>
                <w:rFonts w:cs="Times New Roman"/>
                <w:szCs w:val="24"/>
              </w:rPr>
            </w:pPr>
          </w:p>
        </w:tc>
      </w:tr>
      <w:tr w:rsidR="00ED2A41" w:rsidRPr="001C7C25" w14:paraId="4C42D2A2" w14:textId="77777777" w:rsidTr="002F44AC">
        <w:trPr>
          <w:jc w:val="center"/>
        </w:trPr>
        <w:tc>
          <w:tcPr>
            <w:tcW w:w="9616" w:type="dxa"/>
          </w:tcPr>
          <w:p w14:paraId="44965674" w14:textId="77777777" w:rsidR="00ED2A41" w:rsidRPr="001C7C25" w:rsidRDefault="00ED2A41" w:rsidP="001C7C25">
            <w:pPr>
              <w:ind w:left="0" w:firstLine="0"/>
              <w:contextualSpacing/>
              <w:rPr>
                <w:rFonts w:cs="Times New Roman"/>
                <w:b/>
                <w:bCs/>
                <w:szCs w:val="24"/>
                <w:u w:val="single"/>
              </w:rPr>
            </w:pPr>
          </w:p>
          <w:p w14:paraId="567F77F5"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POLICE STATEMENTS ASBO.</w:t>
            </w:r>
          </w:p>
          <w:p w14:paraId="2101157F" w14:textId="22A375A9" w:rsidR="006B06D0" w:rsidRPr="001C7C25" w:rsidRDefault="006B06D0" w:rsidP="001C7C25">
            <w:pPr>
              <w:pStyle w:val="ListParagraph"/>
              <w:numPr>
                <w:ilvl w:val="0"/>
                <w:numId w:val="827"/>
              </w:numPr>
              <w:rPr>
                <w:rFonts w:cs="Times New Roman"/>
                <w:szCs w:val="24"/>
                <w:lang w:eastAsia="en-GB"/>
              </w:rPr>
            </w:pPr>
            <w:r w:rsidRPr="001C7C25">
              <w:rPr>
                <w:rFonts w:cs="Times New Roman"/>
                <w:szCs w:val="24"/>
                <w:lang w:eastAsia="en-GB"/>
              </w:rPr>
              <w:t>In the context of</w:t>
            </w:r>
            <w:r w:rsidRPr="001C7C25">
              <w:rPr>
                <w:rFonts w:cs="Times New Roman"/>
                <w:szCs w:val="24"/>
              </w:rPr>
              <w:t xml:space="preserve"> these</w:t>
            </w:r>
            <w:r w:rsidRPr="001C7C25">
              <w:rPr>
                <w:rFonts w:cs="Times New Roman"/>
                <w:szCs w:val="24"/>
                <w:lang w:eastAsia="en-GB"/>
              </w:rPr>
              <w:t xml:space="preserve"> legal proceedings, it's essential to address </w:t>
            </w:r>
            <w:r w:rsidRPr="001C7C25">
              <w:rPr>
                <w:rFonts w:cs="Times New Roman"/>
                <w:szCs w:val="24"/>
              </w:rPr>
              <w:t>the</w:t>
            </w:r>
            <w:r w:rsidRPr="001C7C25">
              <w:rPr>
                <w:rFonts w:cs="Times New Roman"/>
                <w:szCs w:val="24"/>
                <w:lang w:eastAsia="en-GB"/>
              </w:rPr>
              <w:t xml:space="preserve"> significant concern</w:t>
            </w:r>
            <w:r w:rsidRPr="001C7C25">
              <w:rPr>
                <w:rFonts w:cs="Times New Roman"/>
                <w:szCs w:val="24"/>
              </w:rPr>
              <w:t xml:space="preserve"> of the</w:t>
            </w:r>
            <w:r w:rsidRPr="001C7C25">
              <w:rPr>
                <w:rFonts w:cs="Times New Roman"/>
                <w:szCs w:val="24"/>
                <w:lang w:eastAsia="en-GB"/>
              </w:rPr>
              <w:t>: Official Witness Statements</w:t>
            </w:r>
            <w:r w:rsidRPr="001C7C25">
              <w:rPr>
                <w:rFonts w:cs="Times New Roman"/>
                <w:szCs w:val="24"/>
              </w:rPr>
              <w:t xml:space="preserve">, as they </w:t>
            </w:r>
            <w:r w:rsidRPr="001C7C25">
              <w:rPr>
                <w:rFonts w:cs="Times New Roman"/>
                <w:szCs w:val="24"/>
                <w:lang w:eastAsia="en-GB"/>
              </w:rPr>
              <w:t xml:space="preserve">are solely signed by the police officers involved in the case, rather than </w:t>
            </w:r>
            <w:r w:rsidRPr="001C7C25">
              <w:rPr>
                <w:rFonts w:cs="Times New Roman"/>
                <w:szCs w:val="24"/>
              </w:rPr>
              <w:t>inclusion of</w:t>
            </w:r>
            <w:r w:rsidRPr="001C7C25">
              <w:rPr>
                <w:rFonts w:cs="Times New Roman"/>
                <w:szCs w:val="24"/>
                <w:lang w:eastAsia="en-GB"/>
              </w:rPr>
              <w:t xml:space="preserve"> victims. This discrepancy raise</w:t>
            </w:r>
            <w:r w:rsidRPr="001C7C25">
              <w:rPr>
                <w:rFonts w:cs="Times New Roman"/>
                <w:szCs w:val="24"/>
              </w:rPr>
              <w:t>s High Concerns that lead to</w:t>
            </w:r>
            <w:r w:rsidRPr="001C7C25">
              <w:rPr>
                <w:rFonts w:cs="Times New Roman"/>
                <w:szCs w:val="24"/>
                <w:lang w:eastAsia="en-GB"/>
              </w:rPr>
              <w:t xml:space="preserve"> important questions about the fairness and integrity of the judicial process.</w:t>
            </w:r>
          </w:p>
          <w:p w14:paraId="41A27A36" w14:textId="128E42F8" w:rsidR="006B06D0" w:rsidRPr="001C7C25" w:rsidRDefault="006B06D0" w:rsidP="001C7C25">
            <w:pPr>
              <w:pStyle w:val="ListParagraph"/>
              <w:numPr>
                <w:ilvl w:val="0"/>
                <w:numId w:val="828"/>
              </w:numPr>
              <w:rPr>
                <w:rFonts w:cs="Times New Roman"/>
                <w:szCs w:val="24"/>
                <w:lang w:eastAsia="en-GB"/>
              </w:rPr>
            </w:pPr>
            <w:r w:rsidRPr="001C7C25">
              <w:rPr>
                <w:rFonts w:cs="Times New Roman"/>
                <w:szCs w:val="24"/>
              </w:rPr>
              <w:t>Government controlled</w:t>
            </w:r>
            <w:r w:rsidRPr="001C7C25">
              <w:rPr>
                <w:rFonts w:cs="Times New Roman"/>
                <w:szCs w:val="24"/>
                <w:lang w:eastAsia="en-GB"/>
              </w:rPr>
              <w:t xml:space="preserve"> U</w:t>
            </w:r>
            <w:r w:rsidRPr="001C7C25">
              <w:rPr>
                <w:rFonts w:cs="Times New Roman"/>
                <w:szCs w:val="24"/>
              </w:rPr>
              <w:t>nited Kingdom’s</w:t>
            </w:r>
            <w:r w:rsidRPr="001C7C25">
              <w:rPr>
                <w:rFonts w:cs="Times New Roman"/>
                <w:szCs w:val="24"/>
                <w:lang w:eastAsia="en-GB"/>
              </w:rPr>
              <w:t xml:space="preserve"> law</w:t>
            </w:r>
            <w:r w:rsidRPr="001C7C25">
              <w:rPr>
                <w:rFonts w:cs="Times New Roman"/>
                <w:szCs w:val="24"/>
              </w:rPr>
              <w:t>s makes it imperial that</w:t>
            </w:r>
            <w:r w:rsidRPr="001C7C25">
              <w:rPr>
                <w:rFonts w:cs="Times New Roman"/>
                <w:szCs w:val="24"/>
                <w:lang w:eastAsia="en-GB"/>
              </w:rPr>
              <w:t xml:space="preserve">, when a case goes to trial, both witnesses and victims </w:t>
            </w:r>
            <w:r w:rsidRPr="001C7C25">
              <w:rPr>
                <w:rFonts w:cs="Times New Roman"/>
                <w:szCs w:val="24"/>
              </w:rPr>
              <w:t>are</w:t>
            </w:r>
            <w:r w:rsidRPr="001C7C25">
              <w:rPr>
                <w:rFonts w:cs="Times New Roman"/>
                <w:szCs w:val="24"/>
                <w:lang w:eastAsia="en-GB"/>
              </w:rPr>
              <w:t xml:space="preserve"> expected t</w:t>
            </w:r>
            <w:r w:rsidRPr="001C7C25">
              <w:rPr>
                <w:rFonts w:cs="Times New Roman"/>
                <w:szCs w:val="24"/>
              </w:rPr>
              <w:t>o</w:t>
            </w:r>
            <w:r w:rsidRPr="001C7C25">
              <w:rPr>
                <w:rFonts w:cs="Times New Roman"/>
                <w:szCs w:val="24"/>
                <w:lang w:eastAsia="en-GB"/>
              </w:rPr>
              <w:t xml:space="preserve"> play an active role by attending court to provide their testimony</w:t>
            </w:r>
            <w:r w:rsidR="00A60000" w:rsidRPr="001C7C25">
              <w:rPr>
                <w:rFonts w:cs="Times New Roman"/>
                <w:szCs w:val="24"/>
                <w:lang w:eastAsia="en-GB"/>
              </w:rPr>
              <w:t xml:space="preserve"> if requested</w:t>
            </w:r>
            <w:r w:rsidRPr="001C7C25">
              <w:rPr>
                <w:rFonts w:cs="Times New Roman"/>
                <w:szCs w:val="24"/>
                <w:lang w:eastAsia="en-GB"/>
              </w:rPr>
              <w:t>. However, in a situation where witnesses and victims refuse or fail to appear in court, there are established legal procedures and consequences that should be followed</w:t>
            </w:r>
            <w:r w:rsidRPr="001C7C25">
              <w:rPr>
                <w:rFonts w:cs="Times New Roman"/>
                <w:szCs w:val="24"/>
              </w:rPr>
              <w:t xml:space="preserve"> as did not proceed to occur in the Asbo </w:t>
            </w:r>
            <w:r w:rsidRPr="001C7C25">
              <w:rPr>
                <w:rFonts w:cs="Times New Roman"/>
                <w:szCs w:val="24"/>
                <w:lang w:eastAsia="en-GB"/>
              </w:rPr>
              <w:t xml:space="preserve">case brought against </w:t>
            </w:r>
            <w:r w:rsidRPr="001C7C25">
              <w:rPr>
                <w:rFonts w:cs="Times New Roman"/>
                <w:szCs w:val="24"/>
              </w:rPr>
              <w:t>the Now Claimants.</w:t>
            </w:r>
          </w:p>
          <w:p w14:paraId="113731A0" w14:textId="70539694" w:rsidR="006B06D0" w:rsidRPr="001C7C25" w:rsidRDefault="007A1D57" w:rsidP="001C7C25">
            <w:pPr>
              <w:pStyle w:val="ListParagraph"/>
              <w:numPr>
                <w:ilvl w:val="0"/>
                <w:numId w:val="828"/>
              </w:numPr>
              <w:rPr>
                <w:rFonts w:cs="Times New Roman"/>
                <w:szCs w:val="24"/>
                <w:lang w:eastAsia="en-GB"/>
              </w:rPr>
            </w:pPr>
            <w:r w:rsidRPr="001C7C25">
              <w:rPr>
                <w:rFonts w:cs="Times New Roman"/>
                <w:szCs w:val="24"/>
              </w:rPr>
              <w:t xml:space="preserve">The </w:t>
            </w:r>
            <w:r w:rsidRPr="001C7C25">
              <w:rPr>
                <w:rFonts w:cs="Times New Roman"/>
                <w:szCs w:val="24"/>
                <w:lang w:eastAsia="en-GB"/>
              </w:rPr>
              <w:t>United Kingdom’s</w:t>
            </w:r>
            <w:r w:rsidR="006B06D0" w:rsidRPr="001C7C25">
              <w:rPr>
                <w:rFonts w:cs="Times New Roman"/>
                <w:szCs w:val="24"/>
                <w:lang w:eastAsia="en-GB"/>
              </w:rPr>
              <w:t xml:space="preserve"> legal framework</w:t>
            </w:r>
            <w:r w:rsidRPr="001C7C25">
              <w:rPr>
                <w:rFonts w:cs="Times New Roman"/>
                <w:szCs w:val="24"/>
              </w:rPr>
              <w:t xml:space="preserve"> Quotes</w:t>
            </w:r>
            <w:r w:rsidR="006B06D0" w:rsidRPr="001C7C25">
              <w:rPr>
                <w:rFonts w:cs="Times New Roman"/>
                <w:szCs w:val="24"/>
                <w:lang w:eastAsia="en-GB"/>
              </w:rPr>
              <w:t xml:space="preserve">, </w:t>
            </w:r>
            <w:r w:rsidR="001100B4" w:rsidRPr="001C7C25">
              <w:rPr>
                <w:rFonts w:cs="Times New Roman"/>
                <w:szCs w:val="24"/>
                <w:lang w:eastAsia="en-GB"/>
              </w:rPr>
              <w:t>“I</w:t>
            </w:r>
            <w:r w:rsidRPr="001C7C25">
              <w:rPr>
                <w:rFonts w:cs="Times New Roman"/>
                <w:szCs w:val="24"/>
              </w:rPr>
              <w:t>n any situation were</w:t>
            </w:r>
            <w:r w:rsidR="007B69CA" w:rsidRPr="001C7C25">
              <w:rPr>
                <w:rFonts w:cs="Times New Roman"/>
                <w:szCs w:val="24"/>
              </w:rPr>
              <w:t xml:space="preserve"> any</w:t>
            </w:r>
            <w:r w:rsidRPr="001C7C25">
              <w:rPr>
                <w:rFonts w:cs="Times New Roman"/>
                <w:szCs w:val="24"/>
              </w:rPr>
              <w:t xml:space="preserve"> required </w:t>
            </w:r>
            <w:r w:rsidR="006B06D0" w:rsidRPr="001C7C25">
              <w:rPr>
                <w:rFonts w:cs="Times New Roman"/>
                <w:szCs w:val="24"/>
                <w:lang w:eastAsia="en-GB"/>
              </w:rPr>
              <w:t>witnesses and</w:t>
            </w:r>
            <w:r w:rsidR="007B69CA" w:rsidRPr="001C7C25">
              <w:rPr>
                <w:rFonts w:cs="Times New Roman"/>
                <w:szCs w:val="24"/>
                <w:lang w:eastAsia="en-GB"/>
              </w:rPr>
              <w:t>/or</w:t>
            </w:r>
            <w:r w:rsidR="006B06D0" w:rsidRPr="001C7C25">
              <w:rPr>
                <w:rFonts w:cs="Times New Roman"/>
                <w:szCs w:val="24"/>
                <w:lang w:eastAsia="en-GB"/>
              </w:rPr>
              <w:t xml:space="preserve"> victims </w:t>
            </w:r>
            <w:r w:rsidR="007B69CA" w:rsidRPr="001C7C25">
              <w:rPr>
                <w:rFonts w:cs="Times New Roman"/>
                <w:szCs w:val="24"/>
                <w:lang w:eastAsia="en-GB"/>
              </w:rPr>
              <w:t xml:space="preserve">are required and no not </w:t>
            </w:r>
            <w:r w:rsidR="006B06D0" w:rsidRPr="001C7C25">
              <w:rPr>
                <w:rFonts w:cs="Times New Roman"/>
                <w:szCs w:val="24"/>
                <w:lang w:eastAsia="en-GB"/>
              </w:rPr>
              <w:t xml:space="preserve">attend court, the </w:t>
            </w:r>
            <w:r w:rsidRPr="001C7C25">
              <w:rPr>
                <w:rFonts w:cs="Times New Roman"/>
                <w:szCs w:val="24"/>
              </w:rPr>
              <w:t xml:space="preserve">Jude </w:t>
            </w:r>
            <w:r w:rsidR="00A60000" w:rsidRPr="001C7C25">
              <w:rPr>
                <w:rFonts w:cs="Times New Roman"/>
                <w:szCs w:val="24"/>
              </w:rPr>
              <w:t>must</w:t>
            </w:r>
            <w:r w:rsidR="006B06D0" w:rsidRPr="001C7C25">
              <w:rPr>
                <w:rFonts w:cs="Times New Roman"/>
                <w:szCs w:val="24"/>
                <w:lang w:eastAsia="en-GB"/>
              </w:rPr>
              <w:t xml:space="preserve"> handle</w:t>
            </w:r>
            <w:r w:rsidRPr="001C7C25">
              <w:rPr>
                <w:rFonts w:cs="Times New Roman"/>
                <w:szCs w:val="24"/>
              </w:rPr>
              <w:t xml:space="preserve"> the </w:t>
            </w:r>
            <w:r w:rsidRPr="001C7C25">
              <w:rPr>
                <w:rFonts w:cs="Times New Roman"/>
                <w:szCs w:val="24"/>
                <w:lang w:eastAsia="en-GB"/>
              </w:rPr>
              <w:t xml:space="preserve">case </w:t>
            </w:r>
            <w:r w:rsidR="006B06D0" w:rsidRPr="001C7C25">
              <w:rPr>
                <w:rFonts w:cs="Times New Roman"/>
                <w:szCs w:val="24"/>
                <w:lang w:eastAsia="en-GB"/>
              </w:rPr>
              <w:t>as follows:</w:t>
            </w:r>
            <w:r w:rsidRPr="001C7C25">
              <w:rPr>
                <w:rFonts w:cs="Times New Roman"/>
                <w:szCs w:val="24"/>
                <w:lang w:eastAsia="en-GB"/>
              </w:rPr>
              <w:t xml:space="preserve"> --</w:t>
            </w:r>
          </w:p>
          <w:p w14:paraId="0D778FF5" w14:textId="77777777" w:rsidR="006B06D0" w:rsidRPr="001C7C25" w:rsidRDefault="006B06D0" w:rsidP="001C7C25">
            <w:pPr>
              <w:pStyle w:val="ListParagraph"/>
              <w:numPr>
                <w:ilvl w:val="0"/>
                <w:numId w:val="829"/>
              </w:numPr>
              <w:rPr>
                <w:rFonts w:cs="Times New Roman"/>
                <w:szCs w:val="24"/>
                <w:lang w:eastAsia="en-GB"/>
              </w:rPr>
            </w:pPr>
            <w:r w:rsidRPr="001C7C25">
              <w:rPr>
                <w:rFonts w:cs="Times New Roman"/>
                <w:b/>
                <w:bCs/>
                <w:szCs w:val="24"/>
                <w:u w:val="single"/>
                <w:lang w:eastAsia="en-GB"/>
              </w:rPr>
              <w:t>Adjournment:</w:t>
            </w:r>
            <w:r w:rsidRPr="001C7C25">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1C7C25" w:rsidRDefault="006B06D0" w:rsidP="001C7C25">
            <w:pPr>
              <w:pStyle w:val="ListParagraph"/>
              <w:numPr>
                <w:ilvl w:val="0"/>
                <w:numId w:val="829"/>
              </w:numPr>
              <w:rPr>
                <w:rFonts w:cs="Times New Roman"/>
                <w:szCs w:val="24"/>
                <w:lang w:eastAsia="en-GB"/>
              </w:rPr>
            </w:pPr>
            <w:r w:rsidRPr="001C7C25">
              <w:rPr>
                <w:rFonts w:cs="Times New Roman"/>
                <w:b/>
                <w:bCs/>
                <w:szCs w:val="24"/>
                <w:u w:val="single"/>
                <w:lang w:eastAsia="en-GB"/>
              </w:rPr>
              <w:t>Contempt of Court:</w:t>
            </w:r>
            <w:r w:rsidRPr="001C7C25">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1C7C25" w:rsidRDefault="006B06D0" w:rsidP="001C7C25">
            <w:pPr>
              <w:pStyle w:val="ListParagraph"/>
              <w:numPr>
                <w:ilvl w:val="0"/>
                <w:numId w:val="829"/>
              </w:numPr>
              <w:rPr>
                <w:rFonts w:cs="Times New Roman"/>
                <w:szCs w:val="24"/>
                <w:lang w:eastAsia="en-GB"/>
              </w:rPr>
            </w:pPr>
            <w:r w:rsidRPr="001C7C25">
              <w:rPr>
                <w:rFonts w:cs="Times New Roman"/>
                <w:b/>
                <w:bCs/>
                <w:szCs w:val="24"/>
                <w:u w:val="single"/>
                <w:lang w:eastAsia="en-GB"/>
              </w:rPr>
              <w:t>Case Disposal:</w:t>
            </w:r>
            <w:r w:rsidRPr="001C7C25">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1C7C25">
              <w:rPr>
                <w:rFonts w:cs="Times New Roman"/>
                <w:szCs w:val="24"/>
                <w:lang w:eastAsia="en-GB"/>
              </w:rPr>
              <w:t>”</w:t>
            </w:r>
          </w:p>
          <w:p w14:paraId="622E3A65" w14:textId="6DEFA7CE" w:rsidR="006B06D0" w:rsidRPr="001C7C25" w:rsidRDefault="006B06D0" w:rsidP="001C7C25">
            <w:pPr>
              <w:pStyle w:val="ListParagraph"/>
              <w:numPr>
                <w:ilvl w:val="0"/>
                <w:numId w:val="826"/>
              </w:numPr>
              <w:rPr>
                <w:rFonts w:cs="Times New Roman"/>
                <w:szCs w:val="24"/>
                <w:lang w:eastAsia="en-GB"/>
              </w:rPr>
            </w:pPr>
            <w:r w:rsidRPr="001C7C25">
              <w:rPr>
                <w:rFonts w:cs="Times New Roman"/>
                <w:szCs w:val="24"/>
                <w:lang w:eastAsia="en-GB"/>
              </w:rPr>
              <w:t xml:space="preserve">To address the issue </w:t>
            </w:r>
            <w:r w:rsidR="004D79D1" w:rsidRPr="001C7C25">
              <w:rPr>
                <w:rFonts w:cs="Times New Roman"/>
                <w:szCs w:val="24"/>
              </w:rPr>
              <w:t>we have</w:t>
            </w:r>
            <w:r w:rsidRPr="001C7C25">
              <w:rPr>
                <w:rFonts w:cs="Times New Roman"/>
                <w:szCs w:val="24"/>
                <w:lang w:eastAsia="en-GB"/>
              </w:rPr>
              <w:t xml:space="preserve"> raised, it</w:t>
            </w:r>
            <w:r w:rsidR="004D79D1" w:rsidRPr="001C7C25">
              <w:rPr>
                <w:rFonts w:cs="Times New Roman"/>
                <w:szCs w:val="24"/>
              </w:rPr>
              <w:t xml:space="preserve"> i</w:t>
            </w:r>
            <w:r w:rsidRPr="001C7C25">
              <w:rPr>
                <w:rFonts w:cs="Times New Roman"/>
                <w:szCs w:val="24"/>
                <w:lang w:eastAsia="en-GB"/>
              </w:rPr>
              <w:t xml:space="preserve">s important for the legal system to uphold these principles and ensure that justice is served. Both the prosecution and the </w:t>
            </w:r>
            <w:r w:rsidR="004D79D1" w:rsidRPr="001C7C25">
              <w:rPr>
                <w:rFonts w:cs="Times New Roman"/>
                <w:szCs w:val="24"/>
              </w:rPr>
              <w:t>defence</w:t>
            </w:r>
            <w:r w:rsidRPr="001C7C25">
              <w:rPr>
                <w:rFonts w:cs="Times New Roman"/>
                <w:szCs w:val="24"/>
                <w:lang w:eastAsia="en-GB"/>
              </w:rPr>
              <w:t xml:space="preserve"> ha</w:t>
            </w:r>
            <w:r w:rsidR="00722906" w:rsidRPr="001C7C25">
              <w:rPr>
                <w:rFonts w:cs="Times New Roman"/>
                <w:szCs w:val="24"/>
                <w:lang w:eastAsia="en-GB"/>
              </w:rPr>
              <w:t>d</w:t>
            </w:r>
            <w:r w:rsidRPr="001C7C25">
              <w:rPr>
                <w:rFonts w:cs="Times New Roman"/>
                <w:szCs w:val="24"/>
                <w:lang w:eastAsia="en-GB"/>
              </w:rPr>
              <w:t xml:space="preserve"> responsibilities in this regard. The prosecution should </w:t>
            </w:r>
            <w:r w:rsidR="00722906" w:rsidRPr="001C7C25">
              <w:rPr>
                <w:rFonts w:cs="Times New Roman"/>
                <w:szCs w:val="24"/>
                <w:lang w:eastAsia="en-GB"/>
              </w:rPr>
              <w:t xml:space="preserve">have </w:t>
            </w:r>
            <w:r w:rsidRPr="001C7C25">
              <w:rPr>
                <w:rFonts w:cs="Times New Roman"/>
                <w:szCs w:val="24"/>
                <w:lang w:eastAsia="en-GB"/>
              </w:rPr>
              <w:t>ma</w:t>
            </w:r>
            <w:r w:rsidR="00722906" w:rsidRPr="001C7C25">
              <w:rPr>
                <w:rFonts w:cs="Times New Roman"/>
                <w:szCs w:val="24"/>
                <w:lang w:eastAsia="en-GB"/>
              </w:rPr>
              <w:t>de</w:t>
            </w:r>
            <w:r w:rsidRPr="001C7C25">
              <w:rPr>
                <w:rFonts w:cs="Times New Roman"/>
                <w:szCs w:val="24"/>
                <w:lang w:eastAsia="en-GB"/>
              </w:rPr>
              <w:t xml:space="preserve"> every effort to secure witness and victim cooperation, while the </w:t>
            </w:r>
            <w:r w:rsidR="004D79D1" w:rsidRPr="001C7C25">
              <w:rPr>
                <w:rFonts w:cs="Times New Roman"/>
                <w:szCs w:val="24"/>
              </w:rPr>
              <w:t>defence</w:t>
            </w:r>
            <w:r w:rsidRPr="001C7C25">
              <w:rPr>
                <w:rFonts w:cs="Times New Roman"/>
                <w:szCs w:val="24"/>
                <w:lang w:eastAsia="en-GB"/>
              </w:rPr>
              <w:t xml:space="preserve"> should have </w:t>
            </w:r>
            <w:r w:rsidR="00722906" w:rsidRPr="001C7C25">
              <w:rPr>
                <w:rFonts w:cs="Times New Roman"/>
                <w:szCs w:val="24"/>
                <w:lang w:eastAsia="en-GB"/>
              </w:rPr>
              <w:t>guaranteed the defendant the</w:t>
            </w:r>
            <w:r w:rsidRPr="001C7C25">
              <w:rPr>
                <w:rFonts w:cs="Times New Roman"/>
                <w:szCs w:val="24"/>
                <w:lang w:eastAsia="en-GB"/>
              </w:rPr>
              <w:t xml:space="preserve"> opportunity to challenge the case against their client.</w:t>
            </w:r>
          </w:p>
          <w:p w14:paraId="22832097" w14:textId="736B4F17" w:rsidR="006B06D0" w:rsidRPr="001C7C25" w:rsidRDefault="006B06D0" w:rsidP="001C7C25">
            <w:pPr>
              <w:pStyle w:val="ListParagraph"/>
              <w:numPr>
                <w:ilvl w:val="0"/>
                <w:numId w:val="826"/>
              </w:numPr>
              <w:rPr>
                <w:rFonts w:cs="Times New Roman"/>
                <w:szCs w:val="24"/>
                <w:lang w:eastAsia="en-GB"/>
              </w:rPr>
            </w:pPr>
            <w:r w:rsidRPr="001C7C25">
              <w:rPr>
                <w:rFonts w:cs="Times New Roman"/>
                <w:szCs w:val="24"/>
                <w:lang w:eastAsia="en-GB"/>
              </w:rPr>
              <w:t xml:space="preserve">Overall, adherence to these legal procedures is essential for a fair and just legal system, and </w:t>
            </w:r>
            <w:r w:rsidR="004D79D1" w:rsidRPr="001C7C25">
              <w:rPr>
                <w:rFonts w:cs="Times New Roman"/>
                <w:szCs w:val="24"/>
              </w:rPr>
              <w:t>the</w:t>
            </w:r>
            <w:r w:rsidRPr="001C7C25">
              <w:rPr>
                <w:rFonts w:cs="Times New Roman"/>
                <w:szCs w:val="24"/>
                <w:lang w:eastAsia="en-GB"/>
              </w:rPr>
              <w:t xml:space="preserve"> violations of these principles </w:t>
            </w:r>
            <w:r w:rsidR="004D79D1" w:rsidRPr="001C7C25">
              <w:rPr>
                <w:rFonts w:cs="Times New Roman"/>
                <w:szCs w:val="24"/>
              </w:rPr>
              <w:t>have</w:t>
            </w:r>
            <w:r w:rsidRPr="001C7C25">
              <w:rPr>
                <w:rFonts w:cs="Times New Roman"/>
                <w:szCs w:val="24"/>
                <w:lang w:eastAsia="en-GB"/>
              </w:rPr>
              <w:t xml:space="preserve"> result</w:t>
            </w:r>
            <w:r w:rsidR="004D79D1" w:rsidRPr="001C7C25">
              <w:rPr>
                <w:rFonts w:cs="Times New Roman"/>
                <w:szCs w:val="24"/>
              </w:rPr>
              <w:t>ed</w:t>
            </w:r>
            <w:r w:rsidRPr="001C7C25">
              <w:rPr>
                <w:rFonts w:cs="Times New Roman"/>
                <w:szCs w:val="24"/>
                <w:lang w:eastAsia="en-GB"/>
              </w:rPr>
              <w:t xml:space="preserve"> in significant penalties, including </w:t>
            </w:r>
            <w:r w:rsidR="004D79D1" w:rsidRPr="001C7C25">
              <w:rPr>
                <w:rFonts w:cs="Times New Roman"/>
                <w:szCs w:val="24"/>
              </w:rPr>
              <w:t>a home bound prison sentence</w:t>
            </w:r>
            <w:r w:rsidRPr="001C7C25">
              <w:rPr>
                <w:rFonts w:cs="Times New Roman"/>
                <w:szCs w:val="24"/>
                <w:lang w:eastAsia="en-GB"/>
              </w:rPr>
              <w:t>,</w:t>
            </w:r>
            <w:r w:rsidR="004D79D1" w:rsidRPr="001C7C25">
              <w:rPr>
                <w:rFonts w:cs="Times New Roman"/>
                <w:szCs w:val="24"/>
              </w:rPr>
              <w:t xml:space="preserve"> upon the Now Claimant that is a matter of emergency to be </w:t>
            </w:r>
            <w:r w:rsidR="004D79D1" w:rsidRPr="001C7C25">
              <w:rPr>
                <w:rFonts w:cs="Times New Roman"/>
                <w:szCs w:val="24"/>
              </w:rPr>
              <w:lastRenderedPageBreak/>
              <w:t xml:space="preserve">addressed within accordance of the law.  </w:t>
            </w:r>
            <w:r w:rsidRPr="001C7C25">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1C7C25" w:rsidRDefault="004D79D1" w:rsidP="001C7C25">
            <w:pPr>
              <w:pStyle w:val="ListParagraph"/>
              <w:numPr>
                <w:ilvl w:val="0"/>
                <w:numId w:val="82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“31. Evidence /1- Police-Statements-Asbo. / 1+ Associated-Pdf-And/Or-Docx-Files”</w:t>
            </w:r>
          </w:p>
          <w:p w14:paraId="29E0E84F" w14:textId="77777777" w:rsidR="004D79D1" w:rsidRPr="001C7C25" w:rsidRDefault="004D79D1" w:rsidP="001C7C25">
            <w:pPr>
              <w:ind w:left="0" w:firstLine="0"/>
              <w:contextualSpacing/>
              <w:rPr>
                <w:rFonts w:cs="Times New Roman"/>
                <w:b/>
                <w:bCs/>
                <w:szCs w:val="24"/>
                <w:u w:val="single"/>
              </w:rPr>
            </w:pPr>
          </w:p>
          <w:p w14:paraId="12CB402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FORGED POLICE VICTIM STATEMENTS ASBO.</w:t>
            </w:r>
          </w:p>
          <w:p w14:paraId="1A69EA66" w14:textId="52309A55" w:rsidR="00ED2A41"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EE6B6CE" w14:textId="77777777" w:rsidR="00EB6418" w:rsidRPr="001C7C25" w:rsidRDefault="00EB6418" w:rsidP="001C7C25">
            <w:pPr>
              <w:ind w:left="0" w:firstLine="0"/>
              <w:contextualSpacing/>
              <w:rPr>
                <w:rFonts w:cs="Times New Roman"/>
                <w:b/>
                <w:bCs/>
                <w:szCs w:val="24"/>
                <w:u w:val="single"/>
              </w:rPr>
            </w:pPr>
          </w:p>
          <w:p w14:paraId="20313DFF"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FORGED CADS’ EXPLANATION!</w:t>
            </w:r>
          </w:p>
          <w:p w14:paraId="1CA2E848" w14:textId="71696262" w:rsidR="00B0449F" w:rsidRPr="001C7C25" w:rsidRDefault="00B0449F" w:rsidP="001C7C25">
            <w:pPr>
              <w:pStyle w:val="ListParagraph"/>
              <w:numPr>
                <w:ilvl w:val="0"/>
                <w:numId w:val="111"/>
              </w:numPr>
              <w:rPr>
                <w:rFonts w:cs="Times New Roman"/>
                <w:szCs w:val="24"/>
              </w:rPr>
            </w:pPr>
            <w:r w:rsidRPr="001C7C25">
              <w:rPr>
                <w:rFonts w:cs="Times New Roman"/>
                <w:szCs w:val="24"/>
                <w:lang w:eastAsia="en-GB"/>
              </w:rPr>
              <w:t xml:space="preserve">The forgery of emergency call logs (CADs - Computer-Aided Dispatch logs) related to 999 calls in the UK. </w:t>
            </w:r>
          </w:p>
          <w:p w14:paraId="425BD636" w14:textId="76610DF4" w:rsidR="00B0449F" w:rsidRPr="001C7C25" w:rsidRDefault="00B0449F" w:rsidP="001C7C25">
            <w:pPr>
              <w:pStyle w:val="ListParagraph"/>
              <w:numPr>
                <w:ilvl w:val="0"/>
                <w:numId w:val="831"/>
              </w:numPr>
              <w:rPr>
                <w:rFonts w:cs="Times New Roman"/>
                <w:szCs w:val="24"/>
                <w:lang w:eastAsia="en-GB"/>
              </w:rPr>
            </w:pPr>
            <w:r w:rsidRPr="001C7C25">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1C7C25" w:rsidRDefault="00B0449F" w:rsidP="001C7C25">
            <w:pPr>
              <w:pStyle w:val="ListParagraph"/>
              <w:numPr>
                <w:ilvl w:val="0"/>
                <w:numId w:val="831"/>
              </w:numPr>
              <w:rPr>
                <w:rFonts w:cs="Times New Roman"/>
                <w:szCs w:val="24"/>
                <w:lang w:eastAsia="en-GB"/>
              </w:rPr>
            </w:pPr>
            <w:r w:rsidRPr="001C7C25">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1C7C25" w:rsidRDefault="00B0449F" w:rsidP="001C7C25">
            <w:pPr>
              <w:pStyle w:val="ListParagraph"/>
              <w:numPr>
                <w:ilvl w:val="0"/>
                <w:numId w:val="833"/>
              </w:numPr>
              <w:ind w:left="714" w:hanging="357"/>
              <w:rPr>
                <w:rFonts w:cs="Times New Roman"/>
                <w:szCs w:val="24"/>
                <w:lang w:eastAsia="en-GB"/>
              </w:rPr>
            </w:pPr>
            <w:r w:rsidRPr="001C7C25">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1C7C25" w:rsidRDefault="00B0449F" w:rsidP="001C7C25">
            <w:pPr>
              <w:pStyle w:val="ListParagraph"/>
              <w:numPr>
                <w:ilvl w:val="0"/>
                <w:numId w:val="833"/>
              </w:numPr>
              <w:ind w:left="714" w:hanging="357"/>
              <w:rPr>
                <w:rFonts w:cs="Times New Roman"/>
                <w:szCs w:val="24"/>
                <w:lang w:eastAsia="en-GB"/>
              </w:rPr>
            </w:pPr>
            <w:r w:rsidRPr="001C7C25">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1C7C25" w:rsidRDefault="00B0449F" w:rsidP="001C7C25">
            <w:pPr>
              <w:pStyle w:val="ListParagraph"/>
              <w:numPr>
                <w:ilvl w:val="0"/>
                <w:numId w:val="833"/>
              </w:numPr>
              <w:ind w:left="714" w:hanging="357"/>
              <w:rPr>
                <w:rFonts w:cs="Times New Roman"/>
                <w:szCs w:val="24"/>
                <w:lang w:eastAsia="en-GB"/>
              </w:rPr>
            </w:pPr>
            <w:r w:rsidRPr="001C7C25">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1C7C25" w:rsidRDefault="00B0449F" w:rsidP="001C7C25">
            <w:pPr>
              <w:ind w:left="0" w:firstLine="0"/>
              <w:contextualSpacing/>
              <w:rPr>
                <w:rFonts w:cs="Times New Roman"/>
                <w:b/>
                <w:bCs/>
                <w:szCs w:val="24"/>
                <w:u w:val="single"/>
              </w:rPr>
            </w:pPr>
          </w:p>
          <w:p w14:paraId="2F8FAC58" w14:textId="63F8208F" w:rsidR="0071565D" w:rsidRPr="001C7C25" w:rsidRDefault="0071565D" w:rsidP="001C7C25">
            <w:pPr>
              <w:pStyle w:val="ListParagraph"/>
              <w:numPr>
                <w:ilvl w:val="0"/>
                <w:numId w:val="82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w:t>
            </w:r>
            <w:r w:rsidRPr="001C7C25">
              <w:rPr>
                <w:rFonts w:cs="Times New Roman"/>
                <w:b/>
                <w:bCs/>
                <w:color w:val="ED7D31" w:themeColor="accent2"/>
                <w:szCs w:val="24"/>
                <w:u w:val="single"/>
              </w:rPr>
              <w:t>*****</w:t>
            </w:r>
            <w:r w:rsidRPr="001C7C25">
              <w:rPr>
                <w:rFonts w:cs="Times New Roman"/>
                <w:b/>
                <w:bCs/>
                <w:szCs w:val="24"/>
                <w:u w:val="single"/>
              </w:rPr>
              <w:t>”</w:t>
            </w:r>
          </w:p>
          <w:p w14:paraId="5DC46F3B" w14:textId="77777777" w:rsidR="009770E3" w:rsidRPr="001C7C25" w:rsidRDefault="009770E3" w:rsidP="001C7C25">
            <w:pPr>
              <w:ind w:left="0" w:firstLine="0"/>
              <w:contextualSpacing/>
              <w:rPr>
                <w:rFonts w:cs="Times New Roman"/>
                <w:b/>
                <w:bCs/>
                <w:szCs w:val="24"/>
                <w:u w:val="single"/>
              </w:rPr>
            </w:pPr>
          </w:p>
          <w:p w14:paraId="65CDDBB5"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ONE ORIGINAL FORGED ASBO CAD EXHIBIT.</w:t>
            </w:r>
          </w:p>
          <w:p w14:paraId="76127FA8" w14:textId="77777777" w:rsidR="00497B8C" w:rsidRPr="001C7C25" w:rsidRDefault="00497B8C" w:rsidP="001C7C25">
            <w:pPr>
              <w:pStyle w:val="ListParagraph"/>
              <w:numPr>
                <w:ilvl w:val="0"/>
                <w:numId w:val="83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3636DDA9" w14:textId="77777777" w:rsidR="00ED2A41" w:rsidRPr="001C7C25" w:rsidRDefault="00ED2A41" w:rsidP="001C7C25">
            <w:pPr>
              <w:ind w:left="0" w:firstLine="0"/>
              <w:contextualSpacing/>
              <w:rPr>
                <w:rFonts w:cs="Times New Roman"/>
                <w:b/>
                <w:bCs/>
                <w:szCs w:val="24"/>
                <w:u w:val="single"/>
              </w:rPr>
            </w:pPr>
          </w:p>
          <w:p w14:paraId="71E25B7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FORGED EXPLICITLY TO LINKED EXAMPLE!</w:t>
            </w:r>
          </w:p>
          <w:p w14:paraId="3EB84FB6" w14:textId="77777777" w:rsidR="00497B8C" w:rsidRPr="001C7C25" w:rsidRDefault="00497B8C" w:rsidP="001C7C25">
            <w:pPr>
              <w:pStyle w:val="ListParagraph"/>
              <w:numPr>
                <w:ilvl w:val="0"/>
                <w:numId w:val="835"/>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C800318" w14:textId="77777777" w:rsidR="00ED2A41" w:rsidRPr="001C7C25" w:rsidRDefault="00ED2A41" w:rsidP="001C7C25">
            <w:pPr>
              <w:ind w:left="0" w:firstLine="0"/>
              <w:contextualSpacing/>
              <w:rPr>
                <w:rFonts w:cs="Times New Roman"/>
                <w:b/>
                <w:bCs/>
                <w:szCs w:val="24"/>
                <w:u w:val="single"/>
              </w:rPr>
            </w:pPr>
          </w:p>
          <w:p w14:paraId="26037242"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lastRenderedPageBreak/>
              <w:t>GRID REFERENCE FINDER INSTRUCTIONS FOR ASBO CADS.</w:t>
            </w:r>
          </w:p>
          <w:p w14:paraId="10354395" w14:textId="77777777" w:rsidR="00497B8C" w:rsidRPr="001C7C25" w:rsidRDefault="00497B8C" w:rsidP="001C7C25">
            <w:pPr>
              <w:pStyle w:val="ListParagraph"/>
              <w:numPr>
                <w:ilvl w:val="0"/>
                <w:numId w:val="836"/>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0507D28" w14:textId="77777777" w:rsidR="00ED2A41" w:rsidRPr="001C7C25" w:rsidRDefault="00ED2A41" w:rsidP="001C7C25">
            <w:pPr>
              <w:ind w:left="0" w:firstLine="0"/>
              <w:contextualSpacing/>
              <w:rPr>
                <w:rFonts w:cs="Times New Roman"/>
                <w:b/>
                <w:bCs/>
                <w:szCs w:val="24"/>
                <w:u w:val="single"/>
              </w:rPr>
            </w:pPr>
          </w:p>
          <w:p w14:paraId="6ADE347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WRONGFULLY ASBO SUBMITTED CAD’S FOR 1ST JUNE 2014.</w:t>
            </w:r>
          </w:p>
          <w:p w14:paraId="4AA3D4C3"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5E2ADE6B" w14:textId="77777777" w:rsidR="00ED2A41" w:rsidRPr="001C7C25" w:rsidRDefault="00ED2A41" w:rsidP="001C7C25">
            <w:pPr>
              <w:ind w:left="0" w:firstLine="0"/>
              <w:contextualSpacing/>
              <w:rPr>
                <w:rFonts w:cs="Times New Roman"/>
                <w:b/>
                <w:bCs/>
                <w:szCs w:val="24"/>
                <w:u w:val="single"/>
              </w:rPr>
            </w:pPr>
          </w:p>
          <w:p w14:paraId="2DA39753"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WRONGFULLY ASBO SUBMITTED CAD’S FOR 2ND JUNE 2014.</w:t>
            </w:r>
          </w:p>
          <w:p w14:paraId="0A261C14"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495EA73" w14:textId="77777777" w:rsidR="00ED2A41" w:rsidRPr="001C7C25" w:rsidRDefault="00ED2A41" w:rsidP="001C7C25">
            <w:pPr>
              <w:ind w:left="0" w:firstLine="0"/>
              <w:contextualSpacing/>
              <w:rPr>
                <w:rFonts w:cs="Times New Roman"/>
                <w:b/>
                <w:bCs/>
                <w:szCs w:val="24"/>
                <w:u w:val="single"/>
              </w:rPr>
            </w:pPr>
          </w:p>
          <w:p w14:paraId="36502EB2"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WRONGFULLY ASBO SUBMITTED CAD’S FOR 3RD JUNE 2014.</w:t>
            </w:r>
          </w:p>
          <w:p w14:paraId="59842B71"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DC3041F" w14:textId="77777777" w:rsidR="00ED2A41" w:rsidRPr="001C7C25" w:rsidRDefault="00ED2A41" w:rsidP="001C7C25">
            <w:pPr>
              <w:ind w:left="0" w:firstLine="0"/>
              <w:contextualSpacing/>
              <w:rPr>
                <w:rFonts w:cs="Times New Roman"/>
                <w:b/>
                <w:bCs/>
                <w:szCs w:val="24"/>
                <w:u w:val="single"/>
              </w:rPr>
            </w:pPr>
          </w:p>
          <w:p w14:paraId="3D820A07"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EA10B4" w14:textId="77777777" w:rsidR="00ED2A41" w:rsidRPr="001C7C25" w:rsidRDefault="00ED2A41" w:rsidP="001C7C25">
            <w:pPr>
              <w:ind w:left="0" w:firstLine="0"/>
              <w:contextualSpacing/>
              <w:rPr>
                <w:rFonts w:cs="Times New Roman"/>
                <w:b/>
                <w:bCs/>
                <w:szCs w:val="24"/>
                <w:u w:val="single"/>
              </w:rPr>
            </w:pPr>
          </w:p>
          <w:p w14:paraId="058F930D"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CADS MORE INFO. [EVIDENCE OF FORGED POLICE OFFICER STATEMENTS, DATES &amp; CADS.]</w:t>
            </w:r>
          </w:p>
          <w:p w14:paraId="0DAAC7E9"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23B9ECD1" w14:textId="77777777" w:rsidR="00ED2A41" w:rsidRPr="001C7C25" w:rsidRDefault="00ED2A41" w:rsidP="001C7C25">
            <w:pPr>
              <w:ind w:left="0" w:firstLine="0"/>
              <w:contextualSpacing/>
              <w:rPr>
                <w:rFonts w:cs="Times New Roman"/>
                <w:b/>
                <w:bCs/>
                <w:szCs w:val="24"/>
                <w:u w:val="single"/>
              </w:rPr>
            </w:pPr>
          </w:p>
          <w:p w14:paraId="2EBED80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ASBO CAD’S FOR 8TH JUNE 2014. [BACKWARDS TIMESTAMPS.] [WRONG LOCATIONS.]</w:t>
            </w:r>
          </w:p>
          <w:p w14:paraId="200F75DD"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44D5CBA" w14:textId="77777777" w:rsidR="00ED2A41" w:rsidRPr="001C7C25" w:rsidRDefault="00ED2A41" w:rsidP="001C7C25">
            <w:pPr>
              <w:ind w:left="0" w:firstLine="0"/>
              <w:contextualSpacing/>
              <w:rPr>
                <w:rFonts w:cs="Times New Roman"/>
                <w:b/>
                <w:bCs/>
                <w:szCs w:val="24"/>
                <w:u w:val="single"/>
              </w:rPr>
            </w:pPr>
          </w:p>
          <w:p w14:paraId="66EB17D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ASBO CAD’S FOR 9TH JUNE 2014.</w:t>
            </w:r>
          </w:p>
          <w:p w14:paraId="0C295C0E"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3DA1931B" w14:textId="77777777" w:rsidR="00ED2A41" w:rsidRPr="001C7C25" w:rsidRDefault="00ED2A41" w:rsidP="001C7C25">
            <w:pPr>
              <w:ind w:left="0" w:firstLine="0"/>
              <w:contextualSpacing/>
              <w:rPr>
                <w:rFonts w:cs="Times New Roman"/>
                <w:szCs w:val="24"/>
              </w:rPr>
            </w:pPr>
          </w:p>
          <w:p w14:paraId="7A9549F2" w14:textId="77777777" w:rsidR="00ED2A41" w:rsidRPr="001C7C25" w:rsidRDefault="00ED2A41" w:rsidP="001C7C25">
            <w:pPr>
              <w:ind w:left="0" w:firstLine="0"/>
              <w:rPr>
                <w:rFonts w:cs="Times New Roman"/>
                <w:szCs w:val="24"/>
              </w:rPr>
            </w:pPr>
          </w:p>
        </w:tc>
      </w:tr>
      <w:bookmarkEnd w:id="12"/>
    </w:tbl>
    <w:p w14:paraId="3A97654C" w14:textId="77777777" w:rsidR="00ED2A41" w:rsidRPr="001C7C25" w:rsidRDefault="00ED2A41" w:rsidP="001C7C25">
      <w:pPr>
        <w:ind w:left="0" w:firstLine="0"/>
        <w:rPr>
          <w:rFonts w:cs="Times New Roman"/>
          <w:szCs w:val="24"/>
        </w:rPr>
      </w:pPr>
    </w:p>
    <w:p w14:paraId="5D15E348"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476B3869" w14:textId="77777777" w:rsidTr="002F44AC">
        <w:trPr>
          <w:jc w:val="center"/>
        </w:trPr>
        <w:tc>
          <w:tcPr>
            <w:tcW w:w="9616" w:type="dxa"/>
          </w:tcPr>
          <w:p w14:paraId="2BBD36B8" w14:textId="77777777" w:rsidR="00ED2A41" w:rsidRPr="001C7C25" w:rsidRDefault="00ED2A41" w:rsidP="001C7C25">
            <w:pPr>
              <w:ind w:left="0" w:firstLine="0"/>
              <w:rPr>
                <w:rFonts w:cs="Times New Roman"/>
                <w:szCs w:val="24"/>
              </w:rPr>
            </w:pPr>
          </w:p>
          <w:p w14:paraId="14E90A76"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ACCUSED PERSONS</w:t>
            </w:r>
          </w:p>
          <w:p w14:paraId="4B430DA2"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666EE59A" w14:textId="77777777" w:rsidR="00ED2A41" w:rsidRPr="001C7C25" w:rsidRDefault="00ED2A41" w:rsidP="001C7C25">
            <w:pPr>
              <w:ind w:left="0" w:firstLine="0"/>
              <w:rPr>
                <w:rFonts w:cs="Times New Roman"/>
                <w:szCs w:val="24"/>
              </w:rPr>
            </w:pPr>
          </w:p>
        </w:tc>
      </w:tr>
      <w:tr w:rsidR="00ED2A41" w:rsidRPr="001C7C25" w14:paraId="75D1B91D" w14:textId="77777777" w:rsidTr="002F44AC">
        <w:trPr>
          <w:jc w:val="center"/>
        </w:trPr>
        <w:tc>
          <w:tcPr>
            <w:tcW w:w="9616" w:type="dxa"/>
          </w:tcPr>
          <w:p w14:paraId="775FEA75" w14:textId="77777777" w:rsidR="00ED2A41" w:rsidRPr="001C7C25" w:rsidRDefault="00ED2A41" w:rsidP="001C7C25">
            <w:pPr>
              <w:ind w:left="0" w:firstLine="0"/>
              <w:contextualSpacing/>
              <w:rPr>
                <w:rFonts w:cs="Times New Roman"/>
                <w:b/>
                <w:bCs/>
                <w:szCs w:val="24"/>
                <w:u w:val="single"/>
              </w:rPr>
            </w:pPr>
          </w:p>
          <w:p w14:paraId="35B2944C"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 xml:space="preserve">THE </w:t>
            </w:r>
            <w:r w:rsidRPr="001C7C25">
              <w:rPr>
                <w:rFonts w:cs="Times New Roman"/>
                <w:b/>
                <w:bCs/>
                <w:szCs w:val="24"/>
                <w:highlight w:val="cyan"/>
                <w:u w:val="single"/>
              </w:rPr>
              <w:t>ENFIELD COUNCIL</w:t>
            </w:r>
            <w:r w:rsidRPr="001C7C25">
              <w:rPr>
                <w:rFonts w:cs="Times New Roman"/>
                <w:b/>
                <w:bCs/>
                <w:szCs w:val="24"/>
                <w:u w:val="single"/>
              </w:rPr>
              <w:t>S &amp; NEIGHBOURHOOD WATCH TEAMS NAMES TABLE. [EXHIBIT A]</w:t>
            </w:r>
          </w:p>
          <w:p w14:paraId="1EF002F3" w14:textId="77777777" w:rsidR="00ED2A41" w:rsidRPr="001C7C25" w:rsidRDefault="00ED2A41" w:rsidP="001C7C25">
            <w:pPr>
              <w:pStyle w:val="ListParagraph"/>
              <w:numPr>
                <w:ilvl w:val="0"/>
                <w:numId w:val="122"/>
              </w:numPr>
              <w:rPr>
                <w:rFonts w:cs="Times New Roman"/>
                <w:szCs w:val="24"/>
              </w:rPr>
            </w:pPr>
            <w:r w:rsidRPr="001C7C25">
              <w:rPr>
                <w:rFonts w:cs="Times New Roman"/>
                <w:szCs w:val="24"/>
                <w:highlight w:val="yellow"/>
              </w:rPr>
              <w:t>*******</w:t>
            </w:r>
          </w:p>
          <w:p w14:paraId="78ADE7DC" w14:textId="77777777" w:rsidR="00ED2A41" w:rsidRPr="001C7C25" w:rsidRDefault="00ED2A41" w:rsidP="001C7C25">
            <w:pPr>
              <w:ind w:left="0" w:firstLine="0"/>
              <w:contextualSpacing/>
              <w:rPr>
                <w:rFonts w:cs="Times New Roman"/>
                <w:b/>
                <w:bCs/>
                <w:szCs w:val="24"/>
                <w:u w:val="single"/>
              </w:rPr>
            </w:pPr>
          </w:p>
          <w:p w14:paraId="42A4DCF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THE NEIGHBOURS NAMES TABLE. [EXHIBIT B]</w:t>
            </w:r>
          </w:p>
          <w:p w14:paraId="49BE5EFA" w14:textId="77777777" w:rsidR="00ED2A41" w:rsidRPr="001C7C25" w:rsidRDefault="00ED2A41" w:rsidP="001C7C25">
            <w:pPr>
              <w:pStyle w:val="ListParagraph"/>
              <w:numPr>
                <w:ilvl w:val="0"/>
                <w:numId w:val="123"/>
              </w:numPr>
              <w:rPr>
                <w:rFonts w:cs="Times New Roman"/>
                <w:szCs w:val="24"/>
              </w:rPr>
            </w:pPr>
            <w:r w:rsidRPr="001C7C25">
              <w:rPr>
                <w:rFonts w:cs="Times New Roman"/>
                <w:szCs w:val="24"/>
                <w:highlight w:val="yellow"/>
              </w:rPr>
              <w:t>*******</w:t>
            </w:r>
          </w:p>
          <w:p w14:paraId="274E75D6" w14:textId="77777777" w:rsidR="00ED2A41" w:rsidRPr="001C7C25" w:rsidRDefault="00ED2A41" w:rsidP="001C7C25">
            <w:pPr>
              <w:ind w:left="0" w:firstLine="0"/>
              <w:contextualSpacing/>
              <w:rPr>
                <w:rFonts w:cs="Times New Roman"/>
                <w:b/>
                <w:bCs/>
                <w:szCs w:val="24"/>
                <w:u w:val="single"/>
              </w:rPr>
            </w:pPr>
          </w:p>
          <w:p w14:paraId="080B647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ROBERT TALALAY THE ASBO PROSECUTOR.</w:t>
            </w:r>
          </w:p>
          <w:p w14:paraId="381AEFC5" w14:textId="77777777" w:rsidR="00ED2A41" w:rsidRPr="001C7C25" w:rsidRDefault="00ED2A41" w:rsidP="001C7C25">
            <w:pPr>
              <w:pStyle w:val="ListParagraph"/>
              <w:numPr>
                <w:ilvl w:val="0"/>
                <w:numId w:val="124"/>
              </w:numPr>
              <w:rPr>
                <w:rFonts w:cs="Times New Roman"/>
                <w:szCs w:val="24"/>
              </w:rPr>
            </w:pPr>
            <w:r w:rsidRPr="001C7C25">
              <w:rPr>
                <w:rFonts w:cs="Times New Roman"/>
                <w:szCs w:val="24"/>
                <w:highlight w:val="yellow"/>
              </w:rPr>
              <w:t>*******</w:t>
            </w:r>
          </w:p>
          <w:p w14:paraId="7C6D22AB" w14:textId="77777777" w:rsidR="00ED2A41" w:rsidRPr="001C7C25" w:rsidRDefault="00ED2A41" w:rsidP="001C7C25">
            <w:pPr>
              <w:ind w:left="0" w:firstLine="0"/>
              <w:contextualSpacing/>
              <w:rPr>
                <w:rFonts w:cs="Times New Roman"/>
                <w:b/>
                <w:bCs/>
                <w:szCs w:val="24"/>
                <w:u w:val="single"/>
              </w:rPr>
            </w:pPr>
          </w:p>
          <w:p w14:paraId="01D7EC9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WHISTLE BLOWING OFFICERS.</w:t>
            </w:r>
          </w:p>
          <w:p w14:paraId="539D0B7D" w14:textId="77777777" w:rsidR="00ED2A41" w:rsidRPr="001C7C25" w:rsidRDefault="00ED2A41" w:rsidP="001C7C25">
            <w:pPr>
              <w:pStyle w:val="ListParagraph"/>
              <w:numPr>
                <w:ilvl w:val="0"/>
                <w:numId w:val="125"/>
              </w:numPr>
              <w:rPr>
                <w:rFonts w:cs="Times New Roman"/>
                <w:szCs w:val="24"/>
              </w:rPr>
            </w:pPr>
            <w:r w:rsidRPr="001C7C25">
              <w:rPr>
                <w:rFonts w:cs="Times New Roman"/>
                <w:szCs w:val="24"/>
                <w:highlight w:val="yellow"/>
              </w:rPr>
              <w:t>*******</w:t>
            </w:r>
          </w:p>
          <w:p w14:paraId="4ACEAD0D" w14:textId="77777777" w:rsidR="00ED2A41" w:rsidRPr="001C7C25" w:rsidRDefault="00ED2A41" w:rsidP="001C7C25">
            <w:pPr>
              <w:ind w:left="0" w:firstLine="0"/>
              <w:contextualSpacing/>
              <w:rPr>
                <w:rFonts w:cs="Times New Roman"/>
                <w:szCs w:val="24"/>
              </w:rPr>
            </w:pPr>
          </w:p>
        </w:tc>
      </w:tr>
    </w:tbl>
    <w:p w14:paraId="09B7953C" w14:textId="77777777" w:rsidR="00ED2A41" w:rsidRPr="001C7C25" w:rsidRDefault="00ED2A41" w:rsidP="001C7C25">
      <w:pPr>
        <w:ind w:left="0" w:firstLine="0"/>
        <w:rPr>
          <w:rFonts w:cs="Times New Roman"/>
          <w:szCs w:val="24"/>
        </w:rPr>
      </w:pPr>
    </w:p>
    <w:p w14:paraId="62E4D079"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4BE22BF2" w14:textId="77777777" w:rsidTr="002F44AC">
        <w:trPr>
          <w:jc w:val="center"/>
        </w:trPr>
        <w:tc>
          <w:tcPr>
            <w:tcW w:w="9616" w:type="dxa"/>
          </w:tcPr>
          <w:p w14:paraId="7F1E9C34" w14:textId="77777777" w:rsidR="00ED2A41" w:rsidRPr="001C7C25" w:rsidRDefault="00ED2A41" w:rsidP="001C7C25">
            <w:pPr>
              <w:ind w:left="0" w:firstLine="0"/>
              <w:rPr>
                <w:rFonts w:cs="Times New Roman"/>
                <w:szCs w:val="24"/>
              </w:rPr>
            </w:pPr>
          </w:p>
          <w:p w14:paraId="545B6675"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ACRO REPORT</w:t>
            </w:r>
          </w:p>
          <w:p w14:paraId="5176822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4A6CD2DC" w14:textId="77777777" w:rsidR="00ED2A41" w:rsidRPr="001C7C25" w:rsidRDefault="00ED2A41" w:rsidP="001C7C25">
            <w:pPr>
              <w:ind w:left="0" w:firstLine="0"/>
              <w:rPr>
                <w:rFonts w:cs="Times New Roman"/>
                <w:szCs w:val="24"/>
              </w:rPr>
            </w:pPr>
          </w:p>
        </w:tc>
      </w:tr>
      <w:tr w:rsidR="00ED2A41" w:rsidRPr="001C7C25" w14:paraId="7804BC10" w14:textId="77777777" w:rsidTr="002F44AC">
        <w:trPr>
          <w:jc w:val="center"/>
        </w:trPr>
        <w:tc>
          <w:tcPr>
            <w:tcW w:w="9616" w:type="dxa"/>
          </w:tcPr>
          <w:p w14:paraId="3EBCBD94" w14:textId="77777777" w:rsidR="00ED2A41" w:rsidRPr="001C7C25" w:rsidRDefault="00ED2A41" w:rsidP="001C7C25">
            <w:pPr>
              <w:ind w:left="0" w:firstLine="0"/>
              <w:contextualSpacing/>
              <w:rPr>
                <w:rFonts w:cs="Times New Roman"/>
                <w:b/>
                <w:bCs/>
                <w:szCs w:val="24"/>
                <w:u w:val="single"/>
              </w:rPr>
            </w:pPr>
          </w:p>
          <w:p w14:paraId="69C1A85C" w14:textId="77777777" w:rsidR="00ED2A41" w:rsidRPr="001C7C25" w:rsidRDefault="00ED2A41" w:rsidP="001C7C25">
            <w:pPr>
              <w:numPr>
                <w:ilvl w:val="0"/>
                <w:numId w:val="9"/>
              </w:numPr>
              <w:ind w:left="0" w:firstLine="0"/>
              <w:contextualSpacing/>
              <w:rPr>
                <w:rFonts w:cs="Times New Roman"/>
                <w:b/>
                <w:bCs/>
                <w:szCs w:val="24"/>
                <w:u w:val="single"/>
              </w:rPr>
            </w:pPr>
            <w:r w:rsidRPr="001C7C25">
              <w:rPr>
                <w:rFonts w:cs="Times New Roman"/>
                <w:b/>
                <w:bCs/>
                <w:szCs w:val="24"/>
                <w:u w:val="single"/>
              </w:rPr>
              <w:t>CRIMINAL RECORD ACRO REPORT</w:t>
            </w:r>
          </w:p>
          <w:p w14:paraId="4564CA35" w14:textId="77777777" w:rsidR="00ED2A41" w:rsidRPr="001C7C25" w:rsidRDefault="00ED2A41" w:rsidP="001C7C25">
            <w:pPr>
              <w:pStyle w:val="ListParagraph"/>
              <w:numPr>
                <w:ilvl w:val="0"/>
                <w:numId w:val="127"/>
              </w:numPr>
              <w:rPr>
                <w:rFonts w:cs="Times New Roman"/>
                <w:szCs w:val="24"/>
              </w:rPr>
            </w:pPr>
            <w:bookmarkStart w:id="15" w:name="_Hlk118878162"/>
            <w:r w:rsidRPr="001C7C25">
              <w:rPr>
                <w:rFonts w:cs="Times New Roman"/>
                <w:b/>
                <w:bCs/>
                <w:kern w:val="0"/>
                <w:szCs w:val="24"/>
                <w:u w:val="single"/>
                <w14:ligatures w14:val="none"/>
              </w:rPr>
              <w:t>Criminal Record ACRO Report</w:t>
            </w:r>
          </w:p>
          <w:bookmarkEnd w:id="15"/>
          <w:p w14:paraId="46AE259A"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lastRenderedPageBreak/>
              <w:t>Members Metropolitan Police targeted the Now Claimant a Mr. S. P. Cordell from an early adolescent age and a copy of his criminal record that he has combined proves harassment.</w:t>
            </w:r>
          </w:p>
          <w:p w14:paraId="21E55053"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 xml:space="preserve">The previous offence date before the Asbo is </w:t>
            </w:r>
            <w:r w:rsidRPr="001C7C25">
              <w:rPr>
                <w:rFonts w:cs="Times New Roman"/>
                <w:b/>
                <w:bCs/>
                <w:color w:val="ED7D31" w:themeColor="accent2"/>
                <w:kern w:val="0"/>
                <w:szCs w:val="24"/>
                <w:u w:val="single"/>
                <w14:ligatures w14:val="none"/>
              </w:rPr>
              <w:t>00/00/</w:t>
            </w:r>
          </w:p>
          <w:p w14:paraId="40D7A664"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The rehabilitation Act.</w:t>
            </w:r>
          </w:p>
          <w:p w14:paraId="2C173195"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 xml:space="preserve">“In the Table at The Bottom of This Document Below is </w:t>
            </w:r>
            <w:r w:rsidRPr="001C7C25">
              <w:rPr>
                <w:rFonts w:cs="Times New Roman"/>
                <w:b/>
                <w:bCs/>
                <w:color w:val="ED7D31" w:themeColor="accent2"/>
                <w:kern w:val="0"/>
                <w:szCs w:val="24"/>
                <w14:ligatures w14:val="none"/>
              </w:rPr>
              <w:t xml:space="preserve">Exhibit </w:t>
            </w:r>
            <w:r w:rsidRPr="001C7C25">
              <w:rPr>
                <w:rFonts w:cs="Times New Roman"/>
                <w:color w:val="ED7D31" w:themeColor="accent2"/>
                <w:kern w:val="0"/>
                <w:szCs w:val="24"/>
                <w14:ligatures w14:val="none"/>
              </w:rPr>
              <w:t>*****.”</w:t>
            </w:r>
          </w:p>
          <w:p w14:paraId="10D5E026" w14:textId="77777777" w:rsidR="00ED2A41" w:rsidRPr="001C7C25" w:rsidRDefault="00ED2A41" w:rsidP="001C7C25">
            <w:pPr>
              <w:ind w:left="0" w:firstLine="0"/>
              <w:contextualSpacing/>
              <w:rPr>
                <w:rFonts w:cs="Times New Roman"/>
                <w:szCs w:val="24"/>
              </w:rPr>
            </w:pPr>
          </w:p>
        </w:tc>
      </w:tr>
    </w:tbl>
    <w:p w14:paraId="68AF9CBC" w14:textId="77777777" w:rsidR="00ED2A41" w:rsidRPr="001C7C25" w:rsidRDefault="00ED2A41" w:rsidP="001C7C25">
      <w:pPr>
        <w:ind w:left="0" w:firstLine="0"/>
        <w:rPr>
          <w:rFonts w:cs="Times New Roman"/>
          <w:szCs w:val="24"/>
        </w:rPr>
      </w:pPr>
    </w:p>
    <w:p w14:paraId="341CB9EE"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06A550A7" w14:textId="77777777" w:rsidTr="002F44AC">
        <w:trPr>
          <w:jc w:val="center"/>
        </w:trPr>
        <w:tc>
          <w:tcPr>
            <w:tcW w:w="9616" w:type="dxa"/>
          </w:tcPr>
          <w:p w14:paraId="4D15ACF0" w14:textId="77777777" w:rsidR="00ED2A41" w:rsidRPr="001C7C25" w:rsidRDefault="00ED2A41" w:rsidP="001C7C25">
            <w:pPr>
              <w:ind w:left="0" w:firstLine="0"/>
              <w:rPr>
                <w:rFonts w:cs="Times New Roman"/>
                <w:szCs w:val="24"/>
              </w:rPr>
            </w:pPr>
          </w:p>
          <w:p w14:paraId="539845FB"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THE ASBO</w:t>
            </w:r>
          </w:p>
          <w:p w14:paraId="13C1A360" w14:textId="77777777" w:rsidR="00ED2A41" w:rsidRPr="001C7C25" w:rsidRDefault="00ED2A41" w:rsidP="001C7C25">
            <w:pPr>
              <w:ind w:left="0" w:firstLine="0"/>
              <w:jc w:val="center"/>
              <w:rPr>
                <w:rFonts w:cs="Times New Roman"/>
                <w:szCs w:val="24"/>
              </w:rPr>
            </w:pPr>
          </w:p>
        </w:tc>
      </w:tr>
      <w:tr w:rsidR="00ED2A41" w:rsidRPr="001C7C25" w14:paraId="711378D8" w14:textId="77777777" w:rsidTr="002F44AC">
        <w:trPr>
          <w:jc w:val="center"/>
        </w:trPr>
        <w:tc>
          <w:tcPr>
            <w:tcW w:w="9616" w:type="dxa"/>
          </w:tcPr>
          <w:p w14:paraId="0F13C1AE" w14:textId="77777777" w:rsidR="00ED2A41" w:rsidRPr="001C7C25" w:rsidRDefault="00ED2A41" w:rsidP="001C7C25">
            <w:pPr>
              <w:ind w:left="0" w:firstLine="0"/>
              <w:rPr>
                <w:rFonts w:cs="Times New Roman"/>
                <w:szCs w:val="24"/>
              </w:rPr>
            </w:pPr>
          </w:p>
          <w:p w14:paraId="03F9EDBB" w14:textId="77777777" w:rsidR="00ED2A41" w:rsidRPr="001C7C25" w:rsidRDefault="00ED2A41" w:rsidP="001C7C25">
            <w:pPr>
              <w:ind w:left="0" w:firstLine="0"/>
              <w:contextualSpacing/>
              <w:rPr>
                <w:rFonts w:cs="Times New Roman"/>
                <w:b/>
                <w:bCs/>
                <w:szCs w:val="24"/>
                <w:u w:val="single"/>
              </w:rPr>
            </w:pPr>
          </w:p>
          <w:p w14:paraId="2621D74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THE NOW CLAIMANT UNDERWENT ONCE REPORTED.</w:t>
            </w:r>
          </w:p>
          <w:p w14:paraId="7B4CAF68" w14:textId="77777777" w:rsidR="00ED2A41" w:rsidRPr="001C7C25" w:rsidRDefault="00ED2A41" w:rsidP="001C7C25">
            <w:pPr>
              <w:pStyle w:val="ListParagraph"/>
              <w:numPr>
                <w:ilvl w:val="0"/>
                <w:numId w:val="129"/>
              </w:numPr>
              <w:rPr>
                <w:rFonts w:cs="Times New Roman"/>
                <w:szCs w:val="24"/>
              </w:rPr>
            </w:pPr>
            <w:r w:rsidRPr="001C7C25">
              <w:rPr>
                <w:rFonts w:cs="Times New Roman"/>
                <w:szCs w:val="24"/>
                <w:highlight w:val="yellow"/>
              </w:rPr>
              <w:t>*******</w:t>
            </w:r>
          </w:p>
          <w:p w14:paraId="47F22935" w14:textId="77777777" w:rsidR="00ED2A41" w:rsidRPr="001C7C25" w:rsidRDefault="00ED2A41" w:rsidP="001C7C25">
            <w:pPr>
              <w:ind w:left="0" w:firstLine="0"/>
              <w:contextualSpacing/>
              <w:rPr>
                <w:rFonts w:cs="Times New Roman"/>
                <w:b/>
                <w:bCs/>
                <w:szCs w:val="24"/>
                <w:u w:val="single"/>
              </w:rPr>
            </w:pPr>
          </w:p>
          <w:p w14:paraId="3023BCF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MAIN: - “WHAT HAPPENED!”</w:t>
            </w:r>
          </w:p>
          <w:p w14:paraId="6615C425" w14:textId="77777777" w:rsidR="00ED2A41" w:rsidRPr="001C7C25" w:rsidRDefault="00ED2A41" w:rsidP="001C7C25">
            <w:pPr>
              <w:pStyle w:val="ListParagraph"/>
              <w:numPr>
                <w:ilvl w:val="0"/>
                <w:numId w:val="130"/>
              </w:numPr>
              <w:rPr>
                <w:rFonts w:cs="Times New Roman"/>
                <w:szCs w:val="24"/>
              </w:rPr>
            </w:pPr>
            <w:r w:rsidRPr="001C7C25">
              <w:rPr>
                <w:rFonts w:cs="Times New Roman"/>
                <w:szCs w:val="24"/>
                <w:highlight w:val="yellow"/>
              </w:rPr>
              <w:t>*******</w:t>
            </w:r>
          </w:p>
          <w:p w14:paraId="6C12ACE9" w14:textId="77777777" w:rsidR="00ED2A41" w:rsidRPr="001C7C25" w:rsidRDefault="00ED2A41" w:rsidP="001C7C25">
            <w:pPr>
              <w:ind w:left="0" w:firstLine="0"/>
              <w:contextualSpacing/>
              <w:rPr>
                <w:rFonts w:cs="Times New Roman"/>
                <w:b/>
                <w:bCs/>
                <w:szCs w:val="24"/>
                <w:u w:val="single"/>
              </w:rPr>
            </w:pPr>
          </w:p>
          <w:p w14:paraId="23804EF2"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THE ASBO STAGES &amp; MEMBERS OF MY NEIGHBOUR’S GETTING INVOLVED!</w:t>
            </w:r>
          </w:p>
          <w:p w14:paraId="0C616DC3" w14:textId="77777777" w:rsidR="00ED2A41" w:rsidRPr="001C7C25" w:rsidRDefault="00ED2A41" w:rsidP="001C7C25">
            <w:pPr>
              <w:pStyle w:val="ListParagraph"/>
              <w:numPr>
                <w:ilvl w:val="0"/>
                <w:numId w:val="131"/>
              </w:numPr>
              <w:rPr>
                <w:rFonts w:cs="Times New Roman"/>
                <w:szCs w:val="24"/>
              </w:rPr>
            </w:pPr>
            <w:r w:rsidRPr="001C7C25">
              <w:rPr>
                <w:rFonts w:cs="Times New Roman"/>
                <w:szCs w:val="24"/>
                <w:highlight w:val="yellow"/>
              </w:rPr>
              <w:t>*******</w:t>
            </w:r>
          </w:p>
          <w:p w14:paraId="10BC8F22"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Members of my Neighbours who are in this report just simply banged away my legal process any a huge amount of respect from other people wrongfully, partly because of the lies they spread.</w:t>
            </w:r>
          </w:p>
          <w:p w14:paraId="45413177" w14:textId="77777777" w:rsidR="00ED2A41" w:rsidRPr="001C7C25" w:rsidRDefault="00ED2A41" w:rsidP="001C7C25">
            <w:pPr>
              <w:ind w:left="0" w:firstLine="0"/>
              <w:rPr>
                <w:rFonts w:cs="Times New Roman"/>
                <w:szCs w:val="24"/>
              </w:rPr>
            </w:pPr>
          </w:p>
        </w:tc>
      </w:tr>
    </w:tbl>
    <w:p w14:paraId="130FF5C6" w14:textId="77777777" w:rsidR="00ED2A41" w:rsidRPr="001C7C25" w:rsidRDefault="00ED2A41" w:rsidP="001C7C25">
      <w:pPr>
        <w:ind w:left="0" w:firstLine="0"/>
        <w:rPr>
          <w:rFonts w:cs="Times New Roman"/>
          <w:szCs w:val="24"/>
        </w:rPr>
      </w:pPr>
    </w:p>
    <w:p w14:paraId="665477C8" w14:textId="77777777" w:rsidR="00ED2A41" w:rsidRPr="001C7C25" w:rsidRDefault="00ED2A41" w:rsidP="001C7C25">
      <w:pPr>
        <w:rPr>
          <w:rFonts w:cs="Times New Roman"/>
          <w:szCs w:val="24"/>
        </w:rPr>
      </w:pPr>
    </w:p>
    <w:p w14:paraId="4CBAE4ED" w14:textId="77777777" w:rsidR="00EB511C" w:rsidRPr="001C7C25" w:rsidRDefault="00EB511C" w:rsidP="001C7C25">
      <w:pPr>
        <w:rPr>
          <w:rFonts w:cs="Times New Roman"/>
          <w:szCs w:val="24"/>
        </w:rPr>
      </w:pPr>
    </w:p>
    <w:p w14:paraId="7C8AEDE9" w14:textId="77777777" w:rsidR="00EB511C" w:rsidRPr="001C7C25" w:rsidRDefault="00EB511C" w:rsidP="001C7C25">
      <w:pPr>
        <w:rPr>
          <w:rFonts w:cs="Times New Roman"/>
          <w:szCs w:val="24"/>
        </w:rPr>
      </w:pPr>
    </w:p>
    <w:p w14:paraId="45306FA6" w14:textId="77777777" w:rsidR="00EB511C" w:rsidRPr="001C7C25" w:rsidRDefault="00EB511C" w:rsidP="001C7C25">
      <w:pPr>
        <w:rPr>
          <w:rFonts w:cs="Times New Roman"/>
          <w:szCs w:val="24"/>
        </w:rPr>
      </w:pPr>
    </w:p>
    <w:p w14:paraId="76BC1D5A" w14:textId="77777777" w:rsidR="00EB511C" w:rsidRPr="001C7C25" w:rsidRDefault="00EB511C" w:rsidP="001C7C25">
      <w:pPr>
        <w:rPr>
          <w:rFonts w:cs="Times New Roman"/>
          <w:szCs w:val="24"/>
        </w:rPr>
      </w:pPr>
    </w:p>
    <w:p w14:paraId="205D99C9" w14:textId="77777777" w:rsidR="00EB511C" w:rsidRPr="001C7C25" w:rsidRDefault="00EB511C" w:rsidP="001C7C25">
      <w:pPr>
        <w:rPr>
          <w:rFonts w:cs="Times New Roman"/>
          <w:szCs w:val="24"/>
        </w:rPr>
      </w:pPr>
    </w:p>
    <w:bookmarkEnd w:id="1"/>
    <w:p w14:paraId="7541FFD6" w14:textId="77777777" w:rsidR="00B81A76" w:rsidRPr="001C7C25" w:rsidRDefault="00B81A76" w:rsidP="001C7C25">
      <w:pPr>
        <w:rPr>
          <w:rFonts w:cs="Times New Roman"/>
          <w:szCs w:val="24"/>
        </w:rPr>
      </w:pPr>
    </w:p>
    <w:sectPr w:rsidR="00B81A76" w:rsidRPr="001C7C25"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9"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0"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0C733BD6"/>
    <w:multiLevelType w:val="hybridMultilevel"/>
    <w:tmpl w:val="A2C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6"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2"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5"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6"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8"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0"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1"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5"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8"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0"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8"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1"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4"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7"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9"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1"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2"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3"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2"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5"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6"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7"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3"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4"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9"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0"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13AA1983"/>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3"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6"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8"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9"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0"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2"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14D619D7"/>
    <w:multiLevelType w:val="hybridMultilevel"/>
    <w:tmpl w:val="B23884CE"/>
    <w:lvl w:ilvl="0" w:tplc="621077C6">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5"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6"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9"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5"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6"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7"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6"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7"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8C450F8"/>
    <w:multiLevelType w:val="hybridMultilevel"/>
    <w:tmpl w:val="D7C40E2A"/>
    <w:lvl w:ilvl="0" w:tplc="C59CAB54">
      <w:start w:val="1"/>
      <w:numFmt w:val="lowerLetter"/>
      <w:lvlText w:val="%1."/>
      <w:lvlJc w:val="left"/>
      <w:pPr>
        <w:ind w:left="927" w:hanging="360"/>
      </w:pPr>
      <w:rPr>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9"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0"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33"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4"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5"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6"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8"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1"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2"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4"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8"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1"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2"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3"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5"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6"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8"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9"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1"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4"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5"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7"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8"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9"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0"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1"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3"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5"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8"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9"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5"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6"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7"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9"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1"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2"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94"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7"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8"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01"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2"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3"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4"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6"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7"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8"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9"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2"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6"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9"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0"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254B6CCA"/>
    <w:multiLevelType w:val="hybridMultilevel"/>
    <w:tmpl w:val="8FD66BC8"/>
    <w:lvl w:ilvl="0" w:tplc="FF4EE686">
      <w:start w:val="1"/>
      <w:numFmt w:val="upperLetter"/>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3"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4"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5"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6"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7"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8"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9"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4"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7"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8"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9"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0"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1"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7"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8"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6"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7"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8"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9"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0"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2"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4"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5"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6"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7"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8"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0"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AB76D80"/>
    <w:multiLevelType w:val="hybridMultilevel"/>
    <w:tmpl w:val="1BBA23E8"/>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2"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4"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5"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7"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8"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0"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1"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3"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4"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5"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9"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0"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92"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7"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8"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9"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0"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1"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02"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3"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4"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6"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8"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0"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1"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2"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4"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5"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8"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9"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1"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2"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3"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5"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7"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9"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1"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2"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3"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4"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5"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6"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8"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9"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0"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1"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3"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311E12D2"/>
    <w:multiLevelType w:val="hybridMultilevel"/>
    <w:tmpl w:val="C504A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5"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0"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2"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3"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4"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5"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58"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0"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2"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3"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5"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6"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7"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9"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0"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1"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2"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3"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4"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75"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9"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3"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4"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5"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6"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7"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88"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9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3" w15:restartNumberingAfterBreak="0">
    <w:nsid w:val="360217A2"/>
    <w:multiLevelType w:val="hybridMultilevel"/>
    <w:tmpl w:val="C504A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4"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6"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7"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8"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9"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0"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3"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4"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5"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6"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7"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1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1"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2"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3"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4"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15"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7"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9"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1"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2"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3"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4"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5"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6"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7"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29"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0"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1"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2"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33"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4"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5"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8"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9"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40"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41"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3"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6"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7"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8"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49"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0"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1"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52"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4"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5"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7"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8"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9"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1"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2"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4"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5"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6"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7"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8"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9"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0"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1"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2"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3"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4"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5"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6"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77"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8"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9"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0"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1"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2"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4"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5"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6"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7"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88"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89"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2"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93"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4"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5"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6"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7"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98"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1"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2"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5"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7"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09"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2"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4"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8"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19"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0" w15:restartNumberingAfterBreak="0">
    <w:nsid w:val="443557BA"/>
    <w:multiLevelType w:val="hybridMultilevel"/>
    <w:tmpl w:val="8988AA44"/>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1"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2"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4"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25"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6"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7"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28"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0"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1"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2"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3" w15:restartNumberingAfterBreak="0">
    <w:nsid w:val="450A4BD7"/>
    <w:multiLevelType w:val="hybridMultilevel"/>
    <w:tmpl w:val="99BEB390"/>
    <w:lvl w:ilvl="0" w:tplc="A6E06D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4"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5"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6"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9"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0"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1"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2"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3"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4"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5"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6"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7"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8"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9"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50"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1"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2"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4"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5"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6"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7"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9"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0"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2"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3"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4"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5"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66"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9"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1"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3"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4"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5"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76"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77"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78"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9"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80"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1"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2"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3"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4A8D5835"/>
    <w:multiLevelType w:val="hybridMultilevel"/>
    <w:tmpl w:val="BE1A8B2C"/>
    <w:lvl w:ilvl="0" w:tplc="9A8EB5C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5"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86"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7"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8"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0"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2"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3"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4"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95"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96"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97"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8"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0"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1"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702"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3"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4"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5"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6"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7"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8"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9"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0"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1"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2"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3"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14"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5"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6"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7"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8"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9"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0"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1"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3"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4"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5"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7"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28"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9"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0"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1"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32"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3"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4"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5"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6"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7"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0"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1"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2"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3"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4"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45"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6"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7"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8"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9"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0"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1"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2"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3"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4"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5"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6"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57"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8"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9"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0"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1"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62"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3"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4"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65"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6"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7"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8"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9"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70"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2"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3"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74"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5"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6"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7"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8"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9"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0"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1"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2"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3"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4"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5"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6"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8"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9"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0"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1"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92"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3"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4"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5"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7"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8" w15:restartNumberingAfterBreak="0">
    <w:nsid w:val="57302099"/>
    <w:multiLevelType w:val="multilevel"/>
    <w:tmpl w:val="6E2064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1"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3"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05"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6"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7"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8"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9"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810"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1"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5"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6"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7"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9"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0"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1"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2"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23"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4"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5"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6"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7"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8"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9"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0"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1"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2"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34"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5"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6"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7"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8"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9"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0"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1"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2"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3"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4"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5"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6"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7"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9"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0"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1"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2"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3"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4"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56"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8"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9"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1"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2"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63"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4"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6"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7"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68"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6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1"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72"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4"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5"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6"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7"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78"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9"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0"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1"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82"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3"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4"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5"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6"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7"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8"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9"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1"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2"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3"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4"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95"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6"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97"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8"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9"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0"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01"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2"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03"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5"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6"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7"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8"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09"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0"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1"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2"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3"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4"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5"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7"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8"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9"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0"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2"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3"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6"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7"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8"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9"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0"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1"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3"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34"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5"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6"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7"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8"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9"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0"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41"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42"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3"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4"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45"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6"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7"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8"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9"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0"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51"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2"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4"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5"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6"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7"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8"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0"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61"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62"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3"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64"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5"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7"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68"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69"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0"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2"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3"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4"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5"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76"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77"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8"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79"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0"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1"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2"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3"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84"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7"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8"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9"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0"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1"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92"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93"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4"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5"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6"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7"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8"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9"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00"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1"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02"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03"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04"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5"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06"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7"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8"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9"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1"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1013"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4"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6"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7"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8"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19"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0"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1"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2"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3"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4"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5"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6"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27"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28"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29"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30"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2"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3"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4"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5"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6"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7"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8"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9"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0"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41"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2"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3"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4"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5"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6"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7"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8"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49"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0"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2"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53"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4"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5"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6"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7"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8"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59"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0"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1"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2"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3"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65"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66"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7"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68"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9"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0"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1"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2"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3"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4"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5"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6"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7"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8"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9"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0"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81"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2"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3"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4"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5"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6"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7"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8"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9"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0"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91"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2"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4" w15:restartNumberingAfterBreak="0">
    <w:nsid w:val="75342FB1"/>
    <w:multiLevelType w:val="hybridMultilevel"/>
    <w:tmpl w:val="C0A86246"/>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5"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6"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7"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8"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9"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0"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1"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2" w15:restartNumberingAfterBreak="0">
    <w:nsid w:val="75EF1F4C"/>
    <w:multiLevelType w:val="hybridMultilevel"/>
    <w:tmpl w:val="C18CB2E4"/>
    <w:lvl w:ilvl="0" w:tplc="A6E06DB6">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03"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104"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5"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6"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7"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8"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9"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0"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1"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2"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13"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4"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15"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6"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7"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8"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9"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0"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1"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2"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3"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4"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5"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6"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7"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28"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29"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0"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1"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2"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3"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4"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5"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6"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7"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8"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9"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0"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1"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2"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3"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44"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5"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46"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7"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8"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9"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50"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1"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2"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3"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4"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55"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6"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7"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8" w15:restartNumberingAfterBreak="0">
    <w:nsid w:val="7CE12050"/>
    <w:multiLevelType w:val="hybridMultilevel"/>
    <w:tmpl w:val="CB16B226"/>
    <w:lvl w:ilvl="0" w:tplc="4DCE4D52">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9"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0"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61"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2"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3"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4"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5"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6"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67"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8"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9"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70"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71"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2"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73"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4"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5"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6"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77"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8"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9"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0"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1"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53"/>
  </w:num>
  <w:num w:numId="2" w16cid:durableId="957220143">
    <w:abstractNumId w:val="123"/>
  </w:num>
  <w:num w:numId="3" w16cid:durableId="503475731">
    <w:abstractNumId w:val="702"/>
  </w:num>
  <w:num w:numId="4" w16cid:durableId="500395480">
    <w:abstractNumId w:val="159"/>
  </w:num>
  <w:num w:numId="5" w16cid:durableId="1392071933">
    <w:abstractNumId w:val="1152"/>
  </w:num>
  <w:num w:numId="6" w16cid:durableId="729112545">
    <w:abstractNumId w:val="362"/>
  </w:num>
  <w:num w:numId="7" w16cid:durableId="34357516">
    <w:abstractNumId w:val="797"/>
  </w:num>
  <w:num w:numId="8" w16cid:durableId="2065834689">
    <w:abstractNumId w:val="1070"/>
  </w:num>
  <w:num w:numId="9" w16cid:durableId="57486159">
    <w:abstractNumId w:val="959"/>
  </w:num>
  <w:num w:numId="10" w16cid:durableId="691109693">
    <w:abstractNumId w:val="942"/>
  </w:num>
  <w:num w:numId="11" w16cid:durableId="490024241">
    <w:abstractNumId w:val="488"/>
  </w:num>
  <w:num w:numId="12" w16cid:durableId="1807429292">
    <w:abstractNumId w:val="345"/>
  </w:num>
  <w:num w:numId="13" w16cid:durableId="902915035">
    <w:abstractNumId w:val="1066"/>
  </w:num>
  <w:num w:numId="14" w16cid:durableId="182091280">
    <w:abstractNumId w:val="690"/>
  </w:num>
  <w:num w:numId="15" w16cid:durableId="188379300">
    <w:abstractNumId w:val="985"/>
  </w:num>
  <w:num w:numId="16" w16cid:durableId="425420711">
    <w:abstractNumId w:val="1009"/>
  </w:num>
  <w:num w:numId="17" w16cid:durableId="1146505562">
    <w:abstractNumId w:val="790"/>
  </w:num>
  <w:num w:numId="18" w16cid:durableId="1112356586">
    <w:abstractNumId w:val="1150"/>
  </w:num>
  <w:num w:numId="19" w16cid:durableId="1689062144">
    <w:abstractNumId w:val="217"/>
  </w:num>
  <w:num w:numId="20" w16cid:durableId="557133632">
    <w:abstractNumId w:val="246"/>
  </w:num>
  <w:num w:numId="21" w16cid:durableId="1971669169">
    <w:abstractNumId w:val="925"/>
  </w:num>
  <w:num w:numId="22" w16cid:durableId="2033455808">
    <w:abstractNumId w:val="647"/>
  </w:num>
  <w:num w:numId="23" w16cid:durableId="2055225699">
    <w:abstractNumId w:val="1097"/>
  </w:num>
  <w:num w:numId="24" w16cid:durableId="644044799">
    <w:abstractNumId w:val="954"/>
  </w:num>
  <w:num w:numId="25" w16cid:durableId="322202183">
    <w:abstractNumId w:val="888"/>
  </w:num>
  <w:num w:numId="26" w16cid:durableId="53166477">
    <w:abstractNumId w:val="507"/>
  </w:num>
  <w:num w:numId="27" w16cid:durableId="54358401">
    <w:abstractNumId w:val="851"/>
  </w:num>
  <w:num w:numId="28" w16cid:durableId="821509737">
    <w:abstractNumId w:val="965"/>
  </w:num>
  <w:num w:numId="29" w16cid:durableId="2076707988">
    <w:abstractNumId w:val="142"/>
  </w:num>
  <w:num w:numId="30" w16cid:durableId="695541717">
    <w:abstractNumId w:val="416"/>
  </w:num>
  <w:num w:numId="31" w16cid:durableId="1928921627">
    <w:abstractNumId w:val="212"/>
  </w:num>
  <w:num w:numId="32" w16cid:durableId="1879931839">
    <w:abstractNumId w:val="141"/>
  </w:num>
  <w:num w:numId="33" w16cid:durableId="1849249558">
    <w:abstractNumId w:val="236"/>
  </w:num>
  <w:num w:numId="34" w16cid:durableId="1186287648">
    <w:abstractNumId w:val="420"/>
  </w:num>
  <w:num w:numId="35" w16cid:durableId="688720355">
    <w:abstractNumId w:val="456"/>
  </w:num>
  <w:num w:numId="36" w16cid:durableId="1935624436">
    <w:abstractNumId w:val="989"/>
  </w:num>
  <w:num w:numId="37" w16cid:durableId="1883786460">
    <w:abstractNumId w:val="145"/>
  </w:num>
  <w:num w:numId="38" w16cid:durableId="1463235632">
    <w:abstractNumId w:val="736"/>
  </w:num>
  <w:num w:numId="39" w16cid:durableId="1149857127">
    <w:abstractNumId w:val="605"/>
  </w:num>
  <w:num w:numId="40" w16cid:durableId="1585338044">
    <w:abstractNumId w:val="446"/>
  </w:num>
  <w:num w:numId="41" w16cid:durableId="725764696">
    <w:abstractNumId w:val="16"/>
  </w:num>
  <w:num w:numId="42" w16cid:durableId="1694456945">
    <w:abstractNumId w:val="970"/>
  </w:num>
  <w:num w:numId="43" w16cid:durableId="484862067">
    <w:abstractNumId w:val="265"/>
  </w:num>
  <w:num w:numId="44" w16cid:durableId="1334333060">
    <w:abstractNumId w:val="44"/>
  </w:num>
  <w:num w:numId="45" w16cid:durableId="1844936296">
    <w:abstractNumId w:val="517"/>
  </w:num>
  <w:num w:numId="46" w16cid:durableId="360787050">
    <w:abstractNumId w:val="854"/>
  </w:num>
  <w:num w:numId="47" w16cid:durableId="710299665">
    <w:abstractNumId w:val="644"/>
  </w:num>
  <w:num w:numId="48" w16cid:durableId="1585914734">
    <w:abstractNumId w:val="1171"/>
  </w:num>
  <w:num w:numId="49" w16cid:durableId="1938906119">
    <w:abstractNumId w:val="403"/>
  </w:num>
  <w:num w:numId="50" w16cid:durableId="1082218922">
    <w:abstractNumId w:val="1049"/>
  </w:num>
  <w:num w:numId="51" w16cid:durableId="88696986">
    <w:abstractNumId w:val="381"/>
  </w:num>
  <w:num w:numId="52" w16cid:durableId="441270424">
    <w:abstractNumId w:val="1141"/>
  </w:num>
  <w:num w:numId="53" w16cid:durableId="1506046885">
    <w:abstractNumId w:val="171"/>
  </w:num>
  <w:num w:numId="54" w16cid:durableId="1602294445">
    <w:abstractNumId w:val="993"/>
  </w:num>
  <w:num w:numId="55" w16cid:durableId="658773690">
    <w:abstractNumId w:val="1133"/>
  </w:num>
  <w:num w:numId="56" w16cid:durableId="426390468">
    <w:abstractNumId w:val="194"/>
  </w:num>
  <w:num w:numId="57" w16cid:durableId="672997169">
    <w:abstractNumId w:val="100"/>
  </w:num>
  <w:num w:numId="58" w16cid:durableId="1665669736">
    <w:abstractNumId w:val="325"/>
  </w:num>
  <w:num w:numId="59" w16cid:durableId="979457077">
    <w:abstractNumId w:val="331"/>
  </w:num>
  <w:num w:numId="60" w16cid:durableId="815414325">
    <w:abstractNumId w:val="144"/>
  </w:num>
  <w:num w:numId="61" w16cid:durableId="231282697">
    <w:abstractNumId w:val="238"/>
  </w:num>
  <w:num w:numId="62" w16cid:durableId="1208757506">
    <w:abstractNumId w:val="764"/>
  </w:num>
  <w:num w:numId="63" w16cid:durableId="1917788047">
    <w:abstractNumId w:val="844"/>
  </w:num>
  <w:num w:numId="64" w16cid:durableId="1800418935">
    <w:abstractNumId w:val="859"/>
  </w:num>
  <w:num w:numId="65" w16cid:durableId="679888322">
    <w:abstractNumId w:val="762"/>
  </w:num>
  <w:num w:numId="66" w16cid:durableId="1528594136">
    <w:abstractNumId w:val="843"/>
  </w:num>
  <w:num w:numId="67" w16cid:durableId="10572056">
    <w:abstractNumId w:val="1122"/>
  </w:num>
  <w:num w:numId="68" w16cid:durableId="1356349316">
    <w:abstractNumId w:val="200"/>
  </w:num>
  <w:num w:numId="69" w16cid:durableId="1836603165">
    <w:abstractNumId w:val="724"/>
  </w:num>
  <w:num w:numId="70" w16cid:durableId="795834566">
    <w:abstractNumId w:val="815"/>
  </w:num>
  <w:num w:numId="71" w16cid:durableId="347341251">
    <w:abstractNumId w:val="1032"/>
  </w:num>
  <w:num w:numId="72" w16cid:durableId="1071541579">
    <w:abstractNumId w:val="343"/>
  </w:num>
  <w:num w:numId="73" w16cid:durableId="786436009">
    <w:abstractNumId w:val="242"/>
  </w:num>
  <w:num w:numId="74" w16cid:durableId="2109618448">
    <w:abstractNumId w:val="511"/>
  </w:num>
  <w:num w:numId="75" w16cid:durableId="1340504239">
    <w:abstractNumId w:val="426"/>
  </w:num>
  <w:num w:numId="76" w16cid:durableId="354503873">
    <w:abstractNumId w:val="617"/>
  </w:num>
  <w:num w:numId="77" w16cid:durableId="999114904">
    <w:abstractNumId w:val="639"/>
  </w:num>
  <w:num w:numId="78" w16cid:durableId="995954741">
    <w:abstractNumId w:val="551"/>
  </w:num>
  <w:num w:numId="79" w16cid:durableId="1820267346">
    <w:abstractNumId w:val="193"/>
  </w:num>
  <w:num w:numId="80" w16cid:durableId="1846237985">
    <w:abstractNumId w:val="190"/>
  </w:num>
  <w:num w:numId="81" w16cid:durableId="1547982743">
    <w:abstractNumId w:val="148"/>
  </w:num>
  <w:num w:numId="82" w16cid:durableId="189270865">
    <w:abstractNumId w:val="740"/>
  </w:num>
  <w:num w:numId="83" w16cid:durableId="1326132947">
    <w:abstractNumId w:val="975"/>
  </w:num>
  <w:num w:numId="84" w16cid:durableId="156116195">
    <w:abstractNumId w:val="1098"/>
  </w:num>
  <w:num w:numId="85" w16cid:durableId="1358001240">
    <w:abstractNumId w:val="290"/>
  </w:num>
  <w:num w:numId="86" w16cid:durableId="823350997">
    <w:abstractNumId w:val="713"/>
  </w:num>
  <w:num w:numId="87" w16cid:durableId="1661540561">
    <w:abstractNumId w:val="1068"/>
  </w:num>
  <w:num w:numId="88" w16cid:durableId="792595231">
    <w:abstractNumId w:val="264"/>
  </w:num>
  <w:num w:numId="89" w16cid:durableId="1376008158">
    <w:abstractNumId w:val="1153"/>
  </w:num>
  <w:num w:numId="90" w16cid:durableId="237444754">
    <w:abstractNumId w:val="675"/>
  </w:num>
  <w:num w:numId="91" w16cid:durableId="120391442">
    <w:abstractNumId w:val="130"/>
  </w:num>
  <w:num w:numId="92" w16cid:durableId="1697579461">
    <w:abstractNumId w:val="1057"/>
  </w:num>
  <w:num w:numId="93" w16cid:durableId="417137267">
    <w:abstractNumId w:val="14"/>
  </w:num>
  <w:num w:numId="94" w16cid:durableId="540096095">
    <w:abstractNumId w:val="1146"/>
  </w:num>
  <w:num w:numId="95" w16cid:durableId="98531424">
    <w:abstractNumId w:val="933"/>
  </w:num>
  <w:num w:numId="96" w16cid:durableId="1145590355">
    <w:abstractNumId w:val="581"/>
  </w:num>
  <w:num w:numId="97" w16cid:durableId="267661458">
    <w:abstractNumId w:val="716"/>
  </w:num>
  <w:num w:numId="98" w16cid:durableId="2111929420">
    <w:abstractNumId w:val="622"/>
  </w:num>
  <w:num w:numId="99" w16cid:durableId="1403403991">
    <w:abstractNumId w:val="864"/>
  </w:num>
  <w:num w:numId="100" w16cid:durableId="62066258">
    <w:abstractNumId w:val="109"/>
  </w:num>
  <w:num w:numId="101" w16cid:durableId="239751880">
    <w:abstractNumId w:val="738"/>
  </w:num>
  <w:num w:numId="102" w16cid:durableId="241374161">
    <w:abstractNumId w:val="528"/>
  </w:num>
  <w:num w:numId="103" w16cid:durableId="1607234321">
    <w:abstractNumId w:val="1080"/>
  </w:num>
  <w:num w:numId="104" w16cid:durableId="419907996">
    <w:abstractNumId w:val="518"/>
  </w:num>
  <w:num w:numId="105" w16cid:durableId="927275247">
    <w:abstractNumId w:val="961"/>
  </w:num>
  <w:num w:numId="106" w16cid:durableId="902987065">
    <w:abstractNumId w:val="665"/>
  </w:num>
  <w:num w:numId="107" w16cid:durableId="1486974445">
    <w:abstractNumId w:val="592"/>
  </w:num>
  <w:num w:numId="108" w16cid:durableId="2109419904">
    <w:abstractNumId w:val="858"/>
  </w:num>
  <w:num w:numId="109" w16cid:durableId="1218779005">
    <w:abstractNumId w:val="773"/>
  </w:num>
  <w:num w:numId="110" w16cid:durableId="995038526">
    <w:abstractNumId w:val="260"/>
  </w:num>
  <w:num w:numId="111" w16cid:durableId="603881133">
    <w:abstractNumId w:val="12"/>
  </w:num>
  <w:num w:numId="112" w16cid:durableId="38894725">
    <w:abstractNumId w:val="874"/>
  </w:num>
  <w:num w:numId="113" w16cid:durableId="1355961483">
    <w:abstractNumId w:val="631"/>
  </w:num>
  <w:num w:numId="114" w16cid:durableId="573320887">
    <w:abstractNumId w:val="89"/>
  </w:num>
  <w:num w:numId="115" w16cid:durableId="1831829463">
    <w:abstractNumId w:val="1124"/>
  </w:num>
  <w:num w:numId="116" w16cid:durableId="902714666">
    <w:abstractNumId w:val="457"/>
  </w:num>
  <w:num w:numId="117" w16cid:durableId="1880510687">
    <w:abstractNumId w:val="1117"/>
  </w:num>
  <w:num w:numId="118" w16cid:durableId="1316757648">
    <w:abstractNumId w:val="878"/>
  </w:num>
  <w:num w:numId="119" w16cid:durableId="1907884250">
    <w:abstractNumId w:val="673"/>
  </w:num>
  <w:num w:numId="120" w16cid:durableId="1716854104">
    <w:abstractNumId w:val="197"/>
  </w:num>
  <w:num w:numId="121" w16cid:durableId="1920669668">
    <w:abstractNumId w:val="489"/>
  </w:num>
  <w:num w:numId="122" w16cid:durableId="744454963">
    <w:abstractNumId w:val="485"/>
  </w:num>
  <w:num w:numId="123" w16cid:durableId="480776314">
    <w:abstractNumId w:val="833"/>
  </w:num>
  <w:num w:numId="124" w16cid:durableId="1180314640">
    <w:abstractNumId w:val="950"/>
  </w:num>
  <w:num w:numId="125" w16cid:durableId="206532479">
    <w:abstractNumId w:val="919"/>
  </w:num>
  <w:num w:numId="126" w16cid:durableId="726100811">
    <w:abstractNumId w:val="513"/>
  </w:num>
  <w:num w:numId="127" w16cid:durableId="1977223250">
    <w:abstractNumId w:val="1166"/>
  </w:num>
  <w:num w:numId="128" w16cid:durableId="1753577517">
    <w:abstractNumId w:val="770"/>
  </w:num>
  <w:num w:numId="129" w16cid:durableId="375392216">
    <w:abstractNumId w:val="947"/>
  </w:num>
  <w:num w:numId="130" w16cid:durableId="754934276">
    <w:abstractNumId w:val="1029"/>
  </w:num>
  <w:num w:numId="131" w16cid:durableId="12464568">
    <w:abstractNumId w:val="587"/>
  </w:num>
  <w:num w:numId="132" w16cid:durableId="801311139">
    <w:abstractNumId w:val="116"/>
  </w:num>
  <w:num w:numId="133" w16cid:durableId="1520780332">
    <w:abstractNumId w:val="2"/>
  </w:num>
  <w:num w:numId="134" w16cid:durableId="1085110637">
    <w:abstractNumId w:val="402"/>
  </w:num>
  <w:num w:numId="135" w16cid:durableId="1060448353">
    <w:abstractNumId w:val="1108"/>
  </w:num>
  <w:num w:numId="136" w16cid:durableId="1795175816">
    <w:abstractNumId w:val="981"/>
  </w:num>
  <w:num w:numId="137" w16cid:durableId="572395886">
    <w:abstractNumId w:val="720"/>
  </w:num>
  <w:num w:numId="138" w16cid:durableId="1584488228">
    <w:abstractNumId w:val="24"/>
  </w:num>
  <w:num w:numId="139" w16cid:durableId="1681275356">
    <w:abstractNumId w:val="1005"/>
  </w:num>
  <w:num w:numId="140" w16cid:durableId="179513934">
    <w:abstractNumId w:val="349"/>
  </w:num>
  <w:num w:numId="141" w16cid:durableId="1147477239">
    <w:abstractNumId w:val="892"/>
  </w:num>
  <w:num w:numId="142" w16cid:durableId="770512440">
    <w:abstractNumId w:val="63"/>
  </w:num>
  <w:num w:numId="143" w16cid:durableId="478427703">
    <w:abstractNumId w:val="1157"/>
  </w:num>
  <w:num w:numId="144" w16cid:durableId="1390421129">
    <w:abstractNumId w:val="765"/>
  </w:num>
  <w:num w:numId="145" w16cid:durableId="2073387826">
    <w:abstractNumId w:val="627"/>
  </w:num>
  <w:num w:numId="146" w16cid:durableId="528297810">
    <w:abstractNumId w:val="334"/>
  </w:num>
  <w:num w:numId="147" w16cid:durableId="898321447">
    <w:abstractNumId w:val="1148"/>
  </w:num>
  <w:num w:numId="148" w16cid:durableId="1266574183">
    <w:abstractNumId w:val="1050"/>
  </w:num>
  <w:num w:numId="149" w16cid:durableId="1104691241">
    <w:abstractNumId w:val="361"/>
  </w:num>
  <w:num w:numId="150" w16cid:durableId="229003023">
    <w:abstractNumId w:val="1079"/>
  </w:num>
  <w:num w:numId="151" w16cid:durableId="995767015">
    <w:abstractNumId w:val="980"/>
  </w:num>
  <w:num w:numId="152" w16cid:durableId="1902599397">
    <w:abstractNumId w:val="583"/>
  </w:num>
  <w:num w:numId="153" w16cid:durableId="503326977">
    <w:abstractNumId w:val="1119"/>
  </w:num>
  <w:num w:numId="154" w16cid:durableId="316687533">
    <w:abstractNumId w:val="875"/>
  </w:num>
  <w:num w:numId="155" w16cid:durableId="1906184366">
    <w:abstractNumId w:val="214"/>
  </w:num>
  <w:num w:numId="156" w16cid:durableId="536964531">
    <w:abstractNumId w:val="474"/>
  </w:num>
  <w:num w:numId="157" w16cid:durableId="2001343636">
    <w:abstractNumId w:val="306"/>
  </w:num>
  <w:num w:numId="158" w16cid:durableId="313025299">
    <w:abstractNumId w:val="251"/>
  </w:num>
  <w:num w:numId="159" w16cid:durableId="714737921">
    <w:abstractNumId w:val="115"/>
  </w:num>
  <w:num w:numId="160" w16cid:durableId="1553999387">
    <w:abstractNumId w:val="657"/>
  </w:num>
  <w:num w:numId="161" w16cid:durableId="1131479624">
    <w:abstractNumId w:val="630"/>
  </w:num>
  <w:num w:numId="162" w16cid:durableId="1286037080">
    <w:abstractNumId w:val="178"/>
  </w:num>
  <w:num w:numId="163" w16cid:durableId="966013473">
    <w:abstractNumId w:val="804"/>
  </w:num>
  <w:num w:numId="164" w16cid:durableId="1684092028">
    <w:abstractNumId w:val="540"/>
  </w:num>
  <w:num w:numId="165" w16cid:durableId="1515920301">
    <w:abstractNumId w:val="983"/>
  </w:num>
  <w:num w:numId="166" w16cid:durableId="391006570">
    <w:abstractNumId w:val="542"/>
  </w:num>
  <w:num w:numId="167" w16cid:durableId="1962490923">
    <w:abstractNumId w:val="110"/>
  </w:num>
  <w:num w:numId="168" w16cid:durableId="151650481">
    <w:abstractNumId w:val="462"/>
  </w:num>
  <w:num w:numId="169" w16cid:durableId="214391203">
    <w:abstractNumId w:val="767"/>
  </w:num>
  <w:num w:numId="170" w16cid:durableId="1936748598">
    <w:abstractNumId w:val="128"/>
  </w:num>
  <w:num w:numId="171" w16cid:durableId="1512253665">
    <w:abstractNumId w:val="1135"/>
  </w:num>
  <w:num w:numId="172" w16cid:durableId="2102295468">
    <w:abstractNumId w:val="435"/>
  </w:num>
  <w:num w:numId="173" w16cid:durableId="1411074313">
    <w:abstractNumId w:val="772"/>
  </w:num>
  <w:num w:numId="174" w16cid:durableId="2058894844">
    <w:abstractNumId w:val="553"/>
  </w:num>
  <w:num w:numId="175" w16cid:durableId="293104373">
    <w:abstractNumId w:val="53"/>
  </w:num>
  <w:num w:numId="176" w16cid:durableId="2021857555">
    <w:abstractNumId w:val="391"/>
  </w:num>
  <w:num w:numId="177" w16cid:durableId="1493717766">
    <w:abstractNumId w:val="671"/>
  </w:num>
  <w:num w:numId="178" w16cid:durableId="1163278559">
    <w:abstractNumId w:val="1168"/>
  </w:num>
  <w:num w:numId="179" w16cid:durableId="1097557777">
    <w:abstractNumId w:val="856"/>
  </w:num>
  <w:num w:numId="180" w16cid:durableId="755323867">
    <w:abstractNumId w:val="649"/>
  </w:num>
  <w:num w:numId="181" w16cid:durableId="1415473984">
    <w:abstractNumId w:val="573"/>
  </w:num>
  <w:num w:numId="182" w16cid:durableId="1081028739">
    <w:abstractNumId w:val="887"/>
  </w:num>
  <w:num w:numId="183" w16cid:durableId="936401803">
    <w:abstractNumId w:val="427"/>
  </w:num>
  <w:num w:numId="184" w16cid:durableId="1160342671">
    <w:abstractNumId w:val="1063"/>
  </w:num>
  <w:num w:numId="185" w16cid:durableId="1001275158">
    <w:abstractNumId w:val="612"/>
  </w:num>
  <w:num w:numId="186" w16cid:durableId="1111052685">
    <w:abstractNumId w:val="662"/>
  </w:num>
  <w:num w:numId="187" w16cid:durableId="820922355">
    <w:abstractNumId w:val="572"/>
  </w:num>
  <w:num w:numId="188" w16cid:durableId="667947309">
    <w:abstractNumId w:val="136"/>
  </w:num>
  <w:num w:numId="189" w16cid:durableId="1332836504">
    <w:abstractNumId w:val="421"/>
  </w:num>
  <w:num w:numId="190" w16cid:durableId="782655085">
    <w:abstractNumId w:val="549"/>
  </w:num>
  <w:num w:numId="191" w16cid:durableId="939602609">
    <w:abstractNumId w:val="616"/>
  </w:num>
  <w:num w:numId="192" w16cid:durableId="2044358689">
    <w:abstractNumId w:val="974"/>
  </w:num>
  <w:num w:numId="193" w16cid:durableId="1006206807">
    <w:abstractNumId w:val="83"/>
  </w:num>
  <w:num w:numId="194" w16cid:durableId="1770931678">
    <w:abstractNumId w:val="666"/>
  </w:num>
  <w:num w:numId="195" w16cid:durableId="1352413636">
    <w:abstractNumId w:val="1144"/>
  </w:num>
  <w:num w:numId="196" w16cid:durableId="1363047988">
    <w:abstractNumId w:val="60"/>
  </w:num>
  <w:num w:numId="197" w16cid:durableId="423041218">
    <w:abstractNumId w:val="378"/>
  </w:num>
  <w:num w:numId="198" w16cid:durableId="4209099">
    <w:abstractNumId w:val="1014"/>
  </w:num>
  <w:num w:numId="199" w16cid:durableId="1176725030">
    <w:abstractNumId w:val="1155"/>
  </w:num>
  <w:num w:numId="200" w16cid:durableId="1787191273">
    <w:abstractNumId w:val="390"/>
  </w:num>
  <w:num w:numId="201" w16cid:durableId="912424629">
    <w:abstractNumId w:val="530"/>
  </w:num>
  <w:num w:numId="202" w16cid:durableId="168444524">
    <w:abstractNumId w:val="1016"/>
  </w:num>
  <w:num w:numId="203" w16cid:durableId="1302886672">
    <w:abstractNumId w:val="276"/>
  </w:num>
  <w:num w:numId="204" w16cid:durableId="653685589">
    <w:abstractNumId w:val="652"/>
  </w:num>
  <w:num w:numId="205" w16cid:durableId="541786756">
    <w:abstractNumId w:val="135"/>
  </w:num>
  <w:num w:numId="206" w16cid:durableId="296642232">
    <w:abstractNumId w:val="1000"/>
  </w:num>
  <w:num w:numId="207" w16cid:durableId="627248820">
    <w:abstractNumId w:val="223"/>
  </w:num>
  <w:num w:numId="208" w16cid:durableId="1493912862">
    <w:abstractNumId w:val="458"/>
  </w:num>
  <w:num w:numId="209" w16cid:durableId="1709257929">
    <w:abstractNumId w:val="352"/>
  </w:num>
  <w:num w:numId="210" w16cid:durableId="88552257">
    <w:abstractNumId w:val="132"/>
  </w:num>
  <w:num w:numId="211" w16cid:durableId="388386635">
    <w:abstractNumId w:val="500"/>
  </w:num>
  <w:num w:numId="212" w16cid:durableId="1240410682">
    <w:abstractNumId w:val="287"/>
  </w:num>
  <w:num w:numId="213" w16cid:durableId="549072915">
    <w:abstractNumId w:val="1077"/>
  </w:num>
  <w:num w:numId="214" w16cid:durableId="694042226">
    <w:abstractNumId w:val="680"/>
  </w:num>
  <w:num w:numId="215" w16cid:durableId="856965433">
    <w:abstractNumId w:val="1105"/>
  </w:num>
  <w:num w:numId="216" w16cid:durableId="1463767056">
    <w:abstractNumId w:val="486"/>
  </w:num>
  <w:num w:numId="217" w16cid:durableId="533419389">
    <w:abstractNumId w:val="203"/>
  </w:num>
  <w:num w:numId="218" w16cid:durableId="1651404269">
    <w:abstractNumId w:val="1074"/>
  </w:num>
  <w:num w:numId="219" w16cid:durableId="1657028696">
    <w:abstractNumId w:val="247"/>
  </w:num>
  <w:num w:numId="220" w16cid:durableId="680745318">
    <w:abstractNumId w:val="682"/>
  </w:num>
  <w:num w:numId="221" w16cid:durableId="1920208475">
    <w:abstractNumId w:val="990"/>
  </w:num>
  <w:num w:numId="222" w16cid:durableId="1500270837">
    <w:abstractNumId w:val="58"/>
  </w:num>
  <w:num w:numId="223" w16cid:durableId="317730982">
    <w:abstractNumId w:val="397"/>
  </w:num>
  <w:num w:numId="224" w16cid:durableId="32779019">
    <w:abstractNumId w:val="624"/>
  </w:num>
  <w:num w:numId="225" w16cid:durableId="65231825">
    <w:abstractNumId w:val="499"/>
  </w:num>
  <w:num w:numId="226" w16cid:durableId="909003868">
    <w:abstractNumId w:val="221"/>
  </w:num>
  <w:num w:numId="227" w16cid:durableId="1012533990">
    <w:abstractNumId w:val="162"/>
  </w:num>
  <w:num w:numId="228" w16cid:durableId="1007516519">
    <w:abstractNumId w:val="628"/>
  </w:num>
  <w:num w:numId="229" w16cid:durableId="1754203832">
    <w:abstractNumId w:val="931"/>
  </w:num>
  <w:num w:numId="230" w16cid:durableId="4330913">
    <w:abstractNumId w:val="645"/>
  </w:num>
  <w:num w:numId="231" w16cid:durableId="1829593275">
    <w:abstractNumId w:val="37"/>
  </w:num>
  <w:num w:numId="232" w16cid:durableId="759260136">
    <w:abstractNumId w:val="944"/>
  </w:num>
  <w:num w:numId="233" w16cid:durableId="39332762">
    <w:abstractNumId w:val="898"/>
  </w:num>
  <w:num w:numId="234" w16cid:durableId="21979860">
    <w:abstractNumId w:val="607"/>
  </w:num>
  <w:num w:numId="235" w16cid:durableId="624383424">
    <w:abstractNumId w:val="686"/>
  </w:num>
  <w:num w:numId="236" w16cid:durableId="25450591">
    <w:abstractNumId w:val="928"/>
  </w:num>
  <w:num w:numId="237" w16cid:durableId="1854102609">
    <w:abstractNumId w:val="280"/>
  </w:num>
  <w:num w:numId="238" w16cid:durableId="1659654965">
    <w:abstractNumId w:val="812"/>
  </w:num>
  <w:num w:numId="239" w16cid:durableId="1396202885">
    <w:abstractNumId w:val="721"/>
  </w:num>
  <w:num w:numId="240" w16cid:durableId="39476869">
    <w:abstractNumId w:val="785"/>
  </w:num>
  <w:num w:numId="241" w16cid:durableId="1542209663">
    <w:abstractNumId w:val="827"/>
  </w:num>
  <w:num w:numId="242" w16cid:durableId="448857877">
    <w:abstractNumId w:val="230"/>
  </w:num>
  <w:num w:numId="243" w16cid:durableId="1641837119">
    <w:abstractNumId w:val="184"/>
  </w:num>
  <w:num w:numId="244" w16cid:durableId="792867990">
    <w:abstractNumId w:val="103"/>
  </w:num>
  <w:num w:numId="245" w16cid:durableId="649528207">
    <w:abstractNumId w:val="262"/>
  </w:num>
  <w:num w:numId="246" w16cid:durableId="702367057">
    <w:abstractNumId w:val="640"/>
  </w:num>
  <w:num w:numId="247" w16cid:durableId="1716848532">
    <w:abstractNumId w:val="442"/>
  </w:num>
  <w:num w:numId="248" w16cid:durableId="2001687739">
    <w:abstractNumId w:val="54"/>
  </w:num>
  <w:num w:numId="249" w16cid:durableId="1132481981">
    <w:abstractNumId w:val="847"/>
  </w:num>
  <w:num w:numId="250" w16cid:durableId="286400933">
    <w:abstractNumId w:val="1023"/>
  </w:num>
  <w:num w:numId="251" w16cid:durableId="1962766925">
    <w:abstractNumId w:val="501"/>
  </w:num>
  <w:num w:numId="252" w16cid:durableId="1022779558">
    <w:abstractNumId w:val="476"/>
  </w:num>
  <w:num w:numId="253" w16cid:durableId="431630610">
    <w:abstractNumId w:val="1042"/>
  </w:num>
  <w:num w:numId="254" w16cid:durableId="1653557302">
    <w:abstractNumId w:val="695"/>
  </w:num>
  <w:num w:numId="255" w16cid:durableId="156312181">
    <w:abstractNumId w:val="90"/>
  </w:num>
  <w:num w:numId="256" w16cid:durableId="366295970">
    <w:abstractNumId w:val="298"/>
  </w:num>
  <w:num w:numId="257" w16cid:durableId="1771046267">
    <w:abstractNumId w:val="4"/>
  </w:num>
  <w:num w:numId="258" w16cid:durableId="2130083673">
    <w:abstractNumId w:val="968"/>
  </w:num>
  <w:num w:numId="259" w16cid:durableId="1185631957">
    <w:abstractNumId w:val="481"/>
  </w:num>
  <w:num w:numId="260" w16cid:durableId="163250919">
    <w:abstractNumId w:val="395"/>
  </w:num>
  <w:num w:numId="261" w16cid:durableId="1973319549">
    <w:abstractNumId w:val="777"/>
  </w:num>
  <w:num w:numId="262" w16cid:durableId="1059788938">
    <w:abstractNumId w:val="779"/>
  </w:num>
  <w:num w:numId="263" w16cid:durableId="761996198">
    <w:abstractNumId w:val="635"/>
  </w:num>
  <w:num w:numId="264" w16cid:durableId="1872570522">
    <w:abstractNumId w:val="771"/>
  </w:num>
  <w:num w:numId="265" w16cid:durableId="671571206">
    <w:abstractNumId w:val="957"/>
  </w:num>
  <w:num w:numId="266" w16cid:durableId="861281608">
    <w:abstractNumId w:val="394"/>
  </w:num>
  <w:num w:numId="267" w16cid:durableId="195967414">
    <w:abstractNumId w:val="889"/>
  </w:num>
  <w:num w:numId="268" w16cid:durableId="962662206">
    <w:abstractNumId w:val="1045"/>
  </w:num>
  <w:num w:numId="269" w16cid:durableId="1687829634">
    <w:abstractNumId w:val="304"/>
  </w:num>
  <w:num w:numId="270" w16cid:durableId="2090075091">
    <w:abstractNumId w:val="312"/>
  </w:num>
  <w:num w:numId="271" w16cid:durableId="1432121755">
    <w:abstractNumId w:val="964"/>
  </w:num>
  <w:num w:numId="272" w16cid:durableId="622998841">
    <w:abstractNumId w:val="911"/>
  </w:num>
  <w:num w:numId="273" w16cid:durableId="182982751">
    <w:abstractNumId w:val="604"/>
  </w:num>
  <w:num w:numId="274" w16cid:durableId="641160201">
    <w:abstractNumId w:val="270"/>
  </w:num>
  <w:num w:numId="275" w16cid:durableId="299920745">
    <w:abstractNumId w:val="436"/>
  </w:num>
  <w:num w:numId="276" w16cid:durableId="460342520">
    <w:abstractNumId w:val="801"/>
  </w:num>
  <w:num w:numId="277" w16cid:durableId="303317474">
    <w:abstractNumId w:val="409"/>
  </w:num>
  <w:num w:numId="278" w16cid:durableId="1259370105">
    <w:abstractNumId w:val="515"/>
  </w:num>
  <w:num w:numId="279" w16cid:durableId="211502024">
    <w:abstractNumId w:val="186"/>
  </w:num>
  <w:num w:numId="280" w16cid:durableId="1650867237">
    <w:abstractNumId w:val="78"/>
  </w:num>
  <w:num w:numId="281" w16cid:durableId="1747730401">
    <w:abstractNumId w:val="227"/>
  </w:num>
  <w:num w:numId="282" w16cid:durableId="1474329768">
    <w:abstractNumId w:val="1022"/>
  </w:num>
  <w:num w:numId="283" w16cid:durableId="2091347195">
    <w:abstractNumId w:val="987"/>
  </w:num>
  <w:num w:numId="284" w16cid:durableId="577979783">
    <w:abstractNumId w:val="219"/>
  </w:num>
  <w:num w:numId="285" w16cid:durableId="503204632">
    <w:abstractNumId w:val="1156"/>
  </w:num>
  <w:num w:numId="286" w16cid:durableId="791679498">
    <w:abstractNumId w:val="15"/>
  </w:num>
  <w:num w:numId="287" w16cid:durableId="1939288551">
    <w:abstractNumId w:val="99"/>
  </w:num>
  <w:num w:numId="288" w16cid:durableId="673147378">
    <w:abstractNumId w:val="590"/>
  </w:num>
  <w:num w:numId="289" w16cid:durableId="1014184671">
    <w:abstractNumId w:val="207"/>
  </w:num>
  <w:num w:numId="290" w16cid:durableId="1136532440">
    <w:abstractNumId w:val="937"/>
  </w:num>
  <w:num w:numId="291" w16cid:durableId="1595672240">
    <w:abstractNumId w:val="1113"/>
  </w:num>
  <w:num w:numId="292" w16cid:durableId="1158351008">
    <w:abstractNumId w:val="884"/>
  </w:num>
  <w:num w:numId="293" w16cid:durableId="473184188">
    <w:abstractNumId w:val="917"/>
  </w:num>
  <w:num w:numId="294" w16cid:durableId="1648318393">
    <w:abstractNumId w:val="527"/>
  </w:num>
  <w:num w:numId="295" w16cid:durableId="456069126">
    <w:abstractNumId w:val="522"/>
  </w:num>
  <w:num w:numId="296" w16cid:durableId="1739473034">
    <w:abstractNumId w:val="464"/>
  </w:num>
  <w:num w:numId="297" w16cid:durableId="991059352">
    <w:abstractNumId w:val="683"/>
  </w:num>
  <w:num w:numId="298" w16cid:durableId="1439177785">
    <w:abstractNumId w:val="832"/>
  </w:num>
  <w:num w:numId="299" w16cid:durableId="1790733992">
    <w:abstractNumId w:val="112"/>
  </w:num>
  <w:num w:numId="300" w16cid:durableId="2047565113">
    <w:abstractNumId w:val="1164"/>
  </w:num>
  <w:num w:numId="301" w16cid:durableId="1934439373">
    <w:abstractNumId w:val="68"/>
  </w:num>
  <w:num w:numId="302" w16cid:durableId="17433802">
    <w:abstractNumId w:val="445"/>
  </w:num>
  <w:num w:numId="303" w16cid:durableId="1551267246">
    <w:abstractNumId w:val="441"/>
  </w:num>
  <w:num w:numId="304" w16cid:durableId="1512795990">
    <w:abstractNumId w:val="609"/>
  </w:num>
  <w:num w:numId="305" w16cid:durableId="79450704">
    <w:abstractNumId w:val="1101"/>
  </w:num>
  <w:num w:numId="306" w16cid:durableId="1966233007">
    <w:abstractNumId w:val="778"/>
  </w:num>
  <w:num w:numId="307" w16cid:durableId="1872063368">
    <w:abstractNumId w:val="637"/>
  </w:num>
  <w:num w:numId="308" w16cid:durableId="455100512">
    <w:abstractNumId w:val="294"/>
  </w:num>
  <w:num w:numId="309" w16cid:durableId="1134450325">
    <w:abstractNumId w:val="222"/>
  </w:num>
  <w:num w:numId="310" w16cid:durableId="1380208422">
    <w:abstractNumId w:val="494"/>
  </w:num>
  <w:num w:numId="311" w16cid:durableId="838010002">
    <w:abstractNumId w:val="719"/>
  </w:num>
  <w:num w:numId="312" w16cid:durableId="256594750">
    <w:abstractNumId w:val="173"/>
  </w:num>
  <w:num w:numId="313" w16cid:durableId="1098868926">
    <w:abstractNumId w:val="469"/>
  </w:num>
  <w:num w:numId="314" w16cid:durableId="492837487">
    <w:abstractNumId w:val="636"/>
  </w:num>
  <w:num w:numId="315" w16cid:durableId="1408528222">
    <w:abstractNumId w:val="1019"/>
  </w:num>
  <w:num w:numId="316" w16cid:durableId="803280228">
    <w:abstractNumId w:val="152"/>
  </w:num>
  <w:num w:numId="317" w16cid:durableId="1358893733">
    <w:abstractNumId w:val="1013"/>
  </w:num>
  <w:num w:numId="318" w16cid:durableId="1787239304">
    <w:abstractNumId w:val="51"/>
  </w:num>
  <w:num w:numId="319" w16cid:durableId="2141147417">
    <w:abstractNumId w:val="923"/>
  </w:num>
  <w:num w:numId="320" w16cid:durableId="890308429">
    <w:abstractNumId w:val="1126"/>
  </w:num>
  <w:num w:numId="321" w16cid:durableId="1027826180">
    <w:abstractNumId w:val="52"/>
  </w:num>
  <w:num w:numId="322" w16cid:durableId="745809227">
    <w:abstractNumId w:val="885"/>
  </w:num>
  <w:num w:numId="323" w16cid:durableId="1545366257">
    <w:abstractNumId w:val="1004"/>
  </w:num>
  <w:num w:numId="324" w16cid:durableId="1907842108">
    <w:abstractNumId w:val="897"/>
  </w:num>
  <w:num w:numId="325" w16cid:durableId="110125384">
    <w:abstractNumId w:val="1054"/>
  </w:num>
  <w:num w:numId="326" w16cid:durableId="1737430998">
    <w:abstractNumId w:val="484"/>
  </w:num>
  <w:num w:numId="327" w16cid:durableId="524754277">
    <w:abstractNumId w:val="754"/>
  </w:num>
  <w:num w:numId="328" w16cid:durableId="628246820">
    <w:abstractNumId w:val="536"/>
  </w:num>
  <w:num w:numId="329" w16cid:durableId="1246576094">
    <w:abstractNumId w:val="341"/>
  </w:num>
  <w:num w:numId="330" w16cid:durableId="1656379017">
    <w:abstractNumId w:val="244"/>
  </w:num>
  <w:num w:numId="331" w16cid:durableId="1067000588">
    <w:abstractNumId w:val="725"/>
  </w:num>
  <w:num w:numId="332" w16cid:durableId="1331103025">
    <w:abstractNumId w:val="943"/>
  </w:num>
  <w:num w:numId="333" w16cid:durableId="662274009">
    <w:abstractNumId w:val="1017"/>
  </w:num>
  <w:num w:numId="334" w16cid:durableId="1666125136">
    <w:abstractNumId w:val="982"/>
  </w:num>
  <w:num w:numId="335" w16cid:durableId="1433744468">
    <w:abstractNumId w:val="519"/>
  </w:num>
  <w:num w:numId="336" w16cid:durableId="2144036033">
    <w:abstractNumId w:val="387"/>
  </w:num>
  <w:num w:numId="337" w16cid:durableId="1918175027">
    <w:abstractNumId w:val="813"/>
  </w:num>
  <w:num w:numId="338" w16cid:durableId="546718182">
    <w:abstractNumId w:val="712"/>
  </w:num>
  <w:num w:numId="339" w16cid:durableId="1237477512">
    <w:abstractNumId w:val="1024"/>
  </w:num>
  <w:num w:numId="340" w16cid:durableId="652174169">
    <w:abstractNumId w:val="74"/>
  </w:num>
  <w:num w:numId="341" w16cid:durableId="2058426959">
    <w:abstractNumId w:val="151"/>
  </w:num>
  <w:num w:numId="342" w16cid:durableId="744186983">
    <w:abstractNumId w:val="273"/>
  </w:num>
  <w:num w:numId="343" w16cid:durableId="392389367">
    <w:abstractNumId w:val="949"/>
  </w:num>
  <w:num w:numId="344" w16cid:durableId="372845648">
    <w:abstractNumId w:val="393"/>
  </w:num>
  <w:num w:numId="345" w16cid:durableId="408313080">
    <w:abstractNumId w:val="861"/>
  </w:num>
  <w:num w:numId="346" w16cid:durableId="1076588609">
    <w:abstractNumId w:val="192"/>
  </w:num>
  <w:num w:numId="347" w16cid:durableId="488248503">
    <w:abstractNumId w:val="461"/>
  </w:num>
  <w:num w:numId="348" w16cid:durableId="1562714077">
    <w:abstractNumId w:val="550"/>
  </w:num>
  <w:num w:numId="349" w16cid:durableId="2109932601">
    <w:abstractNumId w:val="398"/>
  </w:num>
  <w:num w:numId="350" w16cid:durableId="1162309942">
    <w:abstractNumId w:val="1115"/>
  </w:num>
  <w:num w:numId="351" w16cid:durableId="214245946">
    <w:abstractNumId w:val="743"/>
  </w:num>
  <w:num w:numId="352" w16cid:durableId="806630255">
    <w:abstractNumId w:val="760"/>
  </w:num>
  <w:num w:numId="353" w16cid:durableId="1204901926">
    <w:abstractNumId w:val="1172"/>
  </w:num>
  <w:num w:numId="354" w16cid:durableId="1424914647">
    <w:abstractNumId w:val="385"/>
  </w:num>
  <w:num w:numId="355" w16cid:durableId="582565800">
    <w:abstractNumId w:val="368"/>
  </w:num>
  <w:num w:numId="356" w16cid:durableId="1155413262">
    <w:abstractNumId w:val="249"/>
  </w:num>
  <w:num w:numId="357" w16cid:durableId="165481996">
    <w:abstractNumId w:val="1035"/>
  </w:num>
  <w:num w:numId="358" w16cid:durableId="1275941428">
    <w:abstractNumId w:val="935"/>
  </w:num>
  <w:num w:numId="359" w16cid:durableId="1579093003">
    <w:abstractNumId w:val="126"/>
  </w:num>
  <w:num w:numId="360" w16cid:durableId="1492670619">
    <w:abstractNumId w:val="558"/>
  </w:num>
  <w:num w:numId="361" w16cid:durableId="1061948026">
    <w:abstractNumId w:val="104"/>
  </w:num>
  <w:num w:numId="362" w16cid:durableId="466238233">
    <w:abstractNumId w:val="1092"/>
  </w:num>
  <w:num w:numId="363" w16cid:durableId="2096247126">
    <w:abstractNumId w:val="209"/>
  </w:num>
  <w:num w:numId="364" w16cid:durableId="1792162629">
    <w:abstractNumId w:val="846"/>
  </w:num>
  <w:num w:numId="365" w16cid:durableId="272903006">
    <w:abstractNumId w:val="535"/>
  </w:num>
  <w:num w:numId="366" w16cid:durableId="831333031">
    <w:abstractNumId w:val="314"/>
  </w:num>
  <w:num w:numId="367" w16cid:durableId="227493982">
    <w:abstractNumId w:val="1007"/>
  </w:num>
  <w:num w:numId="368" w16cid:durableId="1318652918">
    <w:abstractNumId w:val="17"/>
  </w:num>
  <w:num w:numId="369" w16cid:durableId="1651789846">
    <w:abstractNumId w:val="1100"/>
  </w:num>
  <w:num w:numId="370" w16cid:durableId="662976368">
    <w:abstractNumId w:val="267"/>
  </w:num>
  <w:num w:numId="371" w16cid:durableId="54355840">
    <w:abstractNumId w:val="389"/>
  </w:num>
  <w:num w:numId="372" w16cid:durableId="450169226">
    <w:abstractNumId w:val="315"/>
  </w:num>
  <w:num w:numId="373" w16cid:durableId="408308394">
    <w:abstractNumId w:val="215"/>
  </w:num>
  <w:num w:numId="374" w16cid:durableId="525797370">
    <w:abstractNumId w:val="410"/>
  </w:num>
  <w:num w:numId="375" w16cid:durableId="1232303318">
    <w:abstractNumId w:val="1132"/>
  </w:num>
  <w:num w:numId="376" w16cid:durableId="2025277890">
    <w:abstractNumId w:val="1026"/>
  </w:num>
  <w:num w:numId="377" w16cid:durableId="712775438">
    <w:abstractNumId w:val="155"/>
  </w:num>
  <w:num w:numId="378" w16cid:durableId="891649163">
    <w:abstractNumId w:val="678"/>
  </w:num>
  <w:num w:numId="379" w16cid:durableId="160967961">
    <w:abstractNumId w:val="1179"/>
  </w:num>
  <w:num w:numId="380" w16cid:durableId="269778520">
    <w:abstractNumId w:val="313"/>
  </w:num>
  <w:num w:numId="381" w16cid:durableId="500630883">
    <w:abstractNumId w:val="86"/>
  </w:num>
  <w:num w:numId="382" w16cid:durableId="2067944999">
    <w:abstractNumId w:val="1"/>
  </w:num>
  <w:num w:numId="383" w16cid:durableId="120925930">
    <w:abstractNumId w:val="419"/>
  </w:num>
  <w:num w:numId="384" w16cid:durableId="690454382">
    <w:abstractNumId w:val="795"/>
  </w:num>
  <w:num w:numId="385" w16cid:durableId="2123378059">
    <w:abstractNumId w:val="1161"/>
  </w:num>
  <w:num w:numId="386" w16cid:durableId="2124689238">
    <w:abstractNumId w:val="726"/>
  </w:num>
  <w:num w:numId="387" w16cid:durableId="1911959929">
    <w:abstractNumId w:val="440"/>
  </w:num>
  <w:num w:numId="388" w16cid:durableId="1745831259">
    <w:abstractNumId w:val="311"/>
  </w:num>
  <w:num w:numId="389" w16cid:durableId="717701148">
    <w:abstractNumId w:val="853"/>
  </w:num>
  <w:num w:numId="390" w16cid:durableId="2028942275">
    <w:abstractNumId w:val="1047"/>
  </w:num>
  <w:num w:numId="391" w16cid:durableId="1459373766">
    <w:abstractNumId w:val="953"/>
  </w:num>
  <w:num w:numId="392" w16cid:durableId="1997605348">
    <w:abstractNumId w:val="342"/>
  </w:num>
  <w:num w:numId="393" w16cid:durableId="1747799145">
    <w:abstractNumId w:val="895"/>
  </w:num>
  <w:num w:numId="394" w16cid:durableId="1108965054">
    <w:abstractNumId w:val="366"/>
  </w:num>
  <w:num w:numId="395" w16cid:durableId="1111584522">
    <w:abstractNumId w:val="360"/>
  </w:num>
  <w:num w:numId="396" w16cid:durableId="1122917484">
    <w:abstractNumId w:val="1015"/>
  </w:num>
  <w:num w:numId="397" w16cid:durableId="1901794027">
    <w:abstractNumId w:val="1021"/>
  </w:num>
  <w:num w:numId="398" w16cid:durableId="1956864872">
    <w:abstractNumId w:val="978"/>
  </w:num>
  <w:num w:numId="399" w16cid:durableId="297802019">
    <w:abstractNumId w:val="254"/>
  </w:num>
  <w:num w:numId="400" w16cid:durableId="1063798111">
    <w:abstractNumId w:val="1130"/>
  </w:num>
  <w:num w:numId="401" w16cid:durableId="1912494834">
    <w:abstractNumId w:val="429"/>
  </w:num>
  <w:num w:numId="402" w16cid:durableId="514805731">
    <w:abstractNumId w:val="1131"/>
  </w:num>
  <w:num w:numId="403" w16cid:durableId="658000053">
    <w:abstractNumId w:val="646"/>
  </w:num>
  <w:num w:numId="404" w16cid:durableId="455609889">
    <w:abstractNumId w:val="122"/>
  </w:num>
  <w:num w:numId="405" w16cid:durableId="887183874">
    <w:abstractNumId w:val="82"/>
  </w:num>
  <w:num w:numId="406" w16cid:durableId="1016612145">
    <w:abstractNumId w:val="563"/>
  </w:num>
  <w:num w:numId="407" w16cid:durableId="730883038">
    <w:abstractNumId w:val="1128"/>
  </w:num>
  <w:num w:numId="408" w16cid:durableId="64497569">
    <w:abstractNumId w:val="867"/>
  </w:num>
  <w:num w:numId="409" w16cid:durableId="213347928">
    <w:abstractNumId w:val="293"/>
  </w:num>
  <w:num w:numId="410" w16cid:durableId="2039430366">
    <w:abstractNumId w:val="588"/>
  </w:num>
  <w:num w:numId="411" w16cid:durableId="1362784995">
    <w:abstractNumId w:val="999"/>
  </w:num>
  <w:num w:numId="412" w16cid:durableId="1206597324">
    <w:abstractNumId w:val="741"/>
  </w:num>
  <w:num w:numId="413" w16cid:durableId="1709060387">
    <w:abstractNumId w:val="143"/>
  </w:num>
  <w:num w:numId="414" w16cid:durableId="1067652261">
    <w:abstractNumId w:val="425"/>
  </w:num>
  <w:num w:numId="415" w16cid:durableId="1717853528">
    <w:abstractNumId w:val="594"/>
  </w:num>
  <w:num w:numId="416" w16cid:durableId="1491874236">
    <w:abstractNumId w:val="1085"/>
  </w:num>
  <w:num w:numId="417" w16cid:durableId="64376660">
    <w:abstractNumId w:val="175"/>
  </w:num>
  <w:num w:numId="418" w16cid:durableId="66388103">
    <w:abstractNumId w:val="749"/>
  </w:num>
  <w:num w:numId="419" w16cid:durableId="1606039469">
    <w:abstractNumId w:val="205"/>
  </w:num>
  <w:num w:numId="420" w16cid:durableId="246772023">
    <w:abstractNumId w:val="601"/>
  </w:num>
  <w:num w:numId="421" w16cid:durableId="1184051318">
    <w:abstractNumId w:val="717"/>
  </w:num>
  <w:num w:numId="422" w16cid:durableId="716048572">
    <w:abstractNumId w:val="641"/>
  </w:num>
  <w:num w:numId="423" w16cid:durableId="2024696849">
    <w:abstractNumId w:val="57"/>
  </w:num>
  <w:num w:numId="424" w16cid:durableId="1948998911">
    <w:abstractNumId w:val="693"/>
  </w:num>
  <w:num w:numId="425" w16cid:durableId="890464157">
    <w:abstractNumId w:val="516"/>
  </w:num>
  <w:num w:numId="426" w16cid:durableId="871310687">
    <w:abstractNumId w:val="840"/>
  </w:num>
  <w:num w:numId="427" w16cid:durableId="99960211">
    <w:abstractNumId w:val="723"/>
  </w:num>
  <w:num w:numId="428" w16cid:durableId="1421682685">
    <w:abstractNumId w:val="703"/>
  </w:num>
  <w:num w:numId="429" w16cid:durableId="491024878">
    <w:abstractNumId w:val="69"/>
  </w:num>
  <w:num w:numId="430" w16cid:durableId="386995504">
    <w:abstractNumId w:val="183"/>
  </w:num>
  <w:num w:numId="431" w16cid:durableId="182399563">
    <w:abstractNumId w:val="432"/>
  </w:num>
  <w:num w:numId="432" w16cid:durableId="966277129">
    <w:abstractNumId w:val="1018"/>
  </w:num>
  <w:num w:numId="433" w16cid:durableId="521090537">
    <w:abstractNumId w:val="139"/>
  </w:num>
  <w:num w:numId="434" w16cid:durableId="1754543222">
    <w:abstractNumId w:val="575"/>
  </w:num>
  <w:num w:numId="435" w16cid:durableId="1721663172">
    <w:abstractNumId w:val="75"/>
  </w:num>
  <w:num w:numId="436" w16cid:durableId="914897284">
    <w:abstractNumId w:val="718"/>
  </w:num>
  <w:num w:numId="437" w16cid:durableId="2036694174">
    <w:abstractNumId w:val="50"/>
  </w:num>
  <w:num w:numId="438" w16cid:durableId="62992419">
    <w:abstractNumId w:val="998"/>
  </w:num>
  <w:num w:numId="439" w16cid:durableId="279649966">
    <w:abstractNumId w:val="438"/>
  </w:num>
  <w:num w:numId="440" w16cid:durableId="839543026">
    <w:abstractNumId w:val="918"/>
  </w:num>
  <w:num w:numId="441" w16cid:durableId="1555265192">
    <w:abstractNumId w:val="805"/>
  </w:num>
  <w:num w:numId="442" w16cid:durableId="1787112458">
    <w:abstractNumId w:val="475"/>
  </w:num>
  <w:num w:numId="443" w16cid:durableId="776633651">
    <w:abstractNumId w:val="962"/>
  </w:num>
  <w:num w:numId="444" w16cid:durableId="1235582806">
    <w:abstractNumId w:val="855"/>
  </w:num>
  <w:num w:numId="445" w16cid:durableId="1140418073">
    <w:abstractNumId w:val="160"/>
  </w:num>
  <w:num w:numId="446" w16cid:durableId="33777064">
    <w:abstractNumId w:val="161"/>
  </w:num>
  <w:num w:numId="447" w16cid:durableId="1246576339">
    <w:abstractNumId w:val="787"/>
  </w:num>
  <w:num w:numId="448" w16cid:durableId="331882950">
    <w:abstractNumId w:val="899"/>
  </w:num>
  <w:num w:numId="449" w16cid:durableId="2094012029">
    <w:abstractNumId w:val="860"/>
  </w:num>
  <w:num w:numId="450" w16cid:durableId="1140610560">
    <w:abstractNumId w:val="27"/>
  </w:num>
  <w:num w:numId="451" w16cid:durableId="803347808">
    <w:abstractNumId w:val="460"/>
  </w:num>
  <w:num w:numId="452" w16cid:durableId="377243473">
    <w:abstractNumId w:val="430"/>
  </w:num>
  <w:num w:numId="453" w16cid:durableId="830415908">
    <w:abstractNumId w:val="335"/>
  </w:num>
  <w:num w:numId="454" w16cid:durableId="1717125557">
    <w:abstractNumId w:val="95"/>
  </w:num>
  <w:num w:numId="455" w16cid:durableId="1343898543">
    <w:abstractNumId w:val="786"/>
  </w:num>
  <w:num w:numId="456" w16cid:durableId="128323008">
    <w:abstractNumId w:val="321"/>
  </w:num>
  <w:num w:numId="457" w16cid:durableId="1657537429">
    <w:abstractNumId w:val="354"/>
  </w:num>
  <w:num w:numId="458" w16cid:durableId="859665797">
    <w:abstractNumId w:val="521"/>
  </w:num>
  <w:num w:numId="459" w16cid:durableId="2139492339">
    <w:abstractNumId w:val="45"/>
  </w:num>
  <w:num w:numId="460" w16cid:durableId="738594587">
    <w:abstractNumId w:val="562"/>
  </w:num>
  <w:num w:numId="461" w16cid:durableId="723873912">
    <w:abstractNumId w:val="977"/>
  </w:num>
  <w:num w:numId="462" w16cid:durableId="1495411725">
    <w:abstractNumId w:val="240"/>
  </w:num>
  <w:num w:numId="463" w16cid:durableId="1251888517">
    <w:abstractNumId w:val="320"/>
  </w:num>
  <w:num w:numId="464" w16cid:durableId="814370945">
    <w:abstractNumId w:val="552"/>
  </w:num>
  <w:num w:numId="465" w16cid:durableId="322709280">
    <w:abstractNumId w:val="584"/>
  </w:num>
  <w:num w:numId="466" w16cid:durableId="1733000338">
    <w:abstractNumId w:val="621"/>
  </w:num>
  <w:num w:numId="467" w16cid:durableId="1155142112">
    <w:abstractNumId w:val="710"/>
  </w:num>
  <w:num w:numId="468" w16cid:durableId="605500224">
    <w:abstractNumId w:val="755"/>
  </w:num>
  <w:num w:numId="469" w16cid:durableId="88352607">
    <w:abstractNumId w:val="302"/>
  </w:num>
  <w:num w:numId="470" w16cid:durableId="1152062528">
    <w:abstractNumId w:val="234"/>
  </w:num>
  <w:num w:numId="471" w16cid:durableId="1940480828">
    <w:abstractNumId w:val="201"/>
  </w:num>
  <w:num w:numId="472" w16cid:durableId="259996770">
    <w:abstractNumId w:val="468"/>
  </w:num>
  <w:num w:numId="473" w16cid:durableId="832263404">
    <w:abstractNumId w:val="745"/>
  </w:num>
  <w:num w:numId="474" w16cid:durableId="54936169">
    <w:abstractNumId w:val="94"/>
  </w:num>
  <w:num w:numId="475" w16cid:durableId="1871914607">
    <w:abstractNumId w:val="377"/>
  </w:num>
  <w:num w:numId="476" w16cid:durableId="1703743045">
    <w:abstractNumId w:val="400"/>
  </w:num>
  <w:num w:numId="477" w16cid:durableId="1820800029">
    <w:abstractNumId w:val="958"/>
  </w:num>
  <w:num w:numId="478" w16cid:durableId="200754828">
    <w:abstractNumId w:val="305"/>
  </w:num>
  <w:num w:numId="479" w16cid:durableId="662398413">
    <w:abstractNumId w:val="326"/>
  </w:num>
  <w:num w:numId="480" w16cid:durableId="1552810164">
    <w:abstractNumId w:val="465"/>
  </w:num>
  <w:num w:numId="481" w16cid:durableId="830023415">
    <w:abstractNumId w:val="1136"/>
  </w:num>
  <w:num w:numId="482" w16cid:durableId="373893710">
    <w:abstractNumId w:val="579"/>
  </w:num>
  <w:num w:numId="483" w16cid:durableId="2041974408">
    <w:abstractNumId w:val="241"/>
  </w:num>
  <w:num w:numId="484" w16cid:durableId="846405759">
    <w:abstractNumId w:val="744"/>
  </w:num>
  <w:num w:numId="485" w16cid:durableId="207188108">
    <w:abstractNumId w:val="966"/>
  </w:num>
  <w:num w:numId="486" w16cid:durableId="419646370">
    <w:abstractNumId w:val="780"/>
  </w:num>
  <w:num w:numId="487" w16cid:durableId="55206598">
    <w:abstractNumId w:val="296"/>
  </w:num>
  <w:num w:numId="488" w16cid:durableId="80838617">
    <w:abstractNumId w:val="43"/>
  </w:num>
  <w:num w:numId="489" w16cid:durableId="2065061812">
    <w:abstractNumId w:val="809"/>
  </w:num>
  <w:num w:numId="490" w16cid:durableId="1115831189">
    <w:abstractNumId w:val="71"/>
  </w:num>
  <w:num w:numId="491" w16cid:durableId="409157795">
    <w:abstractNumId w:val="906"/>
  </w:num>
  <w:num w:numId="492" w16cid:durableId="1739398212">
    <w:abstractNumId w:val="33"/>
  </w:num>
  <w:num w:numId="493" w16cid:durableId="2068333850">
    <w:abstractNumId w:val="564"/>
  </w:num>
  <w:num w:numId="494" w16cid:durableId="1751344412">
    <w:abstractNumId w:val="591"/>
  </w:num>
  <w:num w:numId="495" w16cid:durableId="956177684">
    <w:abstractNumId w:val="490"/>
  </w:num>
  <w:num w:numId="496" w16cid:durableId="807479560">
    <w:abstractNumId w:val="782"/>
  </w:num>
  <w:num w:numId="497" w16cid:durableId="675036662">
    <w:abstractNumId w:val="625"/>
  </w:num>
  <w:num w:numId="498" w16cid:durableId="757092364">
    <w:abstractNumId w:val="286"/>
  </w:num>
  <w:num w:numId="499" w16cid:durableId="627248389">
    <w:abstractNumId w:val="374"/>
  </w:num>
  <w:num w:numId="500" w16cid:durableId="249506387">
    <w:abstractNumId w:val="910"/>
  </w:num>
  <w:num w:numId="501" w16cid:durableId="2129622103">
    <w:abstractNumId w:val="56"/>
  </w:num>
  <w:num w:numId="502" w16cid:durableId="1199703146">
    <w:abstractNumId w:val="187"/>
  </w:num>
  <w:num w:numId="503" w16cid:durableId="1384061234">
    <w:abstractNumId w:val="569"/>
  </w:num>
  <w:num w:numId="504" w16cid:durableId="2064595332">
    <w:abstractNumId w:val="654"/>
  </w:num>
  <w:num w:numId="505" w16cid:durableId="1808353500">
    <w:abstractNumId w:val="829"/>
  </w:num>
  <w:num w:numId="506" w16cid:durableId="1956864490">
    <w:abstractNumId w:val="257"/>
  </w:num>
  <w:num w:numId="507" w16cid:durableId="949698605">
    <w:abstractNumId w:val="574"/>
  </w:num>
  <w:num w:numId="508" w16cid:durableId="380446267">
    <w:abstractNumId w:val="955"/>
  </w:num>
  <w:num w:numId="509" w16cid:durableId="1059131549">
    <w:abstractNumId w:val="189"/>
  </w:num>
  <w:num w:numId="510" w16cid:durableId="394595474">
    <w:abstractNumId w:val="7"/>
  </w:num>
  <w:num w:numId="511" w16cid:durableId="521239320">
    <w:abstractNumId w:val="124"/>
  </w:num>
  <w:num w:numId="512" w16cid:durableId="1286039167">
    <w:abstractNumId w:val="868"/>
  </w:num>
  <w:num w:numId="513" w16cid:durableId="1040011442">
    <w:abstractNumId w:val="1104"/>
  </w:num>
  <w:num w:numId="514" w16cid:durableId="1105737082">
    <w:abstractNumId w:val="595"/>
  </w:num>
  <w:num w:numId="515" w16cid:durableId="1626231647">
    <w:abstractNumId w:val="434"/>
  </w:num>
  <w:num w:numId="516" w16cid:durableId="735204592">
    <w:abstractNumId w:val="546"/>
  </w:num>
  <w:num w:numId="517" w16cid:durableId="482240059">
    <w:abstractNumId w:val="902"/>
  </w:num>
  <w:num w:numId="518" w16cid:durableId="704792060">
    <w:abstractNumId w:val="285"/>
  </w:num>
  <w:num w:numId="519" w16cid:durableId="1063529362">
    <w:abstractNumId w:val="491"/>
  </w:num>
  <w:num w:numId="520" w16cid:durableId="2053728177">
    <w:abstractNumId w:val="611"/>
  </w:num>
  <w:num w:numId="521" w16cid:durableId="1563709845">
    <w:abstractNumId w:val="149"/>
  </w:num>
  <w:num w:numId="522" w16cid:durableId="893197837">
    <w:abstractNumId w:val="301"/>
  </w:num>
  <w:num w:numId="523" w16cid:durableId="1082603601">
    <w:abstractNumId w:val="418"/>
  </w:num>
  <w:num w:numId="524" w16cid:durableId="746004273">
    <w:abstractNumId w:val="776"/>
  </w:num>
  <w:num w:numId="525" w16cid:durableId="849376287">
    <w:abstractNumId w:val="383"/>
  </w:num>
  <w:num w:numId="526" w16cid:durableId="707796135">
    <w:abstractNumId w:val="838"/>
  </w:num>
  <w:num w:numId="527" w16cid:durableId="8260609">
    <w:abstractNumId w:val="655"/>
  </w:num>
  <w:num w:numId="528" w16cid:durableId="1108232210">
    <w:abstractNumId w:val="134"/>
  </w:num>
  <w:num w:numId="529" w16cid:durableId="134568476">
    <w:abstractNumId w:val="449"/>
  </w:num>
  <w:num w:numId="530" w16cid:durableId="363022485">
    <w:abstractNumId w:val="437"/>
  </w:num>
  <w:num w:numId="531" w16cid:durableId="1010762111">
    <w:abstractNumId w:val="176"/>
  </w:num>
  <w:num w:numId="532" w16cid:durableId="1572502548">
    <w:abstractNumId w:val="914"/>
  </w:num>
  <w:num w:numId="533" w16cid:durableId="284047086">
    <w:abstractNumId w:val="1143"/>
  </w:num>
  <w:num w:numId="534" w16cid:durableId="936401803">
    <w:abstractNumId w:val="427"/>
  </w:num>
  <w:num w:numId="535" w16cid:durableId="1452818187">
    <w:abstractNumId w:val="807"/>
  </w:num>
  <w:num w:numId="536" w16cid:durableId="198592992">
    <w:abstractNumId w:val="97"/>
  </w:num>
  <w:num w:numId="537" w16cid:durableId="1505246398">
    <w:abstractNumId w:val="196"/>
  </w:num>
  <w:num w:numId="538" w16cid:durableId="1211065400">
    <w:abstractNumId w:val="138"/>
  </w:num>
  <w:num w:numId="539" w16cid:durableId="770316561">
    <w:abstractNumId w:val="757"/>
  </w:num>
  <w:num w:numId="540" w16cid:durableId="827135701">
    <w:abstractNumId w:val="146"/>
  </w:num>
  <w:num w:numId="541" w16cid:durableId="1111903223">
    <w:abstractNumId w:val="170"/>
  </w:num>
  <w:num w:numId="542" w16cid:durableId="372654135">
    <w:abstractNumId w:val="408"/>
  </w:num>
  <w:num w:numId="543" w16cid:durableId="1332948067">
    <w:abstractNumId w:val="80"/>
  </w:num>
  <w:num w:numId="544" w16cid:durableId="1759666326">
    <w:abstractNumId w:val="415"/>
  </w:num>
  <w:num w:numId="545" w16cid:durableId="772020302">
    <w:abstractNumId w:val="121"/>
  </w:num>
  <w:num w:numId="546" w16cid:durableId="242105003">
    <w:abstractNumId w:val="1154"/>
  </w:num>
  <w:num w:numId="547" w16cid:durableId="1389299901">
    <w:abstractNumId w:val="1112"/>
  </w:num>
  <w:num w:numId="548" w16cid:durableId="1958246209">
    <w:abstractNumId w:val="524"/>
  </w:num>
  <w:num w:numId="549" w16cid:durableId="515653961">
    <w:abstractNumId w:val="660"/>
  </w:num>
  <w:num w:numId="550" w16cid:durableId="1992442685">
    <w:abstractNumId w:val="960"/>
  </w:num>
  <w:num w:numId="551" w16cid:durableId="2055500424">
    <w:abstractNumId w:val="87"/>
  </w:num>
  <w:num w:numId="552" w16cid:durableId="1367364408">
    <w:abstractNumId w:val="213"/>
  </w:num>
  <w:num w:numId="553" w16cid:durableId="1491216623">
    <w:abstractNumId w:val="288"/>
  </w:num>
  <w:num w:numId="554" w16cid:durableId="38096140">
    <w:abstractNumId w:val="174"/>
  </w:num>
  <w:num w:numId="555" w16cid:durableId="1666975482">
    <w:abstractNumId w:val="822"/>
  </w:num>
  <w:num w:numId="556" w16cid:durableId="222452233">
    <w:abstractNumId w:val="566"/>
  </w:num>
  <w:num w:numId="557" w16cid:durableId="1908035053">
    <w:abstractNumId w:val="722"/>
  </w:num>
  <w:num w:numId="558" w16cid:durableId="1145199723">
    <w:abstractNumId w:val="470"/>
  </w:num>
  <w:num w:numId="559" w16cid:durableId="538057154">
    <w:abstractNumId w:val="728"/>
  </w:num>
  <w:num w:numId="560" w16cid:durableId="1895656278">
    <w:abstractNumId w:val="216"/>
  </w:num>
  <w:num w:numId="561" w16cid:durableId="548807306">
    <w:abstractNumId w:val="768"/>
  </w:num>
  <w:num w:numId="562" w16cid:durableId="1940795997">
    <w:abstractNumId w:val="839"/>
  </w:num>
  <w:num w:numId="563" w16cid:durableId="1078526923">
    <w:abstractNumId w:val="283"/>
  </w:num>
  <w:num w:numId="564" w16cid:durableId="103115903">
    <w:abstractNumId w:val="279"/>
  </w:num>
  <w:num w:numId="565" w16cid:durableId="782068167">
    <w:abstractNumId w:val="534"/>
  </w:num>
  <w:num w:numId="566" w16cid:durableId="849561561">
    <w:abstractNumId w:val="30"/>
  </w:num>
  <w:num w:numId="567" w16cid:durableId="831682060">
    <w:abstractNumId w:val="1107"/>
  </w:num>
  <w:num w:numId="568" w16cid:durableId="402341191">
    <w:abstractNumId w:val="10"/>
  </w:num>
  <w:num w:numId="569" w16cid:durableId="548732943">
    <w:abstractNumId w:val="1084"/>
  </w:num>
  <w:num w:numId="570" w16cid:durableId="768552197">
    <w:abstractNumId w:val="756"/>
  </w:num>
  <w:num w:numId="571" w16cid:durableId="62266558">
    <w:abstractNumId w:val="1020"/>
  </w:num>
  <w:num w:numId="572" w16cid:durableId="1846936885">
    <w:abstractNumId w:val="996"/>
  </w:num>
  <w:num w:numId="573" w16cid:durableId="1863591654">
    <w:abstractNumId w:val="172"/>
  </w:num>
  <w:num w:numId="574" w16cid:durableId="1488859312">
    <w:abstractNumId w:val="6"/>
  </w:num>
  <w:num w:numId="575" w16cid:durableId="1855148463">
    <w:abstractNumId w:val="852"/>
  </w:num>
  <w:num w:numId="576" w16cid:durableId="1511412784">
    <w:abstractNumId w:val="1008"/>
  </w:num>
  <w:num w:numId="577" w16cid:durableId="1591229844">
    <w:abstractNumId w:val="150"/>
  </w:num>
  <w:num w:numId="578" w16cid:durableId="42947433">
    <w:abstractNumId w:val="487"/>
  </w:num>
  <w:num w:numId="579" w16cid:durableId="93476633">
    <w:abstractNumId w:val="300"/>
  </w:num>
  <w:num w:numId="580" w16cid:durableId="1344556668">
    <w:abstractNumId w:val="358"/>
  </w:num>
  <w:num w:numId="581" w16cid:durableId="1212840361">
    <w:abstractNumId w:val="84"/>
  </w:num>
  <w:num w:numId="582" w16cid:durableId="142890870">
    <w:abstractNumId w:val="253"/>
  </w:num>
  <w:num w:numId="583" w16cid:durableId="2077627683">
    <w:abstractNumId w:val="282"/>
  </w:num>
  <w:num w:numId="584" w16cid:durableId="307630742">
    <w:abstractNumId w:val="547"/>
  </w:num>
  <w:num w:numId="585" w16cid:durableId="2055083927">
    <w:abstractNumId w:val="278"/>
  </w:num>
  <w:num w:numId="586" w16cid:durableId="876702812">
    <w:abstractNumId w:val="837"/>
  </w:num>
  <w:num w:numId="587" w16cid:durableId="178006212">
    <w:abstractNumId w:val="284"/>
  </w:num>
  <w:num w:numId="588" w16cid:durableId="1133789068">
    <w:abstractNumId w:val="439"/>
  </w:num>
  <w:num w:numId="589" w16cid:durableId="584729233">
    <w:abstractNumId w:val="623"/>
  </w:num>
  <w:num w:numId="590" w16cid:durableId="1879970489">
    <w:abstractNumId w:val="984"/>
  </w:num>
  <w:num w:numId="591" w16cid:durableId="405736272">
    <w:abstractNumId w:val="364"/>
  </w:num>
  <w:num w:numId="592" w16cid:durableId="1813908257">
    <w:abstractNumId w:val="323"/>
  </w:num>
  <w:num w:numId="593" w16cid:durableId="1391230566">
    <w:abstractNumId w:val="836"/>
  </w:num>
  <w:num w:numId="594" w16cid:durableId="1491554981">
    <w:abstractNumId w:val="585"/>
  </w:num>
  <w:num w:numId="595" w16cid:durableId="294454127">
    <w:abstractNumId w:val="883"/>
  </w:num>
  <w:num w:numId="596" w16cid:durableId="1299218393">
    <w:abstractNumId w:val="55"/>
  </w:num>
  <w:num w:numId="597" w16cid:durableId="1739085704">
    <w:abstractNumId w:val="746"/>
  </w:num>
  <w:num w:numId="598" w16cid:durableId="1976253071">
    <w:abstractNumId w:val="748"/>
  </w:num>
  <w:num w:numId="599" w16cid:durableId="422578628">
    <w:abstractNumId w:val="613"/>
  </w:num>
  <w:num w:numId="600" w16cid:durableId="628363904">
    <w:abstractNumId w:val="1067"/>
  </w:num>
  <w:num w:numId="601" w16cid:durableId="716930290">
    <w:abstractNumId w:val="373"/>
  </w:num>
  <w:num w:numId="602" w16cid:durableId="540244461">
    <w:abstractNumId w:val="849"/>
  </w:num>
  <w:num w:numId="603" w16cid:durableId="1099638368">
    <w:abstractNumId w:val="1058"/>
  </w:num>
  <w:num w:numId="604" w16cid:durableId="941954040">
    <w:abstractNumId w:val="701"/>
  </w:num>
  <w:num w:numId="605" w16cid:durableId="2099474072">
    <w:abstractNumId w:val="976"/>
  </w:num>
  <w:num w:numId="606" w16cid:durableId="1320235072">
    <w:abstractNumId w:val="548"/>
  </w:num>
  <w:num w:numId="607" w16cid:durableId="2052991753">
    <w:abstractNumId w:val="281"/>
  </w:num>
  <w:num w:numId="608" w16cid:durableId="773331676">
    <w:abstractNumId w:val="277"/>
  </w:num>
  <w:num w:numId="609" w16cid:durableId="1747334369">
    <w:abstractNumId w:val="714"/>
  </w:num>
  <w:num w:numId="610" w16cid:durableId="774136597">
    <w:abstractNumId w:val="1006"/>
  </w:num>
  <w:num w:numId="611" w16cid:durableId="1325742435">
    <w:abstractNumId w:val="791"/>
  </w:num>
  <w:num w:numId="612" w16cid:durableId="38743176">
    <w:abstractNumId w:val="199"/>
  </w:num>
  <w:num w:numId="613" w16cid:durableId="1221134758">
    <w:abstractNumId w:val="664"/>
  </w:num>
  <w:num w:numId="614" w16cid:durableId="432015823">
    <w:abstractNumId w:val="1031"/>
  </w:num>
  <w:num w:numId="615" w16cid:durableId="1881473076">
    <w:abstractNumId w:val="101"/>
  </w:num>
  <w:num w:numId="616" w16cid:durableId="827356854">
    <w:abstractNumId w:val="35"/>
  </w:num>
  <w:num w:numId="617" w16cid:durableId="1299996926">
    <w:abstractNumId w:val="424"/>
  </w:num>
  <w:num w:numId="618" w16cid:durableId="1682777005">
    <w:abstractNumId w:val="916"/>
  </w:num>
  <w:num w:numId="619" w16cid:durableId="1071611519">
    <w:abstractNumId w:val="310"/>
  </w:num>
  <w:num w:numId="620" w16cid:durableId="1355694570">
    <w:abstractNumId w:val="1061"/>
  </w:num>
  <w:num w:numId="621" w16cid:durableId="365452439">
    <w:abstractNumId w:val="759"/>
  </w:num>
  <w:num w:numId="622" w16cid:durableId="2020113294">
    <w:abstractNumId w:val="687"/>
  </w:num>
  <w:num w:numId="623" w16cid:durableId="1340698756">
    <w:abstractNumId w:val="761"/>
  </w:num>
  <w:num w:numId="624" w16cid:durableId="1007974783">
    <w:abstractNumId w:val="667"/>
  </w:num>
  <w:num w:numId="625" w16cid:durableId="1474757792">
    <w:abstractNumId w:val="327"/>
  </w:num>
  <w:num w:numId="626" w16cid:durableId="1434517543">
    <w:abstractNumId w:val="79"/>
  </w:num>
  <w:num w:numId="627" w16cid:durableId="1349520673">
    <w:abstractNumId w:val="739"/>
  </w:num>
  <w:num w:numId="628" w16cid:durableId="939072155">
    <w:abstractNumId w:val="769"/>
  </w:num>
  <w:num w:numId="629" w16cid:durableId="1243687632">
    <w:abstractNumId w:val="497"/>
  </w:num>
  <w:num w:numId="630" w16cid:durableId="450898172">
    <w:abstractNumId w:val="182"/>
  </w:num>
  <w:num w:numId="631" w16cid:durableId="1546988321">
    <w:abstractNumId w:val="597"/>
  </w:num>
  <w:num w:numId="632" w16cid:durableId="108354745">
    <w:abstractNumId w:val="915"/>
  </w:num>
  <w:num w:numId="633" w16cid:durableId="339476641">
    <w:abstractNumId w:val="774"/>
  </w:num>
  <w:num w:numId="634" w16cid:durableId="2027095636">
    <w:abstractNumId w:val="948"/>
  </w:num>
  <w:num w:numId="635" w16cid:durableId="1931575090">
    <w:abstractNumId w:val="1052"/>
  </w:num>
  <w:num w:numId="636" w16cid:durableId="1239558514">
    <w:abstractNumId w:val="471"/>
  </w:num>
  <w:num w:numId="637" w16cid:durableId="225646622">
    <w:abstractNumId w:val="905"/>
  </w:num>
  <w:num w:numId="638" w16cid:durableId="230043141">
    <w:abstractNumId w:val="567"/>
  </w:num>
  <w:num w:numId="639" w16cid:durableId="985401447">
    <w:abstractNumId w:val="31"/>
  </w:num>
  <w:num w:numId="640" w16cid:durableId="448622122">
    <w:abstractNumId w:val="26"/>
  </w:num>
  <w:num w:numId="641" w16cid:durableId="683091912">
    <w:abstractNumId w:val="763"/>
  </w:num>
  <w:num w:numId="642" w16cid:durableId="2037391334">
    <w:abstractNumId w:val="1011"/>
  </w:num>
  <w:num w:numId="643" w16cid:durableId="695934463">
    <w:abstractNumId w:val="1165"/>
  </w:num>
  <w:num w:numId="644" w16cid:durableId="1113018021">
    <w:abstractNumId w:val="841"/>
  </w:num>
  <w:num w:numId="645" w16cid:durableId="1528981296">
    <w:abstractNumId w:val="1090"/>
  </w:num>
  <w:num w:numId="646" w16cid:durableId="1023894663">
    <w:abstractNumId w:val="903"/>
  </w:num>
  <w:num w:numId="647" w16cid:durableId="1445072118">
    <w:abstractNumId w:val="1002"/>
  </w:num>
  <w:num w:numId="648" w16cid:durableId="781803434">
    <w:abstractNumId w:val="751"/>
  </w:num>
  <w:num w:numId="649" w16cid:durableId="1382096044">
    <w:abstractNumId w:val="492"/>
  </w:num>
  <w:num w:numId="650" w16cid:durableId="546333202">
    <w:abstractNumId w:val="91"/>
  </w:num>
  <w:num w:numId="651" w16cid:durableId="690885568">
    <w:abstractNumId w:val="913"/>
  </w:num>
  <w:num w:numId="652" w16cid:durableId="948044126">
    <w:abstractNumId w:val="147"/>
  </w:num>
  <w:num w:numId="653" w16cid:durableId="485586146">
    <w:abstractNumId w:val="850"/>
  </w:num>
  <w:num w:numId="654" w16cid:durableId="634798501">
    <w:abstractNumId w:val="232"/>
  </w:num>
  <w:num w:numId="655" w16cid:durableId="2029867154">
    <w:abstractNumId w:val="514"/>
  </w:num>
  <w:num w:numId="656" w16cid:durableId="463819203">
    <w:abstractNumId w:val="1169"/>
  </w:num>
  <w:num w:numId="657" w16cid:durableId="38867321">
    <w:abstractNumId w:val="1163"/>
  </w:num>
  <w:num w:numId="658" w16cid:durableId="106584824">
    <w:abstractNumId w:val="195"/>
  </w:num>
  <w:num w:numId="659" w16cid:durableId="1907303109">
    <w:abstractNumId w:val="81"/>
  </w:num>
  <w:num w:numId="660" w16cid:durableId="1522016214">
    <w:abstractNumId w:val="36"/>
  </w:num>
  <w:num w:numId="661" w16cid:durableId="1610358671">
    <w:abstractNumId w:val="1121"/>
  </w:num>
  <w:num w:numId="662" w16cid:durableId="2016112059">
    <w:abstractNumId w:val="901"/>
  </w:num>
  <w:num w:numId="663" w16cid:durableId="110173078">
    <w:abstractNumId w:val="1103"/>
  </w:num>
  <w:num w:numId="664" w16cid:durableId="825390512">
    <w:abstractNumId w:val="401"/>
  </w:num>
  <w:num w:numId="665" w16cid:durableId="1804619053">
    <w:abstractNumId w:val="1149"/>
  </w:num>
  <w:num w:numId="666" w16cid:durableId="570627247">
    <w:abstractNumId w:val="363"/>
  </w:num>
  <w:num w:numId="667" w16cid:durableId="653799369">
    <w:abstractNumId w:val="939"/>
  </w:num>
  <w:num w:numId="668" w16cid:durableId="1745179397">
    <w:abstractNumId w:val="339"/>
  </w:num>
  <w:num w:numId="669" w16cid:durableId="920217253">
    <w:abstractNumId w:val="137"/>
  </w:num>
  <w:num w:numId="670" w16cid:durableId="469250042">
    <w:abstractNumId w:val="708"/>
  </w:num>
  <w:num w:numId="671" w16cid:durableId="480777594">
    <w:abstractNumId w:val="255"/>
  </w:num>
  <w:num w:numId="672" w16cid:durableId="1762066469">
    <w:abstractNumId w:val="697"/>
  </w:num>
  <w:num w:numId="673" w16cid:durableId="1673796081">
    <w:abstractNumId w:val="907"/>
  </w:num>
  <w:num w:numId="674" w16cid:durableId="1756321968">
    <w:abstractNumId w:val="153"/>
  </w:num>
  <w:num w:numId="675" w16cid:durableId="796794947">
    <w:abstractNumId w:val="940"/>
  </w:num>
  <w:num w:numId="676" w16cid:durableId="2137092742">
    <w:abstractNumId w:val="685"/>
  </w:num>
  <w:num w:numId="677" w16cid:durableId="1623346042">
    <w:abstractNumId w:val="539"/>
  </w:num>
  <w:num w:numId="678" w16cid:durableId="143200645">
    <w:abstractNumId w:val="663"/>
  </w:num>
  <w:num w:numId="679" w16cid:durableId="1488396728">
    <w:abstractNumId w:val="576"/>
  </w:num>
  <w:num w:numId="680" w16cid:durableId="1615215244">
    <w:abstractNumId w:val="608"/>
  </w:num>
  <w:num w:numId="681" w16cid:durableId="121776133">
    <w:abstractNumId w:val="1036"/>
  </w:num>
  <w:num w:numId="682" w16cid:durableId="1098409595">
    <w:abstractNumId w:val="520"/>
  </w:num>
  <w:num w:numId="683" w16cid:durableId="717823293">
    <w:abstractNumId w:val="784"/>
  </w:num>
  <w:num w:numId="684" w16cid:durableId="510070002">
    <w:abstractNumId w:val="824"/>
  </w:num>
  <w:num w:numId="685" w16cid:durableId="1264652326">
    <w:abstractNumId w:val="346"/>
  </w:num>
  <w:num w:numId="686" w16cid:durableId="1454179289">
    <w:abstractNumId w:val="651"/>
  </w:num>
  <w:num w:numId="687" w16cid:durableId="576667016">
    <w:abstractNumId w:val="737"/>
  </w:num>
  <w:num w:numId="688" w16cid:durableId="62678736">
    <w:abstractNumId w:val="1145"/>
  </w:num>
  <w:num w:numId="689" w16cid:durableId="905215743">
    <w:abstractNumId w:val="22"/>
  </w:num>
  <w:num w:numId="690" w16cid:durableId="1726642783">
    <w:abstractNumId w:val="992"/>
  </w:num>
  <w:num w:numId="691" w16cid:durableId="685442525">
    <w:abstractNumId w:val="188"/>
  </w:num>
  <w:num w:numId="692" w16cid:durableId="881673809">
    <w:abstractNumId w:val="896"/>
  </w:num>
  <w:num w:numId="693" w16cid:durableId="1128933565">
    <w:abstractNumId w:val="272"/>
  </w:num>
  <w:num w:numId="694" w16cid:durableId="1909462132">
    <w:abstractNumId w:val="908"/>
  </w:num>
  <w:num w:numId="695" w16cid:durableId="1931229560">
    <w:abstractNumId w:val="894"/>
  </w:num>
  <w:num w:numId="696" w16cid:durableId="375858616">
    <w:abstractNumId w:val="730"/>
  </w:num>
  <w:num w:numId="697" w16cid:durableId="563103629">
    <w:abstractNumId w:val="506"/>
  </w:num>
  <w:num w:numId="698" w16cid:durableId="1526947430">
    <w:abstractNumId w:val="384"/>
  </w:num>
  <w:num w:numId="699" w16cid:durableId="1365323054">
    <w:abstractNumId w:val="105"/>
  </w:num>
  <w:num w:numId="700" w16cid:durableId="357702211">
    <w:abstractNumId w:val="580"/>
  </w:num>
  <w:num w:numId="701" w16cid:durableId="791938846">
    <w:abstractNumId w:val="699"/>
  </w:num>
  <w:num w:numId="702" w16cid:durableId="1575579992">
    <w:abstractNumId w:val="1028"/>
  </w:num>
  <w:num w:numId="703" w16cid:durableId="1320109769">
    <w:abstractNumId w:val="670"/>
  </w:num>
  <w:num w:numId="704" w16cid:durableId="674185748">
    <w:abstractNumId w:val="504"/>
  </w:num>
  <w:num w:numId="705" w16cid:durableId="115375802">
    <w:abstractNumId w:val="994"/>
  </w:num>
  <w:num w:numId="706" w16cid:durableId="343090169">
    <w:abstractNumId w:val="632"/>
  </w:num>
  <w:num w:numId="707" w16cid:durableId="1692682320">
    <w:abstractNumId w:val="816"/>
  </w:num>
  <w:num w:numId="708" w16cid:durableId="1158880557">
    <w:abstractNumId w:val="158"/>
  </w:num>
  <w:num w:numId="709" w16cid:durableId="1809786604">
    <w:abstractNumId w:val="752"/>
  </w:num>
  <w:num w:numId="710" w16cid:durableId="1987469177">
    <w:abstractNumId w:val="1065"/>
  </w:num>
  <w:num w:numId="711" w16cid:durableId="1271743390">
    <w:abstractNumId w:val="473"/>
  </w:num>
  <w:num w:numId="712" w16cid:durableId="1036272856">
    <w:abstractNumId w:val="912"/>
  </w:num>
  <w:num w:numId="713" w16cid:durableId="2034571081">
    <w:abstractNumId w:val="537"/>
  </w:num>
  <w:num w:numId="714" w16cid:durableId="1237544725">
    <w:abstractNumId w:val="674"/>
  </w:num>
  <w:num w:numId="715" w16cid:durableId="2098818239">
    <w:abstractNumId w:val="533"/>
  </w:num>
  <w:num w:numId="716" w16cid:durableId="525142403">
    <w:abstractNumId w:val="1044"/>
  </w:num>
  <w:num w:numId="717" w16cid:durableId="10107754">
    <w:abstractNumId w:val="291"/>
  </w:num>
  <w:num w:numId="718" w16cid:durableId="1983466511">
    <w:abstractNumId w:val="570"/>
  </w:num>
  <w:num w:numId="719" w16cid:durableId="2032029174">
    <w:abstractNumId w:val="225"/>
  </w:num>
  <w:num w:numId="720" w16cid:durableId="1496217372">
    <w:abstractNumId w:val="529"/>
  </w:num>
  <w:num w:numId="721" w16cid:durableId="20280801">
    <w:abstractNumId w:val="48"/>
  </w:num>
  <w:num w:numId="722" w16cid:durableId="1491290324">
    <w:abstractNumId w:val="523"/>
  </w:num>
  <w:num w:numId="723" w16cid:durableId="1192501290">
    <w:abstractNumId w:val="466"/>
  </w:num>
  <w:num w:numId="724" w16cid:durableId="859588838">
    <w:abstractNumId w:val="825"/>
  </w:num>
  <w:num w:numId="725" w16cid:durableId="721827510">
    <w:abstractNumId w:val="407"/>
  </w:num>
  <w:num w:numId="726" w16cid:durableId="511651130">
    <w:abstractNumId w:val="479"/>
  </w:num>
  <w:num w:numId="727" w16cid:durableId="1065959176">
    <w:abstractNumId w:val="811"/>
  </w:num>
  <w:num w:numId="728" w16cid:durableId="1305158818">
    <w:abstractNumId w:val="154"/>
  </w:num>
  <w:num w:numId="729" w16cid:durableId="1597398855">
    <w:abstractNumId w:val="1043"/>
  </w:num>
  <w:num w:numId="730" w16cid:durableId="1179080486">
    <w:abstractNumId w:val="1001"/>
  </w:num>
  <w:num w:numId="731" w16cid:durableId="613362231">
    <w:abstractNumId w:val="1040"/>
  </w:num>
  <w:num w:numId="732" w16cid:durableId="1276598370">
    <w:abstractNumId w:val="1075"/>
  </w:num>
  <w:num w:numId="733" w16cid:durableId="1494761494">
    <w:abstractNumId w:val="971"/>
  </w:num>
  <w:num w:numId="734" w16cid:durableId="1672441134">
    <w:abstractNumId w:val="618"/>
  </w:num>
  <w:num w:numId="735" w16cid:durableId="1598368435">
    <w:abstractNumId w:val="64"/>
  </w:num>
  <w:num w:numId="736" w16cid:durableId="196701114">
    <w:abstractNumId w:val="1170"/>
  </w:num>
  <w:num w:numId="737" w16cid:durableId="1426923418">
    <w:abstractNumId w:val="19"/>
  </w:num>
  <w:num w:numId="738" w16cid:durableId="1632713548">
    <w:abstractNumId w:val="1181"/>
  </w:num>
  <w:num w:numId="739" w16cid:durableId="1207795062">
    <w:abstractNumId w:val="810"/>
  </w:num>
  <w:num w:numId="740" w16cid:durableId="931594263">
    <w:abstractNumId w:val="250"/>
  </w:num>
  <w:num w:numId="741" w16cid:durableId="1606844057">
    <w:abstractNumId w:val="1114"/>
  </w:num>
  <w:num w:numId="742" w16cid:durableId="250741318">
    <w:abstractNumId w:val="808"/>
  </w:num>
  <w:num w:numId="743" w16cid:durableId="513224017">
    <w:abstractNumId w:val="483"/>
  </w:num>
  <w:num w:numId="744" w16cid:durableId="329872133">
    <w:abstractNumId w:val="806"/>
  </w:num>
  <w:num w:numId="745" w16cid:durableId="88433739">
    <w:abstractNumId w:val="877"/>
  </w:num>
  <w:num w:numId="746" w16cid:durableId="92484242">
    <w:abstractNumId w:val="677"/>
  </w:num>
  <w:num w:numId="747" w16cid:durableId="1070077116">
    <w:abstractNumId w:val="233"/>
  </w:num>
  <w:num w:numId="748" w16cid:durableId="1908221800">
    <w:abstractNumId w:val="1096"/>
  </w:num>
  <w:num w:numId="749" w16cid:durableId="389421105">
    <w:abstractNumId w:val="642"/>
  </w:num>
  <w:num w:numId="750" w16cid:durableId="198785220">
    <w:abstractNumId w:val="509"/>
  </w:num>
  <w:num w:numId="751" w16cid:durableId="910776986">
    <w:abstractNumId w:val="1038"/>
  </w:num>
  <w:num w:numId="752" w16cid:durableId="330640368">
    <w:abstractNumId w:val="802"/>
  </w:num>
  <w:num w:numId="753" w16cid:durableId="486630842">
    <w:abstractNumId w:val="930"/>
  </w:num>
  <w:num w:numId="754" w16cid:durableId="1253321826">
    <w:abstractNumId w:val="1072"/>
  </w:num>
  <w:num w:numId="755" w16cid:durableId="1074856623">
    <w:abstractNumId w:val="167"/>
  </w:num>
  <w:num w:numId="756" w16cid:durableId="348413374">
    <w:abstractNumId w:val="252"/>
  </w:num>
  <w:num w:numId="757" w16cid:durableId="983849632">
    <w:abstractNumId w:val="1046"/>
  </w:num>
  <w:num w:numId="758" w16cid:durableId="2006936143">
    <w:abstractNumId w:val="338"/>
  </w:num>
  <w:num w:numId="759" w16cid:durableId="1029716328">
    <w:abstractNumId w:val="1129"/>
  </w:num>
  <w:num w:numId="760" w16cid:durableId="961496512">
    <w:abstractNumId w:val="303"/>
  </w:num>
  <w:num w:numId="761" w16cid:durableId="912399738">
    <w:abstractNumId w:val="140"/>
  </w:num>
  <w:num w:numId="762" w16cid:durableId="69696838">
    <w:abstractNumId w:val="405"/>
  </w:num>
  <w:num w:numId="763" w16cid:durableId="1680156883">
    <w:abstractNumId w:val="788"/>
  </w:num>
  <w:num w:numId="764" w16cid:durableId="473065742">
    <w:abstractNumId w:val="177"/>
  </w:num>
  <w:num w:numId="765" w16cid:durableId="1306399904">
    <w:abstractNumId w:val="39"/>
  </w:num>
  <w:num w:numId="766" w16cid:durableId="1443064154">
    <w:abstractNumId w:val="337"/>
  </w:num>
  <w:num w:numId="767" w16cid:durableId="1013066788">
    <w:abstractNumId w:val="237"/>
  </w:num>
  <w:num w:numId="768" w16cid:durableId="1945458309">
    <w:abstractNumId w:val="596"/>
  </w:num>
  <w:num w:numId="769" w16cid:durableId="1745568695">
    <w:abstractNumId w:val="166"/>
  </w:num>
  <w:num w:numId="770" w16cid:durableId="1866602832">
    <w:abstractNumId w:val="709"/>
  </w:num>
  <w:num w:numId="771" w16cid:durableId="348022014">
    <w:abstractNumId w:val="557"/>
  </w:num>
  <w:num w:numId="772" w16cid:durableId="1006782621">
    <w:abstractNumId w:val="1180"/>
  </w:num>
  <w:num w:numId="773" w16cid:durableId="1088960924">
    <w:abstractNumId w:val="606"/>
  </w:num>
  <w:num w:numId="774" w16cid:durableId="532229746">
    <w:abstractNumId w:val="218"/>
  </w:num>
  <w:num w:numId="775" w16cid:durableId="1341005797">
    <w:abstractNumId w:val="936"/>
  </w:num>
  <w:num w:numId="776" w16cid:durableId="1123426842">
    <w:abstractNumId w:val="578"/>
  </w:num>
  <w:num w:numId="777" w16cid:durableId="2057385695">
    <w:abstractNumId w:val="967"/>
  </w:num>
  <w:num w:numId="778" w16cid:durableId="1259023462">
    <w:abstractNumId w:val="800"/>
  </w:num>
  <w:num w:numId="779" w16cid:durableId="1021738220">
    <w:abstractNumId w:val="586"/>
  </w:num>
  <w:num w:numId="780" w16cid:durableId="1285229936">
    <w:abstractNumId w:val="845"/>
  </w:num>
  <w:num w:numId="781" w16cid:durableId="518618630">
    <w:abstractNumId w:val="929"/>
  </w:num>
  <w:num w:numId="782" w16cid:durableId="3479696">
    <w:abstractNumId w:val="0"/>
  </w:num>
  <w:num w:numId="783" w16cid:durableId="563566390">
    <w:abstractNumId w:val="1037"/>
  </w:num>
  <w:num w:numId="784" w16cid:durableId="1698501703">
    <w:abstractNumId w:val="117"/>
  </w:num>
  <w:num w:numId="785" w16cid:durableId="1906181117">
    <w:abstractNumId w:val="347"/>
  </w:num>
  <w:num w:numId="786" w16cid:durableId="1005942082">
    <w:abstractNumId w:val="336"/>
  </w:num>
  <w:num w:numId="787" w16cid:durableId="1993483256">
    <w:abstractNumId w:val="340"/>
  </w:num>
  <w:num w:numId="788" w16cid:durableId="396171201">
    <w:abstractNumId w:val="92"/>
  </w:num>
  <w:num w:numId="789" w16cid:durableId="962493097">
    <w:abstractNumId w:val="118"/>
  </w:num>
  <w:num w:numId="790" w16cid:durableId="1372728614">
    <w:abstractNumId w:val="450"/>
  </w:num>
  <w:num w:numId="791" w16cid:durableId="2140102268">
    <w:abstractNumId w:val="830"/>
  </w:num>
  <w:num w:numId="792" w16cid:durableId="1041780457">
    <w:abstractNumId w:val="615"/>
  </w:num>
  <w:num w:numId="793" w16cid:durableId="321861666">
    <w:abstractNumId w:val="369"/>
  </w:num>
  <w:num w:numId="794" w16cid:durableId="688525871">
    <w:abstractNumId w:val="820"/>
  </w:num>
  <w:num w:numId="795" w16cid:durableId="1960187048">
    <w:abstractNumId w:val="472"/>
  </w:num>
  <w:num w:numId="796" w16cid:durableId="694188702">
    <w:abstractNumId w:val="626"/>
  </w:num>
  <w:num w:numId="797" w16cid:durableId="1993947696">
    <w:abstractNumId w:val="973"/>
  </w:num>
  <w:num w:numId="798" w16cid:durableId="158466627">
    <w:abstractNumId w:val="934"/>
  </w:num>
  <w:num w:numId="799" w16cid:durableId="1400204914">
    <w:abstractNumId w:val="1078"/>
  </w:num>
  <w:num w:numId="800" w16cid:durableId="516506736">
    <w:abstractNumId w:val="49"/>
  </w:num>
  <w:num w:numId="801" w16cid:durableId="1673873490">
    <w:abstractNumId w:val="525"/>
  </w:num>
  <w:num w:numId="802" w16cid:durableId="1586723116">
    <w:abstractNumId w:val="8"/>
  </w:num>
  <w:num w:numId="803" w16cid:durableId="939677324">
    <w:abstractNumId w:val="991"/>
  </w:num>
  <w:num w:numId="804" w16cid:durableId="392236211">
    <w:abstractNumId w:val="107"/>
  </w:num>
  <w:num w:numId="805" w16cid:durableId="942685245">
    <w:abstractNumId w:val="1151"/>
  </w:num>
  <w:num w:numId="806" w16cid:durableId="529228300">
    <w:abstractNumId w:val="5"/>
  </w:num>
  <w:num w:numId="807" w16cid:durableId="1066336466">
    <w:abstractNumId w:val="866"/>
  </w:num>
  <w:num w:numId="808" w16cid:durableId="527643094">
    <w:abstractNumId w:val="319"/>
  </w:num>
  <w:num w:numId="809" w16cid:durableId="631794067">
    <w:abstractNumId w:val="1138"/>
  </w:num>
  <w:num w:numId="810" w16cid:durableId="379984480">
    <w:abstractNumId w:val="451"/>
  </w:num>
  <w:num w:numId="811" w16cid:durableId="1415591825">
    <w:abstractNumId w:val="1087"/>
  </w:num>
  <w:num w:numId="812" w16cid:durableId="744180477">
    <w:abstractNumId w:val="862"/>
  </w:num>
  <w:num w:numId="813" w16cid:durableId="1367833924">
    <w:abstractNumId w:val="1048"/>
  </w:num>
  <w:num w:numId="814" w16cid:durableId="1167480686">
    <w:abstractNumId w:val="1159"/>
  </w:num>
  <w:num w:numId="815" w16cid:durableId="751661257">
    <w:abstractNumId w:val="266"/>
  </w:num>
  <w:num w:numId="816" w16cid:durableId="1905211569">
    <w:abstractNumId w:val="1099"/>
  </w:num>
  <w:num w:numId="817" w16cid:durableId="713818112">
    <w:abstractNumId w:val="268"/>
  </w:num>
  <w:num w:numId="818" w16cid:durableId="1801262345">
    <w:abstractNumId w:val="396"/>
  </w:num>
  <w:num w:numId="819" w16cid:durableId="706835657">
    <w:abstractNumId w:val="453"/>
  </w:num>
  <w:num w:numId="820" w16cid:durableId="40523054">
    <w:abstractNumId w:val="629"/>
  </w:num>
  <w:num w:numId="821" w16cid:durableId="717315163">
    <w:abstractNumId w:val="676"/>
  </w:num>
  <w:num w:numId="822" w16cid:durableId="1685982494">
    <w:abstractNumId w:val="512"/>
  </w:num>
  <w:num w:numId="823" w16cid:durableId="1583761902">
    <w:abstractNumId w:val="956"/>
  </w:num>
  <w:num w:numId="824" w16cid:durableId="1338465349">
    <w:abstractNumId w:val="47"/>
  </w:num>
  <w:num w:numId="825" w16cid:durableId="1074819292">
    <w:abstractNumId w:val="1060"/>
  </w:num>
  <w:num w:numId="826" w16cid:durableId="869073040">
    <w:abstractNumId w:val="731"/>
  </w:num>
  <w:num w:numId="827" w16cid:durableId="1743870581">
    <w:abstractNumId w:val="21"/>
  </w:num>
  <w:num w:numId="828" w16cid:durableId="114257245">
    <w:abstractNumId w:val="793"/>
  </w:num>
  <w:num w:numId="829" w16cid:durableId="1626882809">
    <w:abstractNumId w:val="1056"/>
  </w:num>
  <w:num w:numId="830" w16cid:durableId="825245967">
    <w:abstractNumId w:val="98"/>
  </w:num>
  <w:num w:numId="831" w16cid:durableId="1603805961">
    <w:abstractNumId w:val="727"/>
  </w:num>
  <w:num w:numId="832" w16cid:durableId="439373597">
    <w:abstractNumId w:val="679"/>
  </w:num>
  <w:num w:numId="833" w16cid:durableId="1549681991">
    <w:abstractNumId w:val="995"/>
  </w:num>
  <w:num w:numId="834" w16cid:durableId="104424953">
    <w:abstractNumId w:val="62"/>
  </w:num>
  <w:num w:numId="835" w16cid:durableId="299725084">
    <w:abstractNumId w:val="696"/>
  </w:num>
  <w:num w:numId="836" w16cid:durableId="403915869">
    <w:abstractNumId w:val="1110"/>
  </w:num>
  <w:num w:numId="837" w16cid:durableId="522472929">
    <w:abstractNumId w:val="1175"/>
  </w:num>
  <w:num w:numId="838" w16cid:durableId="1727800377">
    <w:abstractNumId w:val="353"/>
  </w:num>
  <w:num w:numId="839" w16cid:durableId="1198002664">
    <w:abstractNumId w:val="1041"/>
  </w:num>
  <w:num w:numId="840" w16cid:durableId="443116273">
    <w:abstractNumId w:val="114"/>
  </w:num>
  <w:num w:numId="841" w16cid:durableId="2098011422">
    <w:abstractNumId w:val="375"/>
  </w:num>
  <w:num w:numId="842" w16cid:durableId="918365365">
    <w:abstractNumId w:val="932"/>
  </w:num>
  <w:num w:numId="843" w16cid:durableId="1695299335">
    <w:abstractNumId w:val="818"/>
  </w:num>
  <w:num w:numId="844" w16cid:durableId="718360009">
    <w:abstractNumId w:val="698"/>
  </w:num>
  <w:num w:numId="845" w16cid:durableId="1829861466">
    <w:abstractNumId w:val="742"/>
  </w:num>
  <w:num w:numId="846" w16cid:durableId="1441333384">
    <w:abstractNumId w:val="1134"/>
  </w:num>
  <w:num w:numId="847" w16cid:durableId="1456099651">
    <w:abstractNumId w:val="715"/>
  </w:num>
  <w:num w:numId="848" w16cid:durableId="474644155">
    <w:abstractNumId w:val="1073"/>
  </w:num>
  <w:num w:numId="849" w16cid:durableId="808206571">
    <w:abstractNumId w:val="571"/>
  </w:num>
  <w:num w:numId="850" w16cid:durableId="266623362">
    <w:abstractNumId w:val="208"/>
  </w:num>
  <w:num w:numId="851" w16cid:durableId="558789181">
    <w:abstractNumId w:val="863"/>
  </w:num>
  <w:num w:numId="852" w16cid:durableId="891691080">
    <w:abstractNumId w:val="376"/>
  </w:num>
  <w:num w:numId="853" w16cid:durableId="1050301968">
    <w:abstractNumId w:val="1064"/>
  </w:num>
  <w:num w:numId="854" w16cid:durableId="1846430915">
    <w:abstractNumId w:val="308"/>
  </w:num>
  <w:num w:numId="855" w16cid:durableId="226307819">
    <w:abstractNumId w:val="355"/>
  </w:num>
  <w:num w:numId="856" w16cid:durableId="1288319468">
    <w:abstractNumId w:val="125"/>
  </w:num>
  <w:num w:numId="857" w16cid:durableId="743800465">
    <w:abstractNumId w:val="1039"/>
  </w:num>
  <w:num w:numId="858" w16cid:durableId="582571973">
    <w:abstractNumId w:val="1091"/>
  </w:num>
  <w:num w:numId="859" w16cid:durableId="779183942">
    <w:abstractNumId w:val="431"/>
  </w:num>
  <w:num w:numId="860" w16cid:durableId="145898132">
    <w:abstractNumId w:val="61"/>
  </w:num>
  <w:num w:numId="861" w16cid:durableId="17397451">
    <w:abstractNumId w:val="459"/>
  </w:num>
  <w:num w:numId="862" w16cid:durableId="10230654">
    <w:abstractNumId w:val="828"/>
  </w:num>
  <w:num w:numId="863" w16cid:durableId="1264873037">
    <w:abstractNumId w:val="532"/>
  </w:num>
  <w:num w:numId="864" w16cid:durableId="1547109891">
    <w:abstractNumId w:val="25"/>
  </w:num>
  <w:num w:numId="865" w16cid:durableId="1567103198">
    <w:abstractNumId w:val="477"/>
  </w:num>
  <w:num w:numId="866" w16cid:durableId="1052193370">
    <w:abstractNumId w:val="707"/>
  </w:num>
  <w:num w:numId="867" w16cid:durableId="1932546823">
    <w:abstractNumId w:val="164"/>
  </w:num>
  <w:num w:numId="868" w16cid:durableId="1542010001">
    <w:abstractNumId w:val="775"/>
  </w:num>
  <w:num w:numId="869" w16cid:durableId="420295284">
    <w:abstractNumId w:val="871"/>
  </w:num>
  <w:num w:numId="870" w16cid:durableId="18512793">
    <w:abstractNumId w:val="1089"/>
  </w:num>
  <w:num w:numId="871" w16cid:durableId="1739329046">
    <w:abstractNumId w:val="9"/>
  </w:num>
  <w:num w:numId="872" w16cid:durableId="1942641878">
    <w:abstractNumId w:val="653"/>
  </w:num>
  <w:num w:numId="873" w16cid:durableId="1002005895">
    <w:abstractNumId w:val="411"/>
  </w:num>
  <w:num w:numId="874" w16cid:durableId="515657397">
    <w:abstractNumId w:val="1033"/>
  </w:num>
  <w:num w:numId="875" w16cid:durableId="667364712">
    <w:abstractNumId w:val="235"/>
  </w:num>
  <w:num w:numId="876" w16cid:durableId="1272778773">
    <w:abstractNumId w:val="388"/>
  </w:num>
  <w:num w:numId="877" w16cid:durableId="24641942">
    <w:abstractNumId w:val="66"/>
  </w:num>
  <w:num w:numId="878" w16cid:durableId="1974173004">
    <w:abstractNumId w:val="198"/>
  </w:num>
  <w:num w:numId="879" w16cid:durableId="672562105">
    <w:abstractNumId w:val="681"/>
  </w:num>
  <w:num w:numId="880" w16cid:durableId="338849539">
    <w:abstractNumId w:val="997"/>
  </w:num>
  <w:num w:numId="881" w16cid:durableId="1908146559">
    <w:abstractNumId w:val="258"/>
  </w:num>
  <w:num w:numId="882" w16cid:durableId="462961158">
    <w:abstractNumId w:val="356"/>
  </w:num>
  <w:num w:numId="883" w16cid:durableId="572469745">
    <w:abstractNumId w:val="297"/>
  </w:num>
  <w:num w:numId="884" w16cid:durableId="1757089357">
    <w:abstractNumId w:val="3"/>
  </w:num>
  <w:num w:numId="885" w16cid:durableId="1466924989">
    <w:abstractNumId w:val="1010"/>
  </w:num>
  <w:num w:numId="886" w16cid:durableId="1520970798">
    <w:abstractNumId w:val="729"/>
  </w:num>
  <w:num w:numId="887" w16cid:durableId="744766228">
    <w:abstractNumId w:val="510"/>
  </w:num>
  <w:num w:numId="888" w16cid:durableId="823009083">
    <w:abstractNumId w:val="979"/>
  </w:num>
  <w:num w:numId="889" w16cid:durableId="245237489">
    <w:abstractNumId w:val="163"/>
  </w:num>
  <w:num w:numId="890" w16cid:durableId="2059863018">
    <w:abstractNumId w:val="873"/>
  </w:num>
  <w:num w:numId="891" w16cid:durableId="1213226258">
    <w:abstractNumId w:val="93"/>
  </w:num>
  <w:num w:numId="892" w16cid:durableId="923610659">
    <w:abstractNumId w:val="295"/>
  </w:num>
  <w:num w:numId="893" w16cid:durableId="689720618">
    <w:abstractNumId w:val="1088"/>
  </w:num>
  <w:num w:numId="894" w16cid:durableId="2012831150">
    <w:abstractNumId w:val="202"/>
  </w:num>
  <w:num w:numId="895" w16cid:durableId="784039592">
    <w:abstractNumId w:val="239"/>
  </w:num>
  <w:num w:numId="896" w16cid:durableId="1326666073">
    <w:abstractNumId w:val="1137"/>
  </w:num>
  <w:num w:numId="897" w16cid:durableId="302002450">
    <w:abstractNumId w:val="831"/>
  </w:num>
  <w:num w:numId="898" w16cid:durableId="861163532">
    <w:abstractNumId w:val="256"/>
  </w:num>
  <w:num w:numId="899" w16cid:durableId="249125560">
    <w:abstractNumId w:val="127"/>
  </w:num>
  <w:num w:numId="900" w16cid:durableId="1248540459">
    <w:abstractNumId w:val="869"/>
  </w:num>
  <w:num w:numId="901" w16cid:durableId="983773236">
    <w:abstractNumId w:val="700"/>
  </w:num>
  <w:num w:numId="902" w16cid:durableId="1805386724">
    <w:abstractNumId w:val="1095"/>
  </w:num>
  <w:num w:numId="903" w16cid:durableId="1825076827">
    <w:abstractNumId w:val="556"/>
  </w:num>
  <w:num w:numId="904" w16cid:durableId="1660158279">
    <w:abstractNumId w:val="1086"/>
  </w:num>
  <w:num w:numId="905" w16cid:durableId="648100662">
    <w:abstractNumId w:val="538"/>
  </w:num>
  <w:num w:numId="906" w16cid:durableId="1563296018">
    <w:abstractNumId w:val="704"/>
  </w:num>
  <w:num w:numId="907" w16cid:durableId="1307709489">
    <w:abstractNumId w:val="879"/>
  </w:num>
  <w:num w:numId="908" w16cid:durableId="463735445">
    <w:abstractNumId w:val="328"/>
  </w:num>
  <w:num w:numId="909" w16cid:durableId="1134324699">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7"/>
  </w:num>
  <w:num w:numId="912" w16cid:durableId="1192843571">
    <w:abstractNumId w:val="694"/>
  </w:num>
  <w:num w:numId="913" w16cid:durableId="955017222">
    <w:abstractNumId w:val="269"/>
  </w:num>
  <w:num w:numId="914" w16cid:durableId="195778369">
    <w:abstractNumId w:val="259"/>
  </w:num>
  <w:num w:numId="915" w16cid:durableId="149827958">
    <w:abstractNumId w:val="589"/>
  </w:num>
  <w:num w:numId="916" w16cid:durableId="289752188">
    <w:abstractNumId w:val="120"/>
  </w:num>
  <w:num w:numId="917" w16cid:durableId="1803693959">
    <w:abstractNumId w:val="1176"/>
  </w:num>
  <w:num w:numId="918" w16cid:durableId="1831210895">
    <w:abstractNumId w:val="307"/>
  </w:num>
  <w:num w:numId="919" w16cid:durableId="127361502">
    <w:abstractNumId w:val="658"/>
  </w:num>
  <w:num w:numId="920" w16cid:durableId="1211921493">
    <w:abstractNumId w:val="1147"/>
  </w:num>
  <w:num w:numId="921" w16cid:durableId="1201934761">
    <w:abstractNumId w:val="478"/>
  </w:num>
  <w:num w:numId="922" w16cid:durableId="353269076">
    <w:abstractNumId w:val="1003"/>
  </w:num>
  <w:num w:numId="923" w16cid:durableId="1432699336">
    <w:abstractNumId w:val="650"/>
  </w:num>
  <w:num w:numId="924" w16cid:durableId="2064981103">
    <w:abstractNumId w:val="1123"/>
  </w:num>
  <w:num w:numId="925" w16cid:durableId="1721323755">
    <w:abstractNumId w:val="243"/>
  </w:num>
  <w:num w:numId="926" w16cid:durableId="2132236151">
    <w:abstractNumId w:val="668"/>
  </w:num>
  <w:num w:numId="927" w16cid:durableId="2024355244">
    <w:abstractNumId w:val="496"/>
  </w:num>
  <w:num w:numId="928" w16cid:durableId="1579092178">
    <w:abstractNumId w:val="85"/>
  </w:num>
  <w:num w:numId="929" w16cid:durableId="1798135915">
    <w:abstractNumId w:val="482"/>
  </w:num>
  <w:num w:numId="930" w16cid:durableId="1852330826">
    <w:abstractNumId w:val="156"/>
  </w:num>
  <w:num w:numId="931" w16cid:durableId="657274365">
    <w:abstractNumId w:val="1069"/>
  </w:num>
  <w:num w:numId="932" w16cid:durableId="1380007163">
    <w:abstractNumId w:val="503"/>
  </w:num>
  <w:num w:numId="933" w16cid:durableId="830408232">
    <w:abstractNumId w:val="1030"/>
  </w:num>
  <w:num w:numId="934" w16cid:durableId="623392535">
    <w:abstractNumId w:val="414"/>
  </w:num>
  <w:num w:numId="935" w16cid:durableId="1393966899">
    <w:abstractNumId w:val="634"/>
  </w:num>
  <w:num w:numId="936" w16cid:durableId="2063794749">
    <w:abstractNumId w:val="179"/>
  </w:num>
  <w:num w:numId="937" w16cid:durableId="1264798278">
    <w:abstractNumId w:val="988"/>
  </w:num>
  <w:num w:numId="938" w16cid:durableId="1335106829">
    <w:abstractNumId w:val="600"/>
  </w:num>
  <w:num w:numId="939" w16cid:durableId="1884292611">
    <w:abstractNumId w:val="893"/>
  </w:num>
  <w:num w:numId="940" w16cid:durableId="1009215267">
    <w:abstractNumId w:val="1051"/>
  </w:num>
  <w:num w:numId="941" w16cid:durableId="1248227580">
    <w:abstractNumId w:val="65"/>
  </w:num>
  <w:num w:numId="942" w16cid:durableId="1174422554">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21"/>
  </w:num>
  <w:num w:numId="946" w16cid:durableId="223029546">
    <w:abstractNumId w:val="76"/>
  </w:num>
  <w:num w:numId="947" w16cid:durableId="1274363575">
    <w:abstractNumId w:val="1106"/>
  </w:num>
  <w:num w:numId="948" w16cid:durableId="2146048621">
    <w:abstractNumId w:val="870"/>
  </w:num>
  <w:num w:numId="949" w16cid:durableId="677971673">
    <w:abstractNumId w:val="835"/>
  </w:num>
  <w:num w:numId="950" w16cid:durableId="313536151">
    <w:abstractNumId w:val="986"/>
  </w:num>
  <w:num w:numId="951" w16cid:durableId="1721326095">
    <w:abstractNumId w:val="210"/>
  </w:num>
  <w:num w:numId="952" w16cid:durableId="1883130889">
    <w:abstractNumId w:val="412"/>
  </w:num>
  <w:num w:numId="953" w16cid:durableId="1724326228">
    <w:abstractNumId w:val="32"/>
  </w:num>
  <w:num w:numId="954" w16cid:durableId="1229533114">
    <w:abstractNumId w:val="559"/>
  </w:num>
  <w:num w:numId="955" w16cid:durableId="358700119">
    <w:abstractNumId w:val="447"/>
  </w:num>
  <w:num w:numId="956" w16cid:durableId="892691530">
    <w:abstractNumId w:val="211"/>
  </w:num>
  <w:num w:numId="957" w16cid:durableId="1687291136">
    <w:abstractNumId w:val="72"/>
  </w:num>
  <w:num w:numId="958" w16cid:durableId="1906064182">
    <w:abstractNumId w:val="638"/>
  </w:num>
  <w:num w:numId="959" w16cid:durableId="6254402">
    <w:abstractNumId w:val="18"/>
  </w:num>
  <w:num w:numId="960" w16cid:durableId="1136214918">
    <w:abstractNumId w:val="568"/>
  </w:num>
  <w:num w:numId="961" w16cid:durableId="539632898">
    <w:abstractNumId w:val="732"/>
  </w:num>
  <w:num w:numId="962" w16cid:durableId="225920446">
    <w:abstractNumId w:val="734"/>
  </w:num>
  <w:num w:numId="963" w16cid:durableId="132453628">
    <w:abstractNumId w:val="448"/>
  </w:num>
  <w:num w:numId="964" w16cid:durableId="561211650">
    <w:abstractNumId w:val="206"/>
  </w:num>
  <w:num w:numId="965" w16cid:durableId="468670258">
    <w:abstractNumId w:val="880"/>
  </w:num>
  <w:num w:numId="966" w16cid:durableId="865024244">
    <w:abstractNumId w:val="392"/>
  </w:num>
  <w:num w:numId="967" w16cid:durableId="2056152822">
    <w:abstractNumId w:val="467"/>
  </w:num>
  <w:num w:numId="968" w16cid:durableId="389231349">
    <w:abstractNumId w:val="226"/>
  </w:num>
  <w:num w:numId="969" w16cid:durableId="861746535">
    <w:abstractNumId w:val="309"/>
  </w:num>
  <w:num w:numId="970" w16cid:durableId="759060668">
    <w:abstractNumId w:val="67"/>
  </w:num>
  <w:num w:numId="971" w16cid:durableId="1754819023">
    <w:abstractNumId w:val="789"/>
  </w:num>
  <w:num w:numId="972" w16cid:durableId="1153716415">
    <w:abstractNumId w:val="1160"/>
  </w:num>
  <w:num w:numId="973" w16cid:durableId="319844617">
    <w:abstractNumId w:val="316"/>
  </w:num>
  <w:num w:numId="974" w16cid:durableId="246810363">
    <w:abstractNumId w:val="96"/>
  </w:num>
  <w:num w:numId="975" w16cid:durableId="419302894">
    <w:abstractNumId w:val="263"/>
  </w:num>
  <w:num w:numId="976" w16cid:durableId="1364676682">
    <w:abstractNumId w:val="900"/>
  </w:num>
  <w:num w:numId="977" w16cid:durableId="668219696">
    <w:abstractNumId w:val="382"/>
  </w:num>
  <w:num w:numId="978" w16cid:durableId="1132358256">
    <w:abstractNumId w:val="333"/>
  </w:num>
  <w:num w:numId="979" w16cid:durableId="1122113960">
    <w:abstractNumId w:val="1127"/>
  </w:num>
  <w:num w:numId="980" w16cid:durableId="1274361797">
    <w:abstractNumId w:val="1167"/>
  </w:num>
  <w:num w:numId="981" w16cid:durableId="1856260547">
    <w:abstractNumId w:val="1071"/>
  </w:num>
  <w:num w:numId="982" w16cid:durableId="959382210">
    <w:abstractNumId w:val="428"/>
  </w:num>
  <w:num w:numId="983" w16cid:durableId="630593429">
    <w:abstractNumId w:val="941"/>
  </w:num>
  <w:num w:numId="984" w16cid:durableId="1883978711">
    <w:abstractNumId w:val="129"/>
  </w:num>
  <w:num w:numId="985" w16cid:durableId="754397269">
    <w:abstractNumId w:val="1174"/>
  </w:num>
  <w:num w:numId="986" w16cid:durableId="1810979009">
    <w:abstractNumId w:val="881"/>
  </w:num>
  <w:num w:numId="987" w16cid:durableId="1387797914">
    <w:abstractNumId w:val="946"/>
  </w:num>
  <w:num w:numId="988" w16cid:durableId="1708752463">
    <w:abstractNumId w:val="1076"/>
  </w:num>
  <w:num w:numId="989" w16cid:durableId="1349714335">
    <w:abstractNumId w:val="1125"/>
  </w:num>
  <w:num w:numId="990" w16cid:durableId="151794062">
    <w:abstractNumId w:val="1109"/>
  </w:num>
  <w:num w:numId="991" w16cid:durableId="1733693437">
    <w:abstractNumId w:val="672"/>
  </w:num>
  <w:num w:numId="992" w16cid:durableId="73818649">
    <w:abstractNumId w:val="643"/>
  </w:num>
  <w:num w:numId="993" w16cid:durableId="405952925">
    <w:abstractNumId w:val="781"/>
  </w:num>
  <w:num w:numId="994" w16cid:durableId="1551919057">
    <w:abstractNumId w:val="561"/>
  </w:num>
  <w:num w:numId="995" w16cid:durableId="1779719718">
    <w:abstractNumId w:val="648"/>
  </w:num>
  <w:num w:numId="996" w16cid:durableId="1943225401">
    <w:abstractNumId w:val="1120"/>
  </w:num>
  <w:num w:numId="997" w16cid:durableId="1919631037">
    <w:abstractNumId w:val="88"/>
  </w:num>
  <w:num w:numId="998" w16cid:durableId="1929461895">
    <w:abstractNumId w:val="1025"/>
  </w:num>
  <w:num w:numId="999" w16cid:durableId="41100377">
    <w:abstractNumId w:val="541"/>
  </w:num>
  <w:num w:numId="1000" w16cid:durableId="263000461">
    <w:abstractNumId w:val="560"/>
  </w:num>
  <w:num w:numId="1001" w16cid:durableId="1348555026">
    <w:abstractNumId w:val="1178"/>
  </w:num>
  <w:num w:numId="1002" w16cid:durableId="2116097744">
    <w:abstractNumId w:val="229"/>
  </w:num>
  <w:num w:numId="1003" w16cid:durableId="913129845">
    <w:abstractNumId w:val="46"/>
  </w:num>
  <w:num w:numId="1004" w16cid:durableId="648285553">
    <w:abstractNumId w:val="452"/>
  </w:num>
  <w:num w:numId="1005" w16cid:durableId="1313174358">
    <w:abstractNumId w:val="593"/>
  </w:num>
  <w:num w:numId="1006" w16cid:durableId="503397166">
    <w:abstractNumId w:val="318"/>
  </w:num>
  <w:num w:numId="1007" w16cid:durableId="508176241">
    <w:abstractNumId w:val="365"/>
  </w:num>
  <w:num w:numId="1008" w16cid:durableId="65956293">
    <w:abstractNumId w:val="498"/>
  </w:num>
  <w:num w:numId="1009" w16cid:durableId="2143033426">
    <w:abstractNumId w:val="577"/>
  </w:num>
  <w:num w:numId="1010" w16cid:durableId="974942884">
    <w:abstractNumId w:val="922"/>
  </w:num>
  <w:num w:numId="1011" w16cid:durableId="466361824">
    <w:abstractNumId w:val="1118"/>
  </w:num>
  <w:num w:numId="1012" w16cid:durableId="1772625547">
    <w:abstractNumId w:val="422"/>
  </w:num>
  <w:num w:numId="1013" w16cid:durableId="198974856">
    <w:abstractNumId w:val="231"/>
  </w:num>
  <w:num w:numId="1014" w16cid:durableId="1419055951">
    <w:abstractNumId w:val="705"/>
  </w:num>
  <w:num w:numId="1015" w16cid:durableId="1380976038">
    <w:abstractNumId w:val="330"/>
  </w:num>
  <w:num w:numId="1016" w16cid:durableId="1570843865">
    <w:abstractNumId w:val="348"/>
  </w:num>
  <w:num w:numId="1017" w16cid:durableId="620767837">
    <w:abstractNumId w:val="1173"/>
  </w:num>
  <w:num w:numId="1018" w16cid:durableId="1910996782">
    <w:abstractNumId w:val="1081"/>
  </w:num>
  <w:num w:numId="1019" w16cid:durableId="1509826778">
    <w:abstractNumId w:val="180"/>
  </w:num>
  <w:num w:numId="1020" w16cid:durableId="210963236">
    <w:abstractNumId w:val="34"/>
  </w:num>
  <w:num w:numId="1021" w16cid:durableId="81731132">
    <w:abstractNumId w:val="245"/>
  </w:num>
  <w:num w:numId="1022" w16cid:durableId="128473992">
    <w:abstractNumId w:val="659"/>
  </w:num>
  <w:num w:numId="1023" w16cid:durableId="1239444399">
    <w:abstractNumId w:val="1059"/>
  </w:num>
  <w:num w:numId="1024" w16cid:durableId="604459129">
    <w:abstractNumId w:val="41"/>
  </w:num>
  <w:num w:numId="1025" w16cid:durableId="753672839">
    <w:abstractNumId w:val="882"/>
  </w:num>
  <w:num w:numId="1026" w16cid:durableId="1944260166">
    <w:abstractNumId w:val="766"/>
  </w:num>
  <w:num w:numId="1027" w16cid:durableId="1723283046">
    <w:abstractNumId w:val="803"/>
  </w:num>
  <w:num w:numId="1028" w16cid:durableId="616913628">
    <w:abstractNumId w:val="29"/>
  </w:num>
  <w:num w:numId="1029" w16cid:durableId="758058635">
    <w:abstractNumId w:val="23"/>
  </w:num>
  <w:num w:numId="1030" w16cid:durableId="2008904283">
    <w:abstractNumId w:val="890"/>
  </w:num>
  <w:num w:numId="1031" w16cid:durableId="1046023720">
    <w:abstractNumId w:val="972"/>
  </w:num>
  <w:num w:numId="1032" w16cid:durableId="440950560">
    <w:abstractNumId w:val="20"/>
  </w:num>
  <w:num w:numId="1033" w16cid:durableId="1029380606">
    <w:abstractNumId w:val="157"/>
  </w:num>
  <w:num w:numId="1034" w16cid:durableId="1434982627">
    <w:abstractNumId w:val="543"/>
  </w:num>
  <w:num w:numId="1035" w16cid:durableId="677347127">
    <w:abstractNumId w:val="299"/>
  </w:num>
  <w:num w:numId="1036" w16cid:durableId="623736500">
    <w:abstractNumId w:val="224"/>
  </w:num>
  <w:num w:numId="1037" w16cid:durableId="1094403645">
    <w:abstractNumId w:val="826"/>
  </w:num>
  <w:num w:numId="1038" w16cid:durableId="2107456016">
    <w:abstractNumId w:val="872"/>
  </w:num>
  <w:num w:numId="1039" w16cid:durableId="252325697">
    <w:abstractNumId w:val="891"/>
  </w:num>
  <w:num w:numId="1040" w16cid:durableId="1074933787">
    <w:abstractNumId w:val="70"/>
  </w:num>
  <w:num w:numId="1041" w16cid:durableId="2039310578">
    <w:abstractNumId w:val="834"/>
  </w:num>
  <w:num w:numId="1042" w16cid:durableId="1993679553">
    <w:abstractNumId w:val="463"/>
  </w:num>
  <w:num w:numId="1043" w16cid:durableId="44184558">
    <w:abstractNumId w:val="372"/>
  </w:num>
  <w:num w:numId="1044" w16cid:durableId="817919662">
    <w:abstractNumId w:val="1083"/>
  </w:num>
  <w:num w:numId="1045" w16cid:durableId="136918099">
    <w:abstractNumId w:val="814"/>
  </w:num>
  <w:num w:numId="1046" w16cid:durableId="2134857575">
    <w:abstractNumId w:val="565"/>
  </w:num>
  <w:num w:numId="1047" w16cid:durableId="2084721659">
    <w:abstractNumId w:val="344"/>
  </w:num>
  <w:num w:numId="1048" w16cid:durableId="1242834721">
    <w:abstractNumId w:val="603"/>
  </w:num>
  <w:num w:numId="1049" w16cid:durableId="1284532680">
    <w:abstractNumId w:val="1034"/>
  </w:num>
  <w:num w:numId="1050" w16cid:durableId="1613509615">
    <w:abstractNumId w:val="799"/>
  </w:num>
  <w:num w:numId="1051" w16cid:durableId="2069037501">
    <w:abstractNumId w:val="1162"/>
  </w:num>
  <w:num w:numId="1052" w16cid:durableId="1486044560">
    <w:abstractNumId w:val="747"/>
  </w:num>
  <w:num w:numId="1053" w16cid:durableId="1336954199">
    <w:abstractNumId w:val="275"/>
  </w:num>
  <w:num w:numId="1054" w16cid:durableId="1419865787">
    <w:abstractNumId w:val="40"/>
  </w:num>
  <w:num w:numId="1055" w16cid:durableId="794829290">
    <w:abstractNumId w:val="480"/>
  </w:num>
  <w:num w:numId="1056" w16cid:durableId="680083846">
    <w:abstractNumId w:val="289"/>
  </w:num>
  <w:num w:numId="1057" w16cid:durableId="433482611">
    <w:abstractNumId w:val="735"/>
  </w:num>
  <w:num w:numId="1058" w16cid:durableId="2080202617">
    <w:abstractNumId w:val="248"/>
  </w:num>
  <w:num w:numId="1059" w16cid:durableId="850337027">
    <w:abstractNumId w:val="669"/>
  </w:num>
  <w:num w:numId="1060" w16cid:durableId="1050963156">
    <w:abstractNumId w:val="329"/>
  </w:num>
  <w:num w:numId="1061" w16cid:durableId="970480610">
    <w:abstractNumId w:val="119"/>
  </w:num>
  <w:num w:numId="1062" w16cid:durableId="774906525">
    <w:abstractNumId w:val="28"/>
  </w:num>
  <w:num w:numId="1063" w16cid:durableId="81876810">
    <w:abstractNumId w:val="169"/>
  </w:num>
  <w:num w:numId="1064" w16cid:durableId="497230193">
    <w:abstractNumId w:val="386"/>
  </w:num>
  <w:num w:numId="1065" w16cid:durableId="525026026">
    <w:abstractNumId w:val="220"/>
  </w:num>
  <w:num w:numId="1066" w16cid:durableId="1179926860">
    <w:abstractNumId w:val="185"/>
  </w:num>
  <w:num w:numId="1067" w16cid:durableId="1895971992">
    <w:abstractNumId w:val="1140"/>
  </w:num>
  <w:num w:numId="1068" w16cid:durableId="509491947">
    <w:abstractNumId w:val="1111"/>
  </w:num>
  <w:num w:numId="1069" w16cid:durableId="35468011">
    <w:abstractNumId w:val="689"/>
  </w:num>
  <w:num w:numId="1070" w16cid:durableId="907492767">
    <w:abstractNumId w:val="350"/>
  </w:num>
  <w:num w:numId="1071" w16cid:durableId="192620830">
    <w:abstractNumId w:val="42"/>
  </w:num>
  <w:num w:numId="1072" w16cid:durableId="1893691394">
    <w:abstractNumId w:val="619"/>
  </w:num>
  <w:num w:numId="1073" w16cid:durableId="1657151651">
    <w:abstractNumId w:val="359"/>
  </w:num>
  <w:num w:numId="1074" w16cid:durableId="281961004">
    <w:abstractNumId w:val="920"/>
  </w:num>
  <w:num w:numId="1075" w16cid:durableId="713427072">
    <w:abstractNumId w:val="168"/>
  </w:num>
  <w:num w:numId="1076" w16cid:durableId="2103790787">
    <w:abstractNumId w:val="952"/>
  </w:num>
  <w:num w:numId="1077" w16cid:durableId="2130777384">
    <w:abstractNumId w:val="399"/>
  </w:num>
  <w:num w:numId="1078" w16cid:durableId="2117402752">
    <w:abstractNumId w:val="165"/>
  </w:num>
  <w:num w:numId="1079" w16cid:durableId="1981381464">
    <w:abstractNumId w:val="819"/>
  </w:num>
  <w:num w:numId="1080" w16cid:durableId="2146969118">
    <w:abstractNumId w:val="938"/>
  </w:num>
  <w:num w:numId="1081" w16cid:durableId="912928185">
    <w:abstractNumId w:val="13"/>
  </w:num>
  <w:num w:numId="1082" w16cid:durableId="500239257">
    <w:abstractNumId w:val="11"/>
  </w:num>
  <w:num w:numId="1083" w16cid:durableId="411312829">
    <w:abstractNumId w:val="111"/>
  </w:num>
  <w:num w:numId="1084" w16cid:durableId="867180286">
    <w:abstractNumId w:val="102"/>
  </w:num>
  <w:num w:numId="1085" w16cid:durableId="1902400976">
    <w:abstractNumId w:val="443"/>
  </w:num>
  <w:num w:numId="1086" w16cid:durableId="1845317891">
    <w:abstractNumId w:val="582"/>
  </w:num>
  <w:num w:numId="1087" w16cid:durableId="550071307">
    <w:abstractNumId w:val="706"/>
  </w:num>
  <w:num w:numId="1088" w16cid:durableId="1748188568">
    <w:abstractNumId w:val="842"/>
  </w:num>
  <w:num w:numId="1089" w16cid:durableId="1192649623">
    <w:abstractNumId w:val="926"/>
  </w:num>
  <w:num w:numId="1090" w16cid:durableId="462189529">
    <w:abstractNumId w:val="817"/>
  </w:num>
  <w:num w:numId="1091" w16cid:durableId="775907522">
    <w:abstractNumId w:val="610"/>
  </w:num>
  <w:num w:numId="1092" w16cid:durableId="581332605">
    <w:abstractNumId w:val="1082"/>
  </w:num>
  <w:num w:numId="1093" w16cid:durableId="222717601">
    <w:abstractNumId w:val="545"/>
  </w:num>
  <w:num w:numId="1094" w16cid:durableId="1605842793">
    <w:abstractNumId w:val="131"/>
  </w:num>
  <w:num w:numId="1095" w16cid:durableId="1052849011">
    <w:abstractNumId w:val="133"/>
  </w:num>
  <w:num w:numId="1096" w16cid:durableId="1754280234">
    <w:abstractNumId w:val="927"/>
  </w:num>
  <w:num w:numId="1097" w16cid:durableId="915895851">
    <w:abstractNumId w:val="544"/>
  </w:num>
  <w:num w:numId="1098" w16cid:durableId="1768383744">
    <w:abstractNumId w:val="753"/>
  </w:num>
  <w:num w:numId="1099" w16cid:durableId="7219273">
    <w:abstractNumId w:val="969"/>
  </w:num>
  <w:num w:numId="1100" w16cid:durableId="1747410169">
    <w:abstractNumId w:val="77"/>
  </w:num>
  <w:num w:numId="1101" w16cid:durableId="328560006">
    <w:abstractNumId w:val="413"/>
  </w:num>
  <w:num w:numId="1102" w16cid:durableId="156768347">
    <w:abstractNumId w:val="508"/>
  </w:num>
  <w:num w:numId="1103" w16cid:durableId="1251617308">
    <w:abstractNumId w:val="783"/>
  </w:num>
  <w:num w:numId="1104" w16cid:durableId="1152410303">
    <w:abstractNumId w:val="602"/>
  </w:num>
  <w:num w:numId="1105" w16cid:durableId="1361392035">
    <w:abstractNumId w:val="758"/>
  </w:num>
  <w:num w:numId="1106" w16cid:durableId="753864712">
    <w:abstractNumId w:val="688"/>
  </w:num>
  <w:num w:numId="1107" w16cid:durableId="524831520">
    <w:abstractNumId w:val="945"/>
  </w:num>
  <w:num w:numId="1108" w16cid:durableId="950867189">
    <w:abstractNumId w:val="876"/>
  </w:num>
  <w:num w:numId="1109" w16cid:durableId="621424234">
    <w:abstractNumId w:val="317"/>
  </w:num>
  <w:num w:numId="1110" w16cid:durableId="876236214">
    <w:abstractNumId w:val="423"/>
  </w:num>
  <w:num w:numId="1111" w16cid:durableId="1698965635">
    <w:abstractNumId w:val="292"/>
  </w:num>
  <w:num w:numId="1112" w16cid:durableId="1778794190">
    <w:abstractNumId w:val="332"/>
  </w:num>
  <w:num w:numId="1113" w16cid:durableId="884757364">
    <w:abstractNumId w:val="181"/>
  </w:num>
  <w:num w:numId="1114" w16cid:durableId="867106880">
    <w:abstractNumId w:val="886"/>
  </w:num>
  <w:num w:numId="1115" w16cid:durableId="1037387366">
    <w:abstractNumId w:val="59"/>
  </w:num>
  <w:num w:numId="1116" w16cid:durableId="1804156419">
    <w:abstractNumId w:val="106"/>
  </w:num>
  <w:num w:numId="1117" w16cid:durableId="1769740303">
    <w:abstractNumId w:val="271"/>
  </w:num>
  <w:num w:numId="1118" w16cid:durableId="1019087321">
    <w:abstractNumId w:val="1177"/>
  </w:num>
  <w:num w:numId="1119" w16cid:durableId="825781668">
    <w:abstractNumId w:val="38"/>
  </w:num>
  <w:num w:numId="1120" w16cid:durableId="1032193032">
    <w:abstractNumId w:val="351"/>
  </w:num>
  <w:num w:numId="1121" w16cid:durableId="340662397">
    <w:abstractNumId w:val="711"/>
  </w:num>
  <w:num w:numId="1122" w16cid:durableId="1015421573">
    <w:abstractNumId w:val="792"/>
  </w:num>
  <w:num w:numId="1123" w16cid:durableId="206724626">
    <w:abstractNumId w:val="1139"/>
  </w:num>
  <w:num w:numId="1124" w16cid:durableId="2070152010">
    <w:abstractNumId w:val="614"/>
  </w:num>
  <w:num w:numId="1125" w16cid:durableId="217909229">
    <w:abstractNumId w:val="555"/>
  </w:num>
  <w:num w:numId="1126" w16cid:durableId="1328678307">
    <w:abstractNumId w:val="526"/>
  </w:num>
  <w:num w:numId="1127" w16cid:durableId="1097673694">
    <w:abstractNumId w:val="857"/>
  </w:num>
  <w:num w:numId="1128" w16cid:durableId="1861580536">
    <w:abstractNumId w:val="924"/>
  </w:num>
  <w:num w:numId="1129" w16cid:durableId="953363212">
    <w:abstractNumId w:val="909"/>
  </w:num>
  <w:num w:numId="1130" w16cid:durableId="555895060">
    <w:abstractNumId w:val="554"/>
  </w:num>
  <w:num w:numId="1131" w16cid:durableId="347298655">
    <w:abstractNumId w:val="406"/>
  </w:num>
  <w:num w:numId="1132" w16cid:durableId="423183608">
    <w:abstractNumId w:val="454"/>
  </w:num>
  <w:num w:numId="1133" w16cid:durableId="220605601">
    <w:abstractNumId w:val="261"/>
  </w:num>
  <w:num w:numId="1134" w16cid:durableId="1944802138">
    <w:abstractNumId w:val="951"/>
  </w:num>
  <w:num w:numId="1135" w16cid:durableId="676421970">
    <w:abstractNumId w:val="794"/>
  </w:num>
  <w:num w:numId="1136" w16cid:durableId="656685416">
    <w:abstractNumId w:val="599"/>
  </w:num>
  <w:num w:numId="1137" w16cid:durableId="1705518841">
    <w:abstractNumId w:val="963"/>
  </w:num>
  <w:num w:numId="1138" w16cid:durableId="1623607863">
    <w:abstractNumId w:val="823"/>
  </w:num>
  <w:num w:numId="1139" w16cid:durableId="1808471494">
    <w:abstractNumId w:val="1062"/>
  </w:num>
  <w:num w:numId="1140" w16cid:durableId="190386765">
    <w:abstractNumId w:val="505"/>
  </w:num>
  <w:num w:numId="1141" w16cid:durableId="1847597397">
    <w:abstractNumId w:val="1116"/>
  </w:num>
  <w:num w:numId="1142" w16cid:durableId="711147937">
    <w:abstractNumId w:val="1027"/>
  </w:num>
  <w:num w:numId="1143" w16cid:durableId="548493270">
    <w:abstractNumId w:val="1093"/>
  </w:num>
  <w:num w:numId="1144" w16cid:durableId="1104612705">
    <w:abstractNumId w:val="1055"/>
  </w:num>
  <w:num w:numId="1145" w16cid:durableId="424150237">
    <w:abstractNumId w:val="733"/>
  </w:num>
  <w:num w:numId="1146" w16cid:durableId="528832205">
    <w:abstractNumId w:val="3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17"/>
  </w:num>
  <w:num w:numId="1148" w16cid:durableId="351536267">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404"/>
  </w:num>
  <w:num w:numId="1158" w16cid:durableId="1756239999">
    <w:abstractNumId w:val="598"/>
  </w:num>
  <w:num w:numId="1159" w16cid:durableId="1925802299">
    <w:abstractNumId w:val="455"/>
  </w:num>
  <w:num w:numId="1160" w16cid:durableId="1350565923">
    <w:abstractNumId w:val="433"/>
  </w:num>
  <w:num w:numId="1161" w16cid:durableId="2116556780">
    <w:abstractNumId w:val="656"/>
  </w:num>
  <w:num w:numId="1162" w16cid:durableId="999045333">
    <w:abstractNumId w:val="684"/>
  </w:num>
  <w:num w:numId="1163" w16cid:durableId="1963538948">
    <w:abstractNumId w:val="1158"/>
  </w:num>
  <w:num w:numId="1164" w16cid:durableId="1951277493">
    <w:abstractNumId w:val="796"/>
  </w:num>
  <w:num w:numId="1165" w16cid:durableId="1371999831">
    <w:abstractNumId w:val="750"/>
  </w:num>
  <w:num w:numId="1166" w16cid:durableId="80490854">
    <w:abstractNumId w:val="661"/>
  </w:num>
  <w:num w:numId="1167" w16cid:durableId="1417555981">
    <w:abstractNumId w:val="370"/>
  </w:num>
  <w:num w:numId="1168" w16cid:durableId="1981879811">
    <w:abstractNumId w:val="371"/>
  </w:num>
  <w:num w:numId="1169" w16cid:durableId="1562787424">
    <w:abstractNumId w:val="228"/>
  </w:num>
  <w:num w:numId="1170" w16cid:durableId="1521822361">
    <w:abstractNumId w:val="1102"/>
  </w:num>
  <w:num w:numId="1171" w16cid:durableId="493225965">
    <w:abstractNumId w:val="108"/>
  </w:num>
  <w:num w:numId="1172" w16cid:durableId="1042558102">
    <w:abstractNumId w:val="322"/>
  </w:num>
  <w:num w:numId="1173" w16cid:durableId="1263102290">
    <w:abstractNumId w:val="493"/>
  </w:num>
  <w:num w:numId="1174" w16cid:durableId="1021971642">
    <w:abstractNumId w:val="444"/>
  </w:num>
  <w:num w:numId="1175" w16cid:durableId="625476048">
    <w:abstractNumId w:val="620"/>
  </w:num>
  <w:num w:numId="1176" w16cid:durableId="2016302418">
    <w:abstractNumId w:val="1094"/>
  </w:num>
  <w:num w:numId="1177" w16cid:durableId="668871219">
    <w:abstractNumId w:val="204"/>
  </w:num>
  <w:num w:numId="1178" w16cid:durableId="1810243379">
    <w:abstractNumId w:val="379"/>
  </w:num>
  <w:num w:numId="1179" w16cid:durableId="1456173483">
    <w:abstractNumId w:val="1012"/>
  </w:num>
  <w:num w:numId="1180" w16cid:durableId="1147673252">
    <w:abstractNumId w:val="798"/>
  </w:num>
  <w:num w:numId="1181" w16cid:durableId="42601830">
    <w:abstractNumId w:val="633"/>
  </w:num>
  <w:num w:numId="1182" w16cid:durableId="761414193">
    <w:abstractNumId w:val="113"/>
  </w:num>
  <w:num w:numId="1183" w16cid:durableId="469252987">
    <w:abstractNumId w:val="865"/>
  </w:num>
  <w:num w:numId="1184" w16cid:durableId="1562863469">
    <w:abstractNumId w:val="191"/>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13BB"/>
    <w:rsid w:val="00003A8C"/>
    <w:rsid w:val="00004C71"/>
    <w:rsid w:val="00004CEE"/>
    <w:rsid w:val="000056F5"/>
    <w:rsid w:val="00005910"/>
    <w:rsid w:val="00005978"/>
    <w:rsid w:val="00011332"/>
    <w:rsid w:val="00016914"/>
    <w:rsid w:val="00017B25"/>
    <w:rsid w:val="000208A7"/>
    <w:rsid w:val="000217BD"/>
    <w:rsid w:val="00022A3C"/>
    <w:rsid w:val="000245B2"/>
    <w:rsid w:val="000247AE"/>
    <w:rsid w:val="00026940"/>
    <w:rsid w:val="00026C73"/>
    <w:rsid w:val="00031ECF"/>
    <w:rsid w:val="00034231"/>
    <w:rsid w:val="00040862"/>
    <w:rsid w:val="00043A97"/>
    <w:rsid w:val="00043B6D"/>
    <w:rsid w:val="00050344"/>
    <w:rsid w:val="0005210B"/>
    <w:rsid w:val="00052AD6"/>
    <w:rsid w:val="00053318"/>
    <w:rsid w:val="00053F05"/>
    <w:rsid w:val="000553B0"/>
    <w:rsid w:val="00056494"/>
    <w:rsid w:val="000570BA"/>
    <w:rsid w:val="000632F8"/>
    <w:rsid w:val="00063614"/>
    <w:rsid w:val="00064B49"/>
    <w:rsid w:val="00070865"/>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976D0"/>
    <w:rsid w:val="000A338B"/>
    <w:rsid w:val="000A391D"/>
    <w:rsid w:val="000A45A3"/>
    <w:rsid w:val="000A5696"/>
    <w:rsid w:val="000B1132"/>
    <w:rsid w:val="000B1D4A"/>
    <w:rsid w:val="000C07D7"/>
    <w:rsid w:val="000C21F0"/>
    <w:rsid w:val="000C520D"/>
    <w:rsid w:val="000D0FAE"/>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2090"/>
    <w:rsid w:val="001822A3"/>
    <w:rsid w:val="00186039"/>
    <w:rsid w:val="0018621F"/>
    <w:rsid w:val="00187A7A"/>
    <w:rsid w:val="00193C34"/>
    <w:rsid w:val="00195780"/>
    <w:rsid w:val="001A0715"/>
    <w:rsid w:val="001A1EB3"/>
    <w:rsid w:val="001A4D07"/>
    <w:rsid w:val="001B0D08"/>
    <w:rsid w:val="001B1A94"/>
    <w:rsid w:val="001B36EE"/>
    <w:rsid w:val="001B5057"/>
    <w:rsid w:val="001B6B8C"/>
    <w:rsid w:val="001B750B"/>
    <w:rsid w:val="001C093D"/>
    <w:rsid w:val="001C21EF"/>
    <w:rsid w:val="001C243E"/>
    <w:rsid w:val="001C5360"/>
    <w:rsid w:val="001C626D"/>
    <w:rsid w:val="001C7C25"/>
    <w:rsid w:val="001C7F9E"/>
    <w:rsid w:val="001D4331"/>
    <w:rsid w:val="001D5639"/>
    <w:rsid w:val="001E656B"/>
    <w:rsid w:val="001E765C"/>
    <w:rsid w:val="001E7787"/>
    <w:rsid w:val="001F28BC"/>
    <w:rsid w:val="001F52E1"/>
    <w:rsid w:val="001F5E27"/>
    <w:rsid w:val="00201B07"/>
    <w:rsid w:val="00201E15"/>
    <w:rsid w:val="00203425"/>
    <w:rsid w:val="00215F4E"/>
    <w:rsid w:val="00220196"/>
    <w:rsid w:val="00223373"/>
    <w:rsid w:val="00230C8F"/>
    <w:rsid w:val="00231A3A"/>
    <w:rsid w:val="00233119"/>
    <w:rsid w:val="00233B83"/>
    <w:rsid w:val="002366E1"/>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D7A77"/>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276E4"/>
    <w:rsid w:val="0033389D"/>
    <w:rsid w:val="00333FA6"/>
    <w:rsid w:val="00336F13"/>
    <w:rsid w:val="00337A7A"/>
    <w:rsid w:val="00341BE2"/>
    <w:rsid w:val="00343353"/>
    <w:rsid w:val="0034564B"/>
    <w:rsid w:val="003458F3"/>
    <w:rsid w:val="00347524"/>
    <w:rsid w:val="003517C9"/>
    <w:rsid w:val="00353F58"/>
    <w:rsid w:val="00357676"/>
    <w:rsid w:val="00363746"/>
    <w:rsid w:val="00364125"/>
    <w:rsid w:val="00365542"/>
    <w:rsid w:val="00365AD7"/>
    <w:rsid w:val="00371D96"/>
    <w:rsid w:val="003733EB"/>
    <w:rsid w:val="00373F73"/>
    <w:rsid w:val="00374088"/>
    <w:rsid w:val="003757D9"/>
    <w:rsid w:val="00375859"/>
    <w:rsid w:val="00376031"/>
    <w:rsid w:val="0037621C"/>
    <w:rsid w:val="003762E1"/>
    <w:rsid w:val="003770A4"/>
    <w:rsid w:val="003800A4"/>
    <w:rsid w:val="0038131E"/>
    <w:rsid w:val="003819C7"/>
    <w:rsid w:val="00383F4D"/>
    <w:rsid w:val="0038544E"/>
    <w:rsid w:val="00386082"/>
    <w:rsid w:val="00386B79"/>
    <w:rsid w:val="00387D2A"/>
    <w:rsid w:val="00395542"/>
    <w:rsid w:val="00395A8C"/>
    <w:rsid w:val="003A1160"/>
    <w:rsid w:val="003A381B"/>
    <w:rsid w:val="003A5EFD"/>
    <w:rsid w:val="003A679A"/>
    <w:rsid w:val="003A7879"/>
    <w:rsid w:val="003B125E"/>
    <w:rsid w:val="003B1958"/>
    <w:rsid w:val="003B24E6"/>
    <w:rsid w:val="003B4EFB"/>
    <w:rsid w:val="003B686D"/>
    <w:rsid w:val="003C2952"/>
    <w:rsid w:val="003C509C"/>
    <w:rsid w:val="003C7D6F"/>
    <w:rsid w:val="003D0845"/>
    <w:rsid w:val="003D0BF8"/>
    <w:rsid w:val="003D1565"/>
    <w:rsid w:val="003D5507"/>
    <w:rsid w:val="003D62E2"/>
    <w:rsid w:val="003E0761"/>
    <w:rsid w:val="003E2FB9"/>
    <w:rsid w:val="003E421B"/>
    <w:rsid w:val="003E4333"/>
    <w:rsid w:val="003E485F"/>
    <w:rsid w:val="003E4BC8"/>
    <w:rsid w:val="003F1574"/>
    <w:rsid w:val="003F6853"/>
    <w:rsid w:val="00400181"/>
    <w:rsid w:val="004001C6"/>
    <w:rsid w:val="00407FC4"/>
    <w:rsid w:val="00410448"/>
    <w:rsid w:val="00411AA8"/>
    <w:rsid w:val="00412376"/>
    <w:rsid w:val="00412532"/>
    <w:rsid w:val="004158FC"/>
    <w:rsid w:val="00420477"/>
    <w:rsid w:val="00421676"/>
    <w:rsid w:val="00425B17"/>
    <w:rsid w:val="00426AB7"/>
    <w:rsid w:val="00430891"/>
    <w:rsid w:val="004330A0"/>
    <w:rsid w:val="004339E9"/>
    <w:rsid w:val="00434710"/>
    <w:rsid w:val="004357D2"/>
    <w:rsid w:val="004400EE"/>
    <w:rsid w:val="00440AFC"/>
    <w:rsid w:val="00440BD7"/>
    <w:rsid w:val="0044156F"/>
    <w:rsid w:val="00441A26"/>
    <w:rsid w:val="00441E85"/>
    <w:rsid w:val="00442201"/>
    <w:rsid w:val="004449DF"/>
    <w:rsid w:val="00444AD7"/>
    <w:rsid w:val="00444BCB"/>
    <w:rsid w:val="004452D2"/>
    <w:rsid w:val="00446078"/>
    <w:rsid w:val="0045156C"/>
    <w:rsid w:val="00451E13"/>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2587"/>
    <w:rsid w:val="004C457D"/>
    <w:rsid w:val="004C66A6"/>
    <w:rsid w:val="004C7C59"/>
    <w:rsid w:val="004C7EB2"/>
    <w:rsid w:val="004D047B"/>
    <w:rsid w:val="004D08F6"/>
    <w:rsid w:val="004D0C71"/>
    <w:rsid w:val="004D5967"/>
    <w:rsid w:val="004D79D1"/>
    <w:rsid w:val="004E06F5"/>
    <w:rsid w:val="004E1474"/>
    <w:rsid w:val="004E339F"/>
    <w:rsid w:val="004E35F5"/>
    <w:rsid w:val="004E39C4"/>
    <w:rsid w:val="004F2D42"/>
    <w:rsid w:val="004F3736"/>
    <w:rsid w:val="004F631F"/>
    <w:rsid w:val="004F635C"/>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407B"/>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A6A25"/>
    <w:rsid w:val="005B250A"/>
    <w:rsid w:val="005B2C00"/>
    <w:rsid w:val="005B3CD4"/>
    <w:rsid w:val="005B3E1F"/>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4367"/>
    <w:rsid w:val="0060449A"/>
    <w:rsid w:val="00607074"/>
    <w:rsid w:val="006109A4"/>
    <w:rsid w:val="0061214D"/>
    <w:rsid w:val="00613B9A"/>
    <w:rsid w:val="00613DB6"/>
    <w:rsid w:val="0061548B"/>
    <w:rsid w:val="0062209B"/>
    <w:rsid w:val="00622665"/>
    <w:rsid w:val="006258A6"/>
    <w:rsid w:val="00626D64"/>
    <w:rsid w:val="0063128E"/>
    <w:rsid w:val="00637DBB"/>
    <w:rsid w:val="00640047"/>
    <w:rsid w:val="00640281"/>
    <w:rsid w:val="0064245D"/>
    <w:rsid w:val="00645221"/>
    <w:rsid w:val="0065045B"/>
    <w:rsid w:val="00650FB4"/>
    <w:rsid w:val="00651024"/>
    <w:rsid w:val="006513A4"/>
    <w:rsid w:val="00652519"/>
    <w:rsid w:val="0065548F"/>
    <w:rsid w:val="006606AE"/>
    <w:rsid w:val="006608F7"/>
    <w:rsid w:val="00660EB7"/>
    <w:rsid w:val="0066198A"/>
    <w:rsid w:val="006655A9"/>
    <w:rsid w:val="006679F8"/>
    <w:rsid w:val="00667F22"/>
    <w:rsid w:val="00676A6D"/>
    <w:rsid w:val="00682387"/>
    <w:rsid w:val="00682B15"/>
    <w:rsid w:val="00683F3D"/>
    <w:rsid w:val="00686808"/>
    <w:rsid w:val="006A274A"/>
    <w:rsid w:val="006A3420"/>
    <w:rsid w:val="006A533E"/>
    <w:rsid w:val="006A65A6"/>
    <w:rsid w:val="006A71BA"/>
    <w:rsid w:val="006A7446"/>
    <w:rsid w:val="006B06D0"/>
    <w:rsid w:val="006B287B"/>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E600E"/>
    <w:rsid w:val="006F3055"/>
    <w:rsid w:val="006F39A2"/>
    <w:rsid w:val="006F4008"/>
    <w:rsid w:val="006F506B"/>
    <w:rsid w:val="006F6250"/>
    <w:rsid w:val="006F7834"/>
    <w:rsid w:val="0070127A"/>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425"/>
    <w:rsid w:val="00735A32"/>
    <w:rsid w:val="007371CA"/>
    <w:rsid w:val="00742799"/>
    <w:rsid w:val="00742A6B"/>
    <w:rsid w:val="00742E99"/>
    <w:rsid w:val="007458AC"/>
    <w:rsid w:val="00750607"/>
    <w:rsid w:val="00750CAA"/>
    <w:rsid w:val="00751503"/>
    <w:rsid w:val="0075514F"/>
    <w:rsid w:val="00760AA2"/>
    <w:rsid w:val="00761416"/>
    <w:rsid w:val="007616E3"/>
    <w:rsid w:val="00763571"/>
    <w:rsid w:val="00765942"/>
    <w:rsid w:val="00766424"/>
    <w:rsid w:val="007723D8"/>
    <w:rsid w:val="007735C4"/>
    <w:rsid w:val="007746FA"/>
    <w:rsid w:val="00775771"/>
    <w:rsid w:val="00775F29"/>
    <w:rsid w:val="00776B7A"/>
    <w:rsid w:val="00782A58"/>
    <w:rsid w:val="007835DB"/>
    <w:rsid w:val="007856CA"/>
    <w:rsid w:val="0078644F"/>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3B97"/>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C11"/>
    <w:rsid w:val="00832EF2"/>
    <w:rsid w:val="00833184"/>
    <w:rsid w:val="0083641F"/>
    <w:rsid w:val="0084036E"/>
    <w:rsid w:val="00841572"/>
    <w:rsid w:val="008478FF"/>
    <w:rsid w:val="00847C5D"/>
    <w:rsid w:val="008533DB"/>
    <w:rsid w:val="0085416F"/>
    <w:rsid w:val="00854623"/>
    <w:rsid w:val="008546C8"/>
    <w:rsid w:val="00855B20"/>
    <w:rsid w:val="00856A81"/>
    <w:rsid w:val="00856AD8"/>
    <w:rsid w:val="0085700E"/>
    <w:rsid w:val="00867F5B"/>
    <w:rsid w:val="008714BD"/>
    <w:rsid w:val="0087319C"/>
    <w:rsid w:val="00876D36"/>
    <w:rsid w:val="00880A1A"/>
    <w:rsid w:val="00885B52"/>
    <w:rsid w:val="00885EE9"/>
    <w:rsid w:val="008864CD"/>
    <w:rsid w:val="00887298"/>
    <w:rsid w:val="0088739D"/>
    <w:rsid w:val="00891C2A"/>
    <w:rsid w:val="00892CAD"/>
    <w:rsid w:val="008A26AF"/>
    <w:rsid w:val="008A7C9F"/>
    <w:rsid w:val="008B2E81"/>
    <w:rsid w:val="008B3DAC"/>
    <w:rsid w:val="008B6E05"/>
    <w:rsid w:val="008B79E3"/>
    <w:rsid w:val="008B7B67"/>
    <w:rsid w:val="008C0C0B"/>
    <w:rsid w:val="008C1971"/>
    <w:rsid w:val="008C207D"/>
    <w:rsid w:val="008C221B"/>
    <w:rsid w:val="008D0D75"/>
    <w:rsid w:val="008D0FC5"/>
    <w:rsid w:val="008D1A52"/>
    <w:rsid w:val="008D4320"/>
    <w:rsid w:val="008E22A6"/>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6690A"/>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41B8"/>
    <w:rsid w:val="00A374F2"/>
    <w:rsid w:val="00A37715"/>
    <w:rsid w:val="00A37993"/>
    <w:rsid w:val="00A37C3F"/>
    <w:rsid w:val="00A41188"/>
    <w:rsid w:val="00A44FF1"/>
    <w:rsid w:val="00A45FB2"/>
    <w:rsid w:val="00A47C1F"/>
    <w:rsid w:val="00A5058E"/>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3BEA"/>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59D"/>
    <w:rsid w:val="00AE2DDF"/>
    <w:rsid w:val="00AE37C7"/>
    <w:rsid w:val="00AE7EA1"/>
    <w:rsid w:val="00AF1393"/>
    <w:rsid w:val="00AF1AB1"/>
    <w:rsid w:val="00AF2009"/>
    <w:rsid w:val="00AF4ECA"/>
    <w:rsid w:val="00AF6B2C"/>
    <w:rsid w:val="00B002BF"/>
    <w:rsid w:val="00B03CD5"/>
    <w:rsid w:val="00B0449F"/>
    <w:rsid w:val="00B05322"/>
    <w:rsid w:val="00B10F8E"/>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775"/>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B5486"/>
    <w:rsid w:val="00BC0509"/>
    <w:rsid w:val="00BC09F3"/>
    <w:rsid w:val="00BC1100"/>
    <w:rsid w:val="00BC1CF4"/>
    <w:rsid w:val="00BC3741"/>
    <w:rsid w:val="00BC7648"/>
    <w:rsid w:val="00BC7C3E"/>
    <w:rsid w:val="00BD0860"/>
    <w:rsid w:val="00BD0CA8"/>
    <w:rsid w:val="00BD1856"/>
    <w:rsid w:val="00BD1F48"/>
    <w:rsid w:val="00BD213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89"/>
    <w:rsid w:val="00C274C5"/>
    <w:rsid w:val="00C2791D"/>
    <w:rsid w:val="00C27B2B"/>
    <w:rsid w:val="00C33E9F"/>
    <w:rsid w:val="00C34532"/>
    <w:rsid w:val="00C351E5"/>
    <w:rsid w:val="00C35493"/>
    <w:rsid w:val="00C369E5"/>
    <w:rsid w:val="00C36CA1"/>
    <w:rsid w:val="00C404E1"/>
    <w:rsid w:val="00C40D35"/>
    <w:rsid w:val="00C41B83"/>
    <w:rsid w:val="00C422AE"/>
    <w:rsid w:val="00C47557"/>
    <w:rsid w:val="00C524BA"/>
    <w:rsid w:val="00C56AEE"/>
    <w:rsid w:val="00C57347"/>
    <w:rsid w:val="00C60753"/>
    <w:rsid w:val="00C63014"/>
    <w:rsid w:val="00C63DE2"/>
    <w:rsid w:val="00C65C09"/>
    <w:rsid w:val="00C666E5"/>
    <w:rsid w:val="00C66785"/>
    <w:rsid w:val="00C66D75"/>
    <w:rsid w:val="00C6773A"/>
    <w:rsid w:val="00C67E74"/>
    <w:rsid w:val="00C67FA2"/>
    <w:rsid w:val="00C70327"/>
    <w:rsid w:val="00C72493"/>
    <w:rsid w:val="00C74265"/>
    <w:rsid w:val="00C77E75"/>
    <w:rsid w:val="00C812C2"/>
    <w:rsid w:val="00C81557"/>
    <w:rsid w:val="00C81D8C"/>
    <w:rsid w:val="00C81ED1"/>
    <w:rsid w:val="00C85C48"/>
    <w:rsid w:val="00C86E5F"/>
    <w:rsid w:val="00C90149"/>
    <w:rsid w:val="00C90884"/>
    <w:rsid w:val="00C95EE2"/>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D7226"/>
    <w:rsid w:val="00CE1106"/>
    <w:rsid w:val="00CE14AD"/>
    <w:rsid w:val="00CE1DAB"/>
    <w:rsid w:val="00CE2468"/>
    <w:rsid w:val="00CE7720"/>
    <w:rsid w:val="00CE7859"/>
    <w:rsid w:val="00CE7CD8"/>
    <w:rsid w:val="00CF044D"/>
    <w:rsid w:val="00CF0A1A"/>
    <w:rsid w:val="00CF3604"/>
    <w:rsid w:val="00CF3B5C"/>
    <w:rsid w:val="00CF58BB"/>
    <w:rsid w:val="00CF6BE8"/>
    <w:rsid w:val="00CF6C84"/>
    <w:rsid w:val="00CF7C26"/>
    <w:rsid w:val="00D02966"/>
    <w:rsid w:val="00D02FF6"/>
    <w:rsid w:val="00D03BCA"/>
    <w:rsid w:val="00D03D90"/>
    <w:rsid w:val="00D07084"/>
    <w:rsid w:val="00D1021F"/>
    <w:rsid w:val="00D15E49"/>
    <w:rsid w:val="00D17D5A"/>
    <w:rsid w:val="00D20510"/>
    <w:rsid w:val="00D22AE9"/>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77448"/>
    <w:rsid w:val="00D8099B"/>
    <w:rsid w:val="00D82C1E"/>
    <w:rsid w:val="00D84050"/>
    <w:rsid w:val="00D92B9E"/>
    <w:rsid w:val="00D95CFB"/>
    <w:rsid w:val="00DB0998"/>
    <w:rsid w:val="00DB5BDB"/>
    <w:rsid w:val="00DB70CE"/>
    <w:rsid w:val="00DB75DE"/>
    <w:rsid w:val="00DB7901"/>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1601E"/>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96122"/>
    <w:rsid w:val="00EA4883"/>
    <w:rsid w:val="00EA48F1"/>
    <w:rsid w:val="00EA52C6"/>
    <w:rsid w:val="00EA5C89"/>
    <w:rsid w:val="00EA6A6D"/>
    <w:rsid w:val="00EB0DD3"/>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559"/>
    <w:rsid w:val="00EF0EED"/>
    <w:rsid w:val="00EF2F4F"/>
    <w:rsid w:val="00EF322E"/>
    <w:rsid w:val="00F00188"/>
    <w:rsid w:val="00F00219"/>
    <w:rsid w:val="00F010CA"/>
    <w:rsid w:val="00F01342"/>
    <w:rsid w:val="00F02DA5"/>
    <w:rsid w:val="00F041F4"/>
    <w:rsid w:val="00F066D2"/>
    <w:rsid w:val="00F0758B"/>
    <w:rsid w:val="00F103B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3C97"/>
    <w:rsid w:val="00F57222"/>
    <w:rsid w:val="00F572BE"/>
    <w:rsid w:val="00F609BB"/>
    <w:rsid w:val="00F6189F"/>
    <w:rsid w:val="00F65BE3"/>
    <w:rsid w:val="00F66511"/>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706"/>
    <w:rsid w:val="00FA4D93"/>
    <w:rsid w:val="00FA50DE"/>
    <w:rsid w:val="00FA52F2"/>
    <w:rsid w:val="00FB011E"/>
    <w:rsid w:val="00FB0567"/>
    <w:rsid w:val="00FB2D20"/>
    <w:rsid w:val="00FB532E"/>
    <w:rsid w:val="00FB54FE"/>
    <w:rsid w:val="00FB5C57"/>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25"/>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 w:id="204918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rrific-corruption-files.webhop.me/Memorandum-of-Articles-of-Associ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Groups-of-Involved-People-List/" TargetMode="External"/><Relationship Id="rId11" Type="http://schemas.openxmlformats.org/officeDocument/2006/relationships/hyperlink" Target="https://www.casemine.com/judgement/uk/5a8ff75f60d03e7f57eabd50" TargetMode="External"/><Relationship Id="rId5" Type="http://schemas.openxmlformats.org/officeDocument/2006/relationships/hyperlink" Target="http://www.serverone.hopto.org" TargetMode="External"/><Relationship Id="rId10" Type="http://schemas.openxmlformats.org/officeDocument/2006/relationships/hyperlink" Target="https://horrific-corruption-files.webhop.me/Memorandum-of-Articles-of-Association/" TargetMode="External"/><Relationship Id="rId4" Type="http://schemas.openxmlformats.org/officeDocument/2006/relationships/webSettings" Target="webSettings.xml"/><Relationship Id="rId9" Type="http://schemas.openxmlformats.org/officeDocument/2006/relationships/hyperlink" Target="mailto: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14673</Words>
  <Characters>83642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2023-09-20T13:39:00Z</dcterms:created>
  <dcterms:modified xsi:type="dcterms:W3CDTF">2023-09-20T13:39:00Z</dcterms:modified>
</cp:coreProperties>
</file>